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2E" w:rsidRPr="00982474" w:rsidRDefault="00EE5B67" w:rsidP="00592157">
      <w:pPr>
        <w:spacing w:line="360" w:lineRule="auto"/>
        <w:jc w:val="center"/>
        <w:rPr>
          <w:rFonts w:ascii="Arial Narrow" w:hAnsi="Arial Narrow"/>
        </w:rPr>
      </w:pPr>
      <w:r>
        <w:rPr>
          <w:rFonts w:ascii="Arial Narrow" w:hAnsi="Arial Narrow" w:cs="Arial"/>
          <w:noProof/>
          <w:lang w:eastAsia="es-CO"/>
        </w:rPr>
        <w:drawing>
          <wp:inline distT="0" distB="0" distL="0" distR="0">
            <wp:extent cx="895350" cy="1057275"/>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895350" cy="1057275"/>
                    </a:xfrm>
                    <a:prstGeom prst="rect">
                      <a:avLst/>
                    </a:prstGeom>
                    <a:noFill/>
                    <a:ln w="9525">
                      <a:noFill/>
                      <a:miter lim="800000"/>
                      <a:headEnd/>
                      <a:tailEnd/>
                    </a:ln>
                  </pic:spPr>
                </pic:pic>
              </a:graphicData>
            </a:graphic>
          </wp:inline>
        </w:drawing>
      </w:r>
    </w:p>
    <w:p w:rsidR="0055462E" w:rsidRPr="00982474" w:rsidRDefault="0055462E" w:rsidP="0055462E">
      <w:pPr>
        <w:jc w:val="center"/>
        <w:rPr>
          <w:rFonts w:ascii="Arial Narrow" w:hAnsi="Arial Narrow"/>
          <w:b/>
        </w:rPr>
      </w:pPr>
      <w:r w:rsidRPr="00982474">
        <w:rPr>
          <w:rFonts w:ascii="Arial Narrow" w:hAnsi="Arial Narrow"/>
          <w:b/>
        </w:rPr>
        <w:t>TERMINOS DE REFERENCIA</w:t>
      </w:r>
    </w:p>
    <w:p w:rsidR="0055462E" w:rsidRPr="00982474" w:rsidRDefault="0055462E" w:rsidP="0055462E">
      <w:pPr>
        <w:jc w:val="center"/>
        <w:rPr>
          <w:rFonts w:ascii="Arial Narrow" w:hAnsi="Arial Narrow"/>
          <w:b/>
        </w:rPr>
      </w:pPr>
    </w:p>
    <w:p w:rsidR="0055462E" w:rsidRPr="00982474" w:rsidRDefault="0055462E" w:rsidP="0055462E">
      <w:pPr>
        <w:jc w:val="center"/>
        <w:rPr>
          <w:rFonts w:ascii="Arial Narrow" w:hAnsi="Arial Narrow"/>
          <w:b/>
        </w:rPr>
      </w:pPr>
      <w:r w:rsidRPr="00982474">
        <w:rPr>
          <w:rFonts w:ascii="Arial Narrow" w:hAnsi="Arial Narrow"/>
          <w:b/>
        </w:rPr>
        <w:t xml:space="preserve">CONTRATACION DIRECTA No. </w:t>
      </w:r>
      <w:r w:rsidR="00592157" w:rsidRPr="00982474">
        <w:rPr>
          <w:rFonts w:ascii="Arial Narrow" w:hAnsi="Arial Narrow"/>
          <w:b/>
        </w:rPr>
        <w:t>0</w:t>
      </w:r>
      <w:r w:rsidR="00A84FBC" w:rsidRPr="00982474">
        <w:rPr>
          <w:rFonts w:ascii="Arial Narrow" w:hAnsi="Arial Narrow"/>
          <w:b/>
        </w:rPr>
        <w:t>2</w:t>
      </w:r>
      <w:r w:rsidR="009A3439" w:rsidRPr="00982474">
        <w:rPr>
          <w:rFonts w:ascii="Arial Narrow" w:hAnsi="Arial Narrow"/>
          <w:b/>
        </w:rPr>
        <w:t>6</w:t>
      </w:r>
      <w:r w:rsidRPr="00982474">
        <w:rPr>
          <w:rFonts w:ascii="Arial Narrow" w:hAnsi="Arial Narrow"/>
          <w:b/>
        </w:rPr>
        <w:t>-</w:t>
      </w:r>
      <w:r w:rsidR="00894AA7" w:rsidRPr="00982474">
        <w:rPr>
          <w:rFonts w:ascii="Arial Narrow" w:hAnsi="Arial Narrow"/>
          <w:b/>
        </w:rPr>
        <w:t>201</w:t>
      </w:r>
      <w:r w:rsidR="00C231BD" w:rsidRPr="00982474">
        <w:rPr>
          <w:rFonts w:ascii="Arial Narrow" w:hAnsi="Arial Narrow"/>
          <w:b/>
        </w:rPr>
        <w:t>3</w:t>
      </w:r>
    </w:p>
    <w:p w:rsidR="00186563" w:rsidRPr="00982474" w:rsidRDefault="00186563" w:rsidP="00186563">
      <w:pPr>
        <w:jc w:val="both"/>
        <w:rPr>
          <w:rFonts w:ascii="Arial Narrow" w:hAnsi="Arial Narrow" w:cs="Arial"/>
        </w:rPr>
      </w:pPr>
    </w:p>
    <w:p w:rsidR="00E01793" w:rsidRPr="00982474" w:rsidRDefault="00E01793" w:rsidP="00186563">
      <w:pPr>
        <w:jc w:val="both"/>
        <w:rPr>
          <w:rFonts w:ascii="Arial Narrow" w:hAnsi="Arial Narrow" w:cs="Arial"/>
        </w:rPr>
      </w:pPr>
    </w:p>
    <w:p w:rsidR="009A3439" w:rsidRPr="00982474" w:rsidRDefault="00DF4E3A" w:rsidP="009A3439">
      <w:pPr>
        <w:jc w:val="both"/>
        <w:rPr>
          <w:rFonts w:ascii="Arial Narrow" w:hAnsi="Arial Narrow" w:cs="Arial"/>
        </w:rPr>
      </w:pPr>
      <w:r w:rsidRPr="00982474">
        <w:rPr>
          <w:rFonts w:ascii="Arial Narrow" w:hAnsi="Arial Narrow" w:cs="Arial"/>
        </w:rPr>
        <w:t>A continuación se detallan los términos y condiciones que se deberán observar en el proceso de escogencia de</w:t>
      </w:r>
      <w:r w:rsidR="00E50644" w:rsidRPr="00982474">
        <w:rPr>
          <w:rFonts w:ascii="Arial Narrow" w:hAnsi="Arial Narrow" w:cs="Arial"/>
        </w:rPr>
        <w:t xml:space="preserve"> un </w:t>
      </w:r>
      <w:r w:rsidR="009A3439" w:rsidRPr="00982474">
        <w:rPr>
          <w:rFonts w:ascii="Arial Narrow" w:hAnsi="Arial Narrow" w:cs="Arial"/>
        </w:rPr>
        <w:t xml:space="preserve">contratista para el mejoramiento de la </w:t>
      </w:r>
      <w:proofErr w:type="spellStart"/>
      <w:r w:rsidR="009A3439" w:rsidRPr="00982474">
        <w:rPr>
          <w:rFonts w:ascii="Arial Narrow" w:hAnsi="Arial Narrow" w:cs="Arial"/>
        </w:rPr>
        <w:t>ventanería</w:t>
      </w:r>
      <w:proofErr w:type="spellEnd"/>
      <w:r w:rsidR="009A3439" w:rsidRPr="00982474">
        <w:rPr>
          <w:rFonts w:ascii="Arial Narrow" w:hAnsi="Arial Narrow" w:cs="Arial"/>
        </w:rPr>
        <w:t xml:space="preserve"> de </w:t>
      </w:r>
      <w:smartTag w:uri="urn:schemas-microsoft-com:office:smarttags" w:element="PersonName">
        <w:smartTagPr>
          <w:attr w:name="ProductID" w:val="la Fachada"/>
        </w:smartTagPr>
        <w:r w:rsidR="009A3439" w:rsidRPr="00982474">
          <w:rPr>
            <w:rFonts w:ascii="Arial Narrow" w:hAnsi="Arial Narrow" w:cs="Arial"/>
          </w:rPr>
          <w:t>la Fachada</w:t>
        </w:r>
      </w:smartTag>
      <w:r w:rsidR="009A3439" w:rsidRPr="00982474">
        <w:rPr>
          <w:rFonts w:ascii="Arial Narrow" w:hAnsi="Arial Narrow" w:cs="Arial"/>
        </w:rPr>
        <w:t xml:space="preserve"> principal sede calle 34, de la Universidad Distrital Francisco José de Caldas</w:t>
      </w:r>
    </w:p>
    <w:p w:rsidR="00BF62DA" w:rsidRPr="00982474" w:rsidRDefault="00BF62DA" w:rsidP="009A3439">
      <w:pPr>
        <w:pStyle w:val="Textoindependiente"/>
        <w:jc w:val="both"/>
        <w:rPr>
          <w:rFonts w:ascii="Arial Narrow" w:hAnsi="Arial Narrow" w:cs="Arial"/>
          <w:b/>
        </w:rPr>
      </w:pPr>
    </w:p>
    <w:p w:rsidR="00BF62DA" w:rsidRPr="00982474" w:rsidRDefault="00BF62DA" w:rsidP="00DF4E3A">
      <w:pPr>
        <w:jc w:val="both"/>
        <w:rPr>
          <w:rFonts w:ascii="Arial Narrow" w:hAnsi="Arial Narrow" w:cs="Arial"/>
          <w:b/>
        </w:rPr>
      </w:pPr>
    </w:p>
    <w:p w:rsidR="00DF4E3A" w:rsidRPr="00982474" w:rsidRDefault="00BF62DA" w:rsidP="00DF4E3A">
      <w:pPr>
        <w:jc w:val="both"/>
        <w:rPr>
          <w:rFonts w:ascii="Arial Narrow" w:hAnsi="Arial Narrow" w:cs="Arial"/>
          <w:b/>
        </w:rPr>
      </w:pPr>
      <w:r w:rsidRPr="00982474">
        <w:rPr>
          <w:rFonts w:ascii="Arial Narrow" w:hAnsi="Arial Narrow" w:cs="Arial"/>
          <w:b/>
        </w:rPr>
        <w:t>I</w:t>
      </w:r>
      <w:r w:rsidR="00DF4E3A" w:rsidRPr="00982474">
        <w:rPr>
          <w:rFonts w:ascii="Arial Narrow" w:hAnsi="Arial Narrow" w:cs="Arial"/>
          <w:b/>
        </w:rPr>
        <w:t>NFORMACION GENERAL</w:t>
      </w:r>
    </w:p>
    <w:p w:rsidR="00DF4E3A" w:rsidRPr="00982474" w:rsidRDefault="00DF4E3A" w:rsidP="00DF4E3A">
      <w:pPr>
        <w:jc w:val="both"/>
        <w:rPr>
          <w:rFonts w:ascii="Arial Narrow" w:hAnsi="Arial Narrow" w:cs="Arial"/>
        </w:rPr>
      </w:pPr>
    </w:p>
    <w:p w:rsidR="00592157" w:rsidRPr="00982474" w:rsidRDefault="00592157" w:rsidP="00592157">
      <w:pPr>
        <w:widowControl w:val="0"/>
        <w:autoSpaceDE w:val="0"/>
        <w:autoSpaceDN w:val="0"/>
        <w:adjustRightInd w:val="0"/>
        <w:jc w:val="both"/>
        <w:rPr>
          <w:rFonts w:ascii="Arial Narrow" w:hAnsi="Arial Narrow" w:cs="Arial"/>
        </w:rPr>
      </w:pPr>
      <w:r w:rsidRPr="00982474">
        <w:rPr>
          <w:rFonts w:ascii="Arial Narrow" w:hAnsi="Arial Narrow" w:cs="Arial"/>
          <w:color w:val="000000"/>
        </w:rPr>
        <w:t xml:space="preserve">La Administración de la Universidad Distrital Francisco José de Caldas invita a todas las </w:t>
      </w:r>
      <w:r w:rsidRPr="00982474">
        <w:rPr>
          <w:rFonts w:ascii="Arial Narrow" w:hAnsi="Arial Narrow" w:cs="Arial"/>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592157" w:rsidRPr="00982474" w:rsidRDefault="00592157" w:rsidP="00592157">
      <w:pPr>
        <w:widowControl w:val="0"/>
        <w:autoSpaceDE w:val="0"/>
        <w:autoSpaceDN w:val="0"/>
        <w:adjustRightInd w:val="0"/>
        <w:jc w:val="both"/>
        <w:rPr>
          <w:rFonts w:ascii="Arial Narrow" w:hAnsi="Arial Narrow" w:cs="Arial"/>
        </w:rPr>
      </w:pPr>
    </w:p>
    <w:p w:rsidR="00592157" w:rsidRPr="00982474" w:rsidRDefault="00592157" w:rsidP="00592157">
      <w:pPr>
        <w:widowControl w:val="0"/>
        <w:autoSpaceDE w:val="0"/>
        <w:autoSpaceDN w:val="0"/>
        <w:adjustRightInd w:val="0"/>
        <w:jc w:val="both"/>
        <w:rPr>
          <w:rFonts w:ascii="Arial Narrow" w:hAnsi="Arial Narrow" w:cs="Arial"/>
        </w:rPr>
      </w:pPr>
      <w:r w:rsidRPr="00982474">
        <w:rPr>
          <w:rFonts w:ascii="Arial Narrow" w:hAnsi="Arial Narrow" w:cs="Arial"/>
        </w:rPr>
        <w:t xml:space="preserve">Por lo anterior y en el marco del </w:t>
      </w:r>
      <w:r w:rsidRPr="00982474">
        <w:rPr>
          <w:rFonts w:ascii="Arial Narrow" w:hAnsi="Arial Narrow" w:cs="Arial"/>
          <w:i/>
        </w:rPr>
        <w:t xml:space="preserve">Pacto por la Transparencia </w:t>
      </w:r>
      <w:r w:rsidRPr="00982474">
        <w:rPr>
          <w:rFonts w:ascii="Arial Narrow" w:hAnsi="Arial Narrow" w:cs="Arial"/>
        </w:rPr>
        <w:t>suscrito por la Universidad, reiteramos que ningún funcionario o contratista puede ejercer alguna participación o presión para vulnerar la imparcialidad de la evaluación de la contratación.</w:t>
      </w:r>
    </w:p>
    <w:p w:rsidR="00592157" w:rsidRPr="00982474" w:rsidRDefault="00592157" w:rsidP="00592157">
      <w:pPr>
        <w:widowControl w:val="0"/>
        <w:autoSpaceDE w:val="0"/>
        <w:autoSpaceDN w:val="0"/>
        <w:adjustRightInd w:val="0"/>
        <w:ind w:right="49"/>
        <w:jc w:val="both"/>
        <w:rPr>
          <w:rFonts w:ascii="Arial Narrow" w:hAnsi="Arial Narrow" w:cs="Arial"/>
        </w:rPr>
      </w:pPr>
    </w:p>
    <w:p w:rsidR="00592157" w:rsidRPr="00982474" w:rsidRDefault="00592157" w:rsidP="00592157">
      <w:pPr>
        <w:widowControl w:val="0"/>
        <w:autoSpaceDE w:val="0"/>
        <w:autoSpaceDN w:val="0"/>
        <w:adjustRightInd w:val="0"/>
        <w:jc w:val="both"/>
        <w:rPr>
          <w:rFonts w:ascii="Arial Narrow" w:hAnsi="Arial Narrow" w:cs="Arial"/>
        </w:rPr>
      </w:pPr>
      <w:r w:rsidRPr="00982474">
        <w:rPr>
          <w:rFonts w:ascii="Arial Narrow" w:hAnsi="Arial Narrow" w:cs="Arial"/>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592157" w:rsidRPr="00982474" w:rsidRDefault="00592157" w:rsidP="00DF4E3A">
      <w:pPr>
        <w:jc w:val="both"/>
        <w:rPr>
          <w:rFonts w:ascii="Arial Narrow" w:hAnsi="Arial Narrow" w:cs="Arial"/>
        </w:rPr>
      </w:pPr>
    </w:p>
    <w:p w:rsidR="00DF4E3A" w:rsidRPr="00982474" w:rsidRDefault="00DF4E3A" w:rsidP="00DF4E3A">
      <w:pPr>
        <w:jc w:val="both"/>
        <w:rPr>
          <w:rFonts w:ascii="Arial Narrow" w:hAnsi="Arial Narrow" w:cs="Arial"/>
          <w:b/>
        </w:rPr>
      </w:pPr>
      <w:r w:rsidRPr="00982474">
        <w:rPr>
          <w:rFonts w:ascii="Arial Narrow" w:hAnsi="Arial Narrow" w:cs="Arial"/>
        </w:rPr>
        <w:t>El proponente estudiará bajo su propia responsabilidad las condiciones técnicas necesarias para ejecutar el contrato</w:t>
      </w:r>
      <w:r w:rsidRPr="00982474">
        <w:rPr>
          <w:rFonts w:ascii="Arial Narrow" w:hAnsi="Arial Narrow" w:cs="Arial"/>
          <w:b/>
        </w:rPr>
        <w:t>.</w:t>
      </w:r>
    </w:p>
    <w:p w:rsidR="00E01793" w:rsidRPr="00982474" w:rsidRDefault="00E01793" w:rsidP="00DF4E3A">
      <w:pPr>
        <w:jc w:val="both"/>
        <w:rPr>
          <w:rFonts w:ascii="Arial Narrow" w:hAnsi="Arial Narrow" w:cs="Arial"/>
          <w:b/>
        </w:rPr>
      </w:pPr>
    </w:p>
    <w:p w:rsidR="00592157" w:rsidRPr="00982474" w:rsidRDefault="00592157" w:rsidP="00DF4E3A">
      <w:pPr>
        <w:autoSpaceDE w:val="0"/>
        <w:autoSpaceDN w:val="0"/>
        <w:adjustRightInd w:val="0"/>
        <w:ind w:left="180"/>
        <w:jc w:val="both"/>
        <w:rPr>
          <w:rFonts w:ascii="Arial Narrow" w:hAnsi="Arial Narrow" w:cs="Arial"/>
        </w:rPr>
      </w:pPr>
    </w:p>
    <w:p w:rsidR="00DF4E3A" w:rsidRPr="00982474" w:rsidRDefault="00DF4E3A" w:rsidP="00603964">
      <w:pPr>
        <w:numPr>
          <w:ilvl w:val="0"/>
          <w:numId w:val="3"/>
        </w:numPr>
        <w:autoSpaceDE w:val="0"/>
        <w:autoSpaceDN w:val="0"/>
        <w:adjustRightInd w:val="0"/>
        <w:jc w:val="both"/>
        <w:rPr>
          <w:rFonts w:ascii="Arial Narrow" w:hAnsi="Arial Narrow" w:cs="Arial"/>
        </w:rPr>
      </w:pPr>
      <w:r w:rsidRPr="00982474">
        <w:rPr>
          <w:rFonts w:ascii="Arial Narrow" w:hAnsi="Arial Narrow" w:cs="Arial"/>
          <w:b/>
        </w:rPr>
        <w:t>MARCO LEGAL</w:t>
      </w:r>
      <w:r w:rsidRPr="00982474">
        <w:rPr>
          <w:rFonts w:ascii="Arial Narrow" w:hAnsi="Arial Narrow" w:cs="Arial"/>
        </w:rPr>
        <w:t xml:space="preserve"> </w:t>
      </w:r>
    </w:p>
    <w:p w:rsidR="00DF4E3A" w:rsidRPr="00982474" w:rsidRDefault="00DF4E3A" w:rsidP="00DF4E3A">
      <w:pPr>
        <w:autoSpaceDE w:val="0"/>
        <w:autoSpaceDN w:val="0"/>
        <w:adjustRightInd w:val="0"/>
        <w:ind w:left="180"/>
        <w:jc w:val="both"/>
        <w:rPr>
          <w:rFonts w:ascii="Arial Narrow" w:hAnsi="Arial Narrow" w:cs="Arial"/>
        </w:rPr>
      </w:pPr>
    </w:p>
    <w:p w:rsidR="00DD73AE" w:rsidRPr="00982474" w:rsidRDefault="00DD73AE" w:rsidP="00DD73AE">
      <w:pPr>
        <w:widowControl w:val="0"/>
        <w:autoSpaceDE w:val="0"/>
        <w:autoSpaceDN w:val="0"/>
        <w:adjustRightInd w:val="0"/>
        <w:jc w:val="both"/>
        <w:rPr>
          <w:rFonts w:ascii="Arial Narrow" w:hAnsi="Arial Narrow" w:cs="Arial"/>
          <w:color w:val="000000"/>
        </w:rPr>
      </w:pPr>
      <w:r w:rsidRPr="00982474">
        <w:rPr>
          <w:rFonts w:ascii="Arial Narrow" w:hAnsi="Arial Narrow" w:cs="Arial"/>
          <w:color w:val="000000"/>
        </w:rPr>
        <w:t>Al presente proceso y al contrato que de éste se derive, le serán aplicables las normas contenidas en la Constitución Política, la Ley 30 de 1992, el Acuerdo 008 de 2003 del Consejo Superior Universitario, la Resolución 014 de 2004, la Resolución No. 10 de 2006,  la Resolución No 482 de 2006 y Resolución 143 del 22 de abril de 2009  emanada</w:t>
      </w:r>
      <w:r w:rsidR="006532C4" w:rsidRPr="00982474">
        <w:rPr>
          <w:rFonts w:ascii="Arial Narrow" w:hAnsi="Arial Narrow" w:cs="Arial"/>
          <w:color w:val="000000"/>
        </w:rPr>
        <w:t>s</w:t>
      </w:r>
      <w:r w:rsidRPr="00982474">
        <w:rPr>
          <w:rFonts w:ascii="Arial Narrow" w:hAnsi="Arial Narrow" w:cs="Arial"/>
          <w:color w:val="000000"/>
        </w:rPr>
        <w:t xml:space="preserve"> de la Rectoría de la Universidad, Acuerdos No 001 de 2007 y 07 de 2010 proferido por el  Consejo Superior Universitario.</w:t>
      </w:r>
    </w:p>
    <w:p w:rsidR="00DF4E3A" w:rsidRPr="00982474" w:rsidRDefault="00DF4E3A" w:rsidP="00DF4E3A">
      <w:pPr>
        <w:widowControl w:val="0"/>
        <w:autoSpaceDE w:val="0"/>
        <w:autoSpaceDN w:val="0"/>
        <w:adjustRightInd w:val="0"/>
        <w:jc w:val="both"/>
        <w:rPr>
          <w:rFonts w:ascii="Arial Narrow" w:hAnsi="Arial Narrow" w:cs="Arial"/>
          <w:color w:val="000000"/>
        </w:rPr>
      </w:pPr>
    </w:p>
    <w:p w:rsidR="00DF4E3A" w:rsidRPr="00982474" w:rsidRDefault="00DF4E3A" w:rsidP="00DF4E3A">
      <w:pPr>
        <w:widowControl w:val="0"/>
        <w:autoSpaceDE w:val="0"/>
        <w:autoSpaceDN w:val="0"/>
        <w:adjustRightInd w:val="0"/>
        <w:jc w:val="both"/>
        <w:rPr>
          <w:rFonts w:ascii="Arial Narrow" w:hAnsi="Arial Narrow" w:cs="Arial"/>
          <w:color w:val="000000"/>
        </w:rPr>
      </w:pPr>
      <w:r w:rsidRPr="00982474">
        <w:rPr>
          <w:rFonts w:ascii="Arial Narrow" w:hAnsi="Arial Narrow" w:cs="Arial"/>
          <w:color w:val="000000"/>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DF4E3A" w:rsidRPr="00982474" w:rsidRDefault="00DF4E3A" w:rsidP="00DF4E3A">
      <w:pPr>
        <w:widowControl w:val="0"/>
        <w:autoSpaceDE w:val="0"/>
        <w:autoSpaceDN w:val="0"/>
        <w:adjustRightInd w:val="0"/>
        <w:jc w:val="both"/>
        <w:rPr>
          <w:rFonts w:ascii="Arial Narrow" w:hAnsi="Arial Narrow" w:cs="Arial"/>
          <w:color w:val="000000"/>
        </w:rPr>
      </w:pPr>
    </w:p>
    <w:p w:rsidR="00DF4E3A" w:rsidRPr="00982474" w:rsidRDefault="00DF4E3A" w:rsidP="00DF4E3A">
      <w:pPr>
        <w:widowControl w:val="0"/>
        <w:autoSpaceDE w:val="0"/>
        <w:autoSpaceDN w:val="0"/>
        <w:adjustRightInd w:val="0"/>
        <w:jc w:val="both"/>
        <w:rPr>
          <w:rFonts w:ascii="Arial Narrow" w:hAnsi="Arial Narrow" w:cs="Arial"/>
          <w:color w:val="000000"/>
        </w:rPr>
      </w:pPr>
      <w:r w:rsidRPr="00982474">
        <w:rPr>
          <w:rFonts w:ascii="Arial Narrow" w:hAnsi="Arial Narrow" w:cs="Arial"/>
          <w:color w:val="000000"/>
        </w:rPr>
        <w:t>En cuanto sean compatibles con la finalidad y los principios del Acuerdo 08 de 2003 y Resolución No. 014 de 2004, las normas que rigen los procedimientos y actuaciones en la función administrativa serán aplicables en las actuaciones contractuales y a falta de éstas, regirán las disposiciones del Código de Procedimiento Civil.</w:t>
      </w:r>
    </w:p>
    <w:p w:rsidR="0092173A" w:rsidRPr="00982474" w:rsidRDefault="0092173A" w:rsidP="00DF4E3A">
      <w:pPr>
        <w:widowControl w:val="0"/>
        <w:autoSpaceDE w:val="0"/>
        <w:autoSpaceDN w:val="0"/>
        <w:adjustRightInd w:val="0"/>
        <w:jc w:val="both"/>
        <w:rPr>
          <w:rFonts w:ascii="Arial Narrow" w:hAnsi="Arial Narrow" w:cs="Arial"/>
          <w:color w:val="000000"/>
        </w:rPr>
      </w:pPr>
    </w:p>
    <w:p w:rsidR="00DF4E3A" w:rsidRPr="00982474" w:rsidRDefault="00DF4E3A" w:rsidP="00DF4E3A">
      <w:pPr>
        <w:widowControl w:val="0"/>
        <w:autoSpaceDE w:val="0"/>
        <w:autoSpaceDN w:val="0"/>
        <w:adjustRightInd w:val="0"/>
        <w:jc w:val="both"/>
        <w:rPr>
          <w:rFonts w:ascii="Arial Narrow" w:hAnsi="Arial Narrow" w:cs="Arial"/>
          <w:color w:val="000000"/>
        </w:rPr>
      </w:pPr>
      <w:r w:rsidRPr="00982474">
        <w:rPr>
          <w:rFonts w:ascii="Arial Narrow" w:hAnsi="Arial Narrow" w:cs="Arial"/>
          <w:color w:val="000000"/>
        </w:rPr>
        <w:t>Adicionalmente se tendrá en cuenta lo siguiente:</w:t>
      </w:r>
    </w:p>
    <w:p w:rsidR="00DF4E3A" w:rsidRPr="00982474" w:rsidRDefault="00DF4E3A" w:rsidP="00DF4E3A">
      <w:pPr>
        <w:widowControl w:val="0"/>
        <w:autoSpaceDE w:val="0"/>
        <w:autoSpaceDN w:val="0"/>
        <w:adjustRightInd w:val="0"/>
        <w:jc w:val="both"/>
        <w:rPr>
          <w:rFonts w:ascii="Arial Narrow" w:hAnsi="Arial Narrow" w:cs="Arial"/>
          <w:color w:val="FF0000"/>
        </w:rPr>
      </w:pPr>
    </w:p>
    <w:p w:rsidR="00DF4E3A" w:rsidRPr="00982474" w:rsidRDefault="00DF4E3A" w:rsidP="00603964">
      <w:pPr>
        <w:pStyle w:val="Textoindependiente"/>
        <w:widowControl w:val="0"/>
        <w:numPr>
          <w:ilvl w:val="0"/>
          <w:numId w:val="4"/>
        </w:numPr>
        <w:autoSpaceDE w:val="0"/>
        <w:autoSpaceDN w:val="0"/>
        <w:jc w:val="both"/>
        <w:rPr>
          <w:rFonts w:ascii="Arial Narrow" w:hAnsi="Arial Narrow"/>
          <w:color w:val="000000"/>
          <w:spacing w:val="-3"/>
        </w:rPr>
      </w:pPr>
      <w:r w:rsidRPr="00982474">
        <w:rPr>
          <w:rFonts w:ascii="Arial Narrow" w:hAnsi="Arial Narrow"/>
          <w:color w:val="000000"/>
          <w:spacing w:val="-3"/>
        </w:rPr>
        <w:t>Resolución de Rectoría Nº 482 de 2006 (Manual</w:t>
      </w:r>
      <w:r w:rsidRPr="00982474">
        <w:rPr>
          <w:rFonts w:ascii="Arial Narrow" w:hAnsi="Arial Narrow"/>
          <w:color w:val="000000"/>
        </w:rPr>
        <w:t xml:space="preserve"> de Interventoría y Supervisión de la Universidad Distrital Francisco José de Caldas).</w:t>
      </w:r>
    </w:p>
    <w:p w:rsidR="00592157" w:rsidRPr="00982474" w:rsidRDefault="00AE59B1" w:rsidP="00603964">
      <w:pPr>
        <w:pStyle w:val="Textoindependiente"/>
        <w:widowControl w:val="0"/>
        <w:numPr>
          <w:ilvl w:val="0"/>
          <w:numId w:val="4"/>
        </w:numPr>
        <w:autoSpaceDE w:val="0"/>
        <w:autoSpaceDN w:val="0"/>
        <w:jc w:val="both"/>
        <w:rPr>
          <w:rFonts w:ascii="Arial Narrow" w:hAnsi="Arial Narrow"/>
          <w:color w:val="000000"/>
          <w:spacing w:val="-3"/>
        </w:rPr>
      </w:pPr>
      <w:r w:rsidRPr="00982474">
        <w:rPr>
          <w:rFonts w:ascii="Arial Narrow" w:hAnsi="Arial Narrow"/>
          <w:color w:val="000000"/>
        </w:rPr>
        <w:t>Resolución de Rectoría  No. 011 (</w:t>
      </w:r>
      <w:r w:rsidR="00592157" w:rsidRPr="00982474">
        <w:rPr>
          <w:rFonts w:ascii="Arial Narrow" w:hAnsi="Arial Narrow"/>
          <w:color w:val="000000"/>
        </w:rPr>
        <w:t>Plan Anual de Contratación de la Universidad Distrital vigencia 2013</w:t>
      </w:r>
      <w:r w:rsidR="004E0D97" w:rsidRPr="00982474">
        <w:rPr>
          <w:rFonts w:ascii="Arial Narrow" w:hAnsi="Arial Narrow"/>
          <w:color w:val="000000"/>
        </w:rPr>
        <w:t>).</w:t>
      </w:r>
    </w:p>
    <w:p w:rsidR="0091780E" w:rsidRPr="00982474" w:rsidRDefault="0091780E" w:rsidP="0091780E">
      <w:pPr>
        <w:pStyle w:val="Textoindependiente"/>
        <w:widowControl w:val="0"/>
        <w:numPr>
          <w:ilvl w:val="0"/>
          <w:numId w:val="4"/>
        </w:numPr>
        <w:autoSpaceDE w:val="0"/>
        <w:autoSpaceDN w:val="0"/>
        <w:jc w:val="both"/>
        <w:rPr>
          <w:rFonts w:ascii="Arial Narrow" w:hAnsi="Arial Narrow"/>
          <w:color w:val="000000"/>
          <w:spacing w:val="-3"/>
        </w:rPr>
      </w:pPr>
      <w:r w:rsidRPr="00982474">
        <w:rPr>
          <w:rFonts w:ascii="Arial Narrow" w:hAnsi="Arial Narrow"/>
          <w:color w:val="000000"/>
        </w:rPr>
        <w:t xml:space="preserve">Igualmente se deben tener en cuenta los lineamientos establecidos por </w:t>
      </w:r>
      <w:r w:rsidRPr="00982474">
        <w:rPr>
          <w:rFonts w:ascii="Arial Narrow" w:hAnsi="Arial Narrow"/>
          <w:lang w:val="es-ES"/>
        </w:rPr>
        <w:t>El Plan Institucional de Gestión Ambiental -</w:t>
      </w:r>
      <w:r w:rsidRPr="00982474">
        <w:rPr>
          <w:rFonts w:ascii="Arial Narrow" w:hAnsi="Arial Narrow"/>
          <w:color w:val="000000"/>
        </w:rPr>
        <w:t xml:space="preserve"> PIGA de la Universidad, así como la normatividad que en materia de normas ambientales nacionales o distritales, se deban aplicar.</w:t>
      </w:r>
    </w:p>
    <w:p w:rsidR="0091780E" w:rsidRPr="00982474" w:rsidRDefault="0091780E" w:rsidP="0091780E">
      <w:pPr>
        <w:rPr>
          <w:rFonts w:ascii="Arial Narrow" w:hAnsi="Arial Narrow" w:cs="Arial"/>
        </w:rPr>
      </w:pPr>
    </w:p>
    <w:p w:rsidR="0091780E" w:rsidRPr="00982474" w:rsidRDefault="0091780E" w:rsidP="0091780E">
      <w:pPr>
        <w:ind w:left="720"/>
        <w:jc w:val="both"/>
        <w:rPr>
          <w:rFonts w:ascii="Arial Narrow" w:hAnsi="Arial Narrow" w:cs="Arial"/>
        </w:rPr>
      </w:pPr>
    </w:p>
    <w:p w:rsidR="0091780E" w:rsidRPr="00982474" w:rsidRDefault="0091780E" w:rsidP="0091780E">
      <w:pPr>
        <w:pStyle w:val="Textoindependiente"/>
        <w:jc w:val="both"/>
        <w:rPr>
          <w:rFonts w:ascii="Arial Narrow" w:hAnsi="Arial Narrow"/>
          <w:spacing w:val="-3"/>
        </w:rPr>
      </w:pPr>
      <w:r w:rsidRPr="00982474">
        <w:rPr>
          <w:rFonts w:ascii="Arial Narrow" w:hAnsi="Arial Narrow" w:cs="Arial"/>
          <w:b/>
        </w:rPr>
        <w:t>TIPO DE CONTRATO</w:t>
      </w:r>
      <w:r w:rsidRPr="00982474">
        <w:rPr>
          <w:rFonts w:ascii="Arial Narrow" w:hAnsi="Arial Narrow"/>
          <w:color w:val="000000"/>
          <w:spacing w:val="-3"/>
        </w:rPr>
        <w:t xml:space="preserve"> El contrato  que se deriven del proceso de selección será un contrato de:</w:t>
      </w:r>
      <w:r w:rsidRPr="00982474">
        <w:rPr>
          <w:rFonts w:ascii="Arial Narrow" w:hAnsi="Arial Narrow"/>
          <w:b/>
          <w:bCs/>
        </w:rPr>
        <w:t xml:space="preserve"> </w:t>
      </w:r>
      <w:r w:rsidRPr="00982474">
        <w:rPr>
          <w:rFonts w:ascii="Arial Narrow" w:hAnsi="Arial Narrow"/>
          <w:b/>
          <w:i/>
          <w:spacing w:val="-3"/>
          <w:u w:val="single"/>
        </w:rPr>
        <w:t>Servicios</w:t>
      </w:r>
    </w:p>
    <w:p w:rsidR="0091780E" w:rsidRPr="00982474" w:rsidRDefault="0091780E" w:rsidP="0091780E">
      <w:pPr>
        <w:ind w:left="720"/>
        <w:jc w:val="both"/>
        <w:rPr>
          <w:rFonts w:ascii="Arial Narrow" w:hAnsi="Arial Narrow" w:cs="Arial"/>
          <w:lang w:val="es-ES_tradnl"/>
        </w:rPr>
      </w:pPr>
    </w:p>
    <w:p w:rsidR="00E11897" w:rsidRPr="00982474" w:rsidRDefault="00E11897" w:rsidP="0055462E">
      <w:pPr>
        <w:jc w:val="both"/>
        <w:rPr>
          <w:rFonts w:ascii="Arial Narrow" w:hAnsi="Arial Narrow"/>
        </w:rPr>
      </w:pPr>
    </w:p>
    <w:p w:rsidR="006F5940" w:rsidRPr="00982474" w:rsidRDefault="0055462E" w:rsidP="00603964">
      <w:pPr>
        <w:numPr>
          <w:ilvl w:val="0"/>
          <w:numId w:val="2"/>
        </w:numPr>
        <w:jc w:val="both"/>
        <w:rPr>
          <w:rFonts w:ascii="Arial Narrow" w:hAnsi="Arial Narrow" w:cs="Arial"/>
        </w:rPr>
      </w:pPr>
      <w:r w:rsidRPr="00982474">
        <w:rPr>
          <w:rFonts w:ascii="Arial Narrow" w:hAnsi="Arial Narrow" w:cs="Arial"/>
          <w:b/>
        </w:rPr>
        <w:t>OBJETO  DEL CONTRATO</w:t>
      </w:r>
      <w:r w:rsidRPr="00982474">
        <w:rPr>
          <w:rFonts w:ascii="Arial Narrow" w:hAnsi="Arial Narrow" w:cs="Arial"/>
        </w:rPr>
        <w:t xml:space="preserve">: </w:t>
      </w:r>
    </w:p>
    <w:p w:rsidR="00820952" w:rsidRPr="00982474" w:rsidRDefault="00820952" w:rsidP="00820952">
      <w:pPr>
        <w:ind w:left="360"/>
        <w:jc w:val="both"/>
        <w:rPr>
          <w:rFonts w:ascii="Arial Narrow" w:hAnsi="Arial Narrow" w:cs="Arial"/>
        </w:rPr>
      </w:pPr>
    </w:p>
    <w:p w:rsidR="00982474" w:rsidRPr="00982474" w:rsidRDefault="00270E2A" w:rsidP="00982474">
      <w:pPr>
        <w:jc w:val="both"/>
        <w:rPr>
          <w:rFonts w:ascii="Arial Narrow" w:hAnsi="Arial Narrow" w:cs="Arial"/>
        </w:rPr>
      </w:pPr>
      <w:smartTag w:uri="urn:schemas-microsoft-com:office:smarttags" w:element="PersonName">
        <w:smartTagPr>
          <w:attr w:name="ProductID" w:val="LA UNIVERSIDAD DISTRITAL"/>
        </w:smartTagPr>
        <w:r w:rsidRPr="00982474">
          <w:rPr>
            <w:rFonts w:ascii="Arial Narrow" w:hAnsi="Arial Narrow" w:cs="Arial"/>
          </w:rPr>
          <w:t>La Universidad Distrital</w:t>
        </w:r>
      </w:smartTag>
      <w:r w:rsidRPr="00982474">
        <w:rPr>
          <w:rFonts w:ascii="Arial Narrow" w:hAnsi="Arial Narrow" w:cs="Arial"/>
        </w:rPr>
        <w:t xml:space="preserve"> “Francisco José de Caldas” </w:t>
      </w:r>
      <w:r w:rsidR="00527900" w:rsidRPr="00982474">
        <w:rPr>
          <w:rFonts w:ascii="Arial Narrow" w:hAnsi="Arial Narrow" w:cs="Arial"/>
          <w:color w:val="000000"/>
        </w:rPr>
        <w:t xml:space="preserve">está </w:t>
      </w:r>
      <w:r w:rsidR="003C54A7" w:rsidRPr="00982474">
        <w:rPr>
          <w:rFonts w:ascii="Arial Narrow" w:hAnsi="Arial Narrow" w:cs="Arial"/>
          <w:color w:val="000000"/>
        </w:rPr>
        <w:t>interesada en recibir  ofertas para</w:t>
      </w:r>
      <w:r w:rsidR="00982474">
        <w:rPr>
          <w:rFonts w:ascii="Arial Narrow" w:hAnsi="Arial Narrow" w:cs="Arial"/>
          <w:color w:val="000000"/>
        </w:rPr>
        <w:t xml:space="preserve"> el</w:t>
      </w:r>
      <w:r w:rsidR="003C54A7" w:rsidRPr="00982474">
        <w:rPr>
          <w:rFonts w:ascii="Arial Narrow" w:hAnsi="Arial Narrow" w:cs="Arial"/>
          <w:color w:val="000000"/>
        </w:rPr>
        <w:t xml:space="preserve"> </w:t>
      </w:r>
      <w:r w:rsidR="00982474" w:rsidRPr="00982474">
        <w:rPr>
          <w:rFonts w:ascii="Arial Narrow" w:hAnsi="Arial Narrow" w:cs="Arial"/>
        </w:rPr>
        <w:t xml:space="preserve">mejoramiento de la </w:t>
      </w:r>
      <w:proofErr w:type="spellStart"/>
      <w:r w:rsidR="00982474" w:rsidRPr="00982474">
        <w:rPr>
          <w:rFonts w:ascii="Arial Narrow" w:hAnsi="Arial Narrow" w:cs="Arial"/>
        </w:rPr>
        <w:t>ventanería</w:t>
      </w:r>
      <w:proofErr w:type="spellEnd"/>
      <w:r w:rsidR="00982474" w:rsidRPr="00982474">
        <w:rPr>
          <w:rFonts w:ascii="Arial Narrow" w:hAnsi="Arial Narrow" w:cs="Arial"/>
        </w:rPr>
        <w:t xml:space="preserve"> de </w:t>
      </w:r>
      <w:smartTag w:uri="urn:schemas-microsoft-com:office:smarttags" w:element="PersonName">
        <w:smartTagPr>
          <w:attr w:name="ProductID" w:val="la Fachada"/>
        </w:smartTagPr>
        <w:r w:rsidR="00982474" w:rsidRPr="00982474">
          <w:rPr>
            <w:rFonts w:ascii="Arial Narrow" w:hAnsi="Arial Narrow" w:cs="Arial"/>
          </w:rPr>
          <w:t>la Fachada</w:t>
        </w:r>
      </w:smartTag>
      <w:r w:rsidR="00982474" w:rsidRPr="00982474">
        <w:rPr>
          <w:rFonts w:ascii="Arial Narrow" w:hAnsi="Arial Narrow" w:cs="Arial"/>
        </w:rPr>
        <w:t xml:space="preserve"> principal sede calle 34, de la Universidad Distrital Francisco José de Caldas</w:t>
      </w:r>
    </w:p>
    <w:p w:rsidR="00E11897" w:rsidRPr="00982474" w:rsidRDefault="00E11897" w:rsidP="00883FE5">
      <w:pPr>
        <w:pStyle w:val="Textoindependiente"/>
        <w:jc w:val="both"/>
        <w:rPr>
          <w:rFonts w:ascii="Arial Narrow" w:hAnsi="Arial Narrow" w:cs="Arial"/>
          <w:bCs/>
        </w:rPr>
      </w:pPr>
    </w:p>
    <w:p w:rsidR="00E11897" w:rsidRPr="00982474" w:rsidRDefault="00E11897" w:rsidP="0091780E">
      <w:pPr>
        <w:numPr>
          <w:ilvl w:val="0"/>
          <w:numId w:val="2"/>
        </w:numPr>
        <w:jc w:val="both"/>
        <w:rPr>
          <w:rFonts w:ascii="Arial Narrow" w:hAnsi="Arial Narrow" w:cs="Arial"/>
          <w:b/>
        </w:rPr>
      </w:pPr>
      <w:r w:rsidRPr="00982474">
        <w:rPr>
          <w:rFonts w:ascii="Arial Narrow" w:hAnsi="Arial Narrow" w:cs="Arial"/>
          <w:b/>
        </w:rPr>
        <w:t>ESPECIFICACIONES TECNICAS:</w:t>
      </w:r>
    </w:p>
    <w:p w:rsidR="00E11897" w:rsidRPr="00982474" w:rsidRDefault="00E11897" w:rsidP="00E11897">
      <w:pPr>
        <w:pStyle w:val="Prrafodelista"/>
        <w:ind w:left="0"/>
        <w:rPr>
          <w:rFonts w:ascii="Arial Narrow" w:hAnsi="Arial Narrow" w:cs="Helvetica"/>
          <w:szCs w:val="24"/>
          <w:lang w:val="es-CO" w:eastAsia="es-CO"/>
        </w:rPr>
      </w:pPr>
    </w:p>
    <w:p w:rsidR="004F1A35" w:rsidRPr="00982474" w:rsidRDefault="004F1A35" w:rsidP="004F1A35">
      <w:pPr>
        <w:autoSpaceDE w:val="0"/>
        <w:autoSpaceDN w:val="0"/>
        <w:adjustRightInd w:val="0"/>
        <w:jc w:val="both"/>
        <w:rPr>
          <w:rFonts w:ascii="Arial Narrow" w:hAnsi="Arial Narrow" w:cs="Tahoma"/>
          <w:color w:val="000000"/>
          <w:lang w:val="es-ES"/>
        </w:rPr>
      </w:pPr>
      <w:r w:rsidRPr="00982474">
        <w:rPr>
          <w:rFonts w:ascii="Arial Narrow" w:hAnsi="Arial Narrow" w:cs="Tahoma"/>
          <w:color w:val="000000"/>
          <w:lang w:val="es-ES"/>
        </w:rPr>
        <w:t>El proponente deberá en su propuesta tener en cuenta y ofrecer como mínimo los siguientes elementos con las características aquí establecidas; características que serán parte integrante de las obligaciones que se pacten en el contrato respectivo, en el evento de que se seleccione</w:t>
      </w:r>
      <w:r w:rsidR="00982474">
        <w:rPr>
          <w:rFonts w:ascii="Arial Narrow" w:hAnsi="Arial Narrow" w:cs="Tahoma"/>
          <w:color w:val="000000"/>
          <w:lang w:val="es-ES"/>
        </w:rPr>
        <w:t>.</w:t>
      </w:r>
      <w:r w:rsidRPr="00982474">
        <w:rPr>
          <w:rFonts w:ascii="Arial Narrow" w:hAnsi="Arial Narrow" w:cs="Tahoma"/>
          <w:color w:val="000000"/>
          <w:lang w:val="es-ES"/>
        </w:rPr>
        <w:t xml:space="preserve"> </w:t>
      </w:r>
    </w:p>
    <w:p w:rsidR="0091780E" w:rsidRPr="00982474" w:rsidRDefault="0091780E" w:rsidP="00883FE5">
      <w:pPr>
        <w:pStyle w:val="Textoindependiente"/>
        <w:jc w:val="both"/>
        <w:rPr>
          <w:rFonts w:ascii="Arial Narrow" w:hAnsi="Arial Narrow" w:cs="Arial"/>
          <w:bCs/>
          <w:lang w:val="es-ES"/>
        </w:rPr>
      </w:pPr>
    </w:p>
    <w:p w:rsidR="009B15FE" w:rsidRPr="00982474" w:rsidRDefault="009B15FE" w:rsidP="009B15FE">
      <w:pPr>
        <w:widowControl w:val="0"/>
        <w:autoSpaceDE w:val="0"/>
        <w:autoSpaceDN w:val="0"/>
        <w:adjustRightInd w:val="0"/>
        <w:jc w:val="both"/>
        <w:rPr>
          <w:rFonts w:ascii="Arial Narrow" w:hAnsi="Arial Narrow" w:cs="Helvetica"/>
          <w:lang w:eastAsia="es-CO"/>
        </w:rPr>
      </w:pPr>
      <w:r w:rsidRPr="00982474">
        <w:rPr>
          <w:rFonts w:ascii="Arial Narrow" w:hAnsi="Arial Narrow" w:cs="Helvetica"/>
          <w:lang w:eastAsia="es-CO"/>
        </w:rPr>
        <w:t>Las actividades y elementos  fundamentales para el cumplimiento del objeto del proceso de selección se presentan a continuación, se advierte que la no cotización de la totalidad de los requerimientos técnicos se considerará causal de rechazo de la oferta.</w:t>
      </w:r>
    </w:p>
    <w:p w:rsidR="009B15FE" w:rsidRPr="00982474" w:rsidRDefault="009B15FE" w:rsidP="009B15FE">
      <w:pPr>
        <w:widowControl w:val="0"/>
        <w:autoSpaceDE w:val="0"/>
        <w:autoSpaceDN w:val="0"/>
        <w:adjustRightInd w:val="0"/>
        <w:jc w:val="both"/>
        <w:rPr>
          <w:rFonts w:ascii="Arial Narrow" w:hAnsi="Arial Narrow" w:cs="Helvetica"/>
          <w:lang w:eastAsia="es-CO"/>
        </w:rPr>
      </w:pPr>
    </w:p>
    <w:p w:rsidR="009B15FE" w:rsidRPr="00982474" w:rsidRDefault="009B15FE" w:rsidP="009B15FE">
      <w:pPr>
        <w:jc w:val="both"/>
        <w:rPr>
          <w:rFonts w:ascii="Arial Narrow" w:hAnsi="Arial Narrow" w:cs="Helvetica"/>
          <w:lang w:eastAsia="es-CO"/>
        </w:rPr>
      </w:pPr>
      <w:r w:rsidRPr="00982474">
        <w:rPr>
          <w:rFonts w:ascii="Arial Narrow" w:hAnsi="Arial Narrow" w:cs="Helvetica"/>
          <w:lang w:eastAsia="es-CO"/>
        </w:rPr>
        <w:t xml:space="preserve">El proponente ganador del proceso de selección, se deberá comprometer desde el momento de la adjudicación del proceso de Invitación directa con </w:t>
      </w:r>
      <w:smartTag w:uri="urn:schemas-microsoft-com:office:smarttags" w:element="PersonName">
        <w:smartTagPr>
          <w:attr w:name="ProductID" w:val="LA UNIVERSIDAD DISTRITAL"/>
        </w:smartTagPr>
        <w:r w:rsidRPr="00982474">
          <w:rPr>
            <w:rFonts w:ascii="Arial Narrow" w:hAnsi="Arial Narrow" w:cs="Helvetica"/>
            <w:lang w:eastAsia="es-CO"/>
          </w:rPr>
          <w:t>la Universidad Distrital</w:t>
        </w:r>
      </w:smartTag>
      <w:r w:rsidRPr="00982474">
        <w:rPr>
          <w:rFonts w:ascii="Arial Narrow" w:hAnsi="Arial Narrow" w:cs="Helvetica"/>
          <w:lang w:eastAsia="es-CO"/>
        </w:rPr>
        <w:t xml:space="preserve">, </w:t>
      </w:r>
      <w:proofErr w:type="spellStart"/>
      <w:r w:rsidRPr="00982474">
        <w:rPr>
          <w:rFonts w:ascii="Arial Narrow" w:hAnsi="Arial Narrow" w:cs="Helvetica"/>
          <w:lang w:eastAsia="es-CO"/>
        </w:rPr>
        <w:t>ha</w:t>
      </w:r>
      <w:proofErr w:type="spellEnd"/>
      <w:r w:rsidRPr="00982474">
        <w:rPr>
          <w:rFonts w:ascii="Arial Narrow" w:hAnsi="Arial Narrow" w:cs="Helvetica"/>
          <w:lang w:eastAsia="es-CO"/>
        </w:rPr>
        <w:t xml:space="preserve"> mantener durante toda la ejecución del contrato (incluidas las adiciones si las hubiere) la calidad, el precio y las características de los productos y/</w:t>
      </w:r>
      <w:proofErr w:type="spellStart"/>
      <w:r w:rsidRPr="00982474">
        <w:rPr>
          <w:rFonts w:ascii="Arial Narrow" w:hAnsi="Arial Narrow" w:cs="Helvetica"/>
          <w:lang w:eastAsia="es-CO"/>
        </w:rPr>
        <w:t>o</w:t>
      </w:r>
      <w:proofErr w:type="spellEnd"/>
      <w:r w:rsidRPr="00982474">
        <w:rPr>
          <w:rFonts w:ascii="Arial Narrow" w:hAnsi="Arial Narrow" w:cs="Helvetica"/>
          <w:lang w:eastAsia="es-CO"/>
        </w:rPr>
        <w:t xml:space="preserve"> obras ofertados.</w:t>
      </w:r>
    </w:p>
    <w:p w:rsidR="00982474" w:rsidRDefault="00982474" w:rsidP="00982474">
      <w:pPr>
        <w:rPr>
          <w:rFonts w:ascii="Arial Narrow" w:hAnsi="Arial Narrow"/>
          <w:b/>
        </w:rPr>
      </w:pPr>
    </w:p>
    <w:p w:rsidR="009B15FE" w:rsidRPr="00982474" w:rsidRDefault="009B15FE" w:rsidP="00982474">
      <w:pPr>
        <w:rPr>
          <w:rFonts w:ascii="Arial Narrow" w:hAnsi="Arial Narrow"/>
          <w:b/>
        </w:rPr>
      </w:pPr>
      <w:r w:rsidRPr="00982474">
        <w:rPr>
          <w:rFonts w:ascii="Arial Narrow" w:hAnsi="Arial Narrow"/>
          <w:b/>
        </w:rPr>
        <w:t>ADECUACION DE LA</w:t>
      </w:r>
      <w:r w:rsidR="00982474">
        <w:rPr>
          <w:rFonts w:ascii="Arial Narrow" w:hAnsi="Arial Narrow"/>
          <w:b/>
        </w:rPr>
        <w:t xml:space="preserve"> </w:t>
      </w:r>
      <w:r w:rsidRPr="00982474">
        <w:rPr>
          <w:rFonts w:ascii="Arial Narrow" w:hAnsi="Arial Narrow"/>
          <w:b/>
        </w:rPr>
        <w:t xml:space="preserve">FACHADA DE </w:t>
      </w:r>
      <w:smartTag w:uri="urn:schemas-microsoft-com:office:smarttags" w:element="PersonName">
        <w:smartTagPr>
          <w:attr w:name="ProductID" w:val="la SEDE CALLE"/>
        </w:smartTagPr>
        <w:r w:rsidRPr="00982474">
          <w:rPr>
            <w:rFonts w:ascii="Arial Narrow" w:hAnsi="Arial Narrow"/>
            <w:b/>
          </w:rPr>
          <w:t>LA SEDE CALLE</w:t>
        </w:r>
      </w:smartTag>
      <w:r w:rsidRPr="00982474">
        <w:rPr>
          <w:rFonts w:ascii="Arial Narrow" w:hAnsi="Arial Narrow"/>
          <w:b/>
        </w:rPr>
        <w:t xml:space="preserve"> 34</w:t>
      </w:r>
      <w:r w:rsidR="00982474">
        <w:rPr>
          <w:rFonts w:ascii="Arial Narrow" w:hAnsi="Arial Narrow"/>
          <w:b/>
        </w:rPr>
        <w:t xml:space="preserve"> </w:t>
      </w:r>
      <w:r w:rsidRPr="00982474">
        <w:rPr>
          <w:rFonts w:ascii="Arial Narrow" w:hAnsi="Arial Narrow"/>
          <w:b/>
        </w:rPr>
        <w:t>EN VENTANERIA DE ALUMINIO</w:t>
      </w:r>
    </w:p>
    <w:p w:rsidR="009B15FE" w:rsidRPr="00982474" w:rsidRDefault="009B15FE" w:rsidP="009B15FE">
      <w:pPr>
        <w:jc w:val="center"/>
        <w:rPr>
          <w:rFonts w:ascii="Arial Narrow" w:hAnsi="Arial Narrow"/>
          <w:b/>
        </w:rPr>
      </w:pPr>
    </w:p>
    <w:p w:rsidR="009B15FE" w:rsidRPr="00982474" w:rsidRDefault="009B15FE" w:rsidP="009B15FE">
      <w:pPr>
        <w:jc w:val="both"/>
        <w:rPr>
          <w:rFonts w:ascii="Arial Narrow" w:hAnsi="Arial Narrow" w:cs="Helvetica"/>
          <w:lang w:eastAsia="es-CO"/>
        </w:rPr>
      </w:pPr>
      <w:r w:rsidRPr="00982474">
        <w:rPr>
          <w:rFonts w:ascii="Arial Narrow" w:hAnsi="Arial Narrow" w:cs="Helvetica"/>
          <w:lang w:eastAsia="es-CO"/>
        </w:rPr>
        <w:t>Cada uno de los ítems contemplados debe realizarse teniendo en cuenta como mínimo las consideraciones establecidas a continuación:</w:t>
      </w:r>
    </w:p>
    <w:p w:rsidR="009B15FE" w:rsidRPr="00982474" w:rsidRDefault="009B15FE" w:rsidP="009B15FE">
      <w:pPr>
        <w:jc w:val="both"/>
        <w:rPr>
          <w:rFonts w:ascii="Arial Narrow" w:hAnsi="Arial Narrow" w:cs="Helvetica"/>
          <w:b/>
          <w:lang w:eastAsia="es-CO"/>
        </w:rPr>
      </w:pPr>
    </w:p>
    <w:p w:rsidR="009B15FE" w:rsidRPr="00982474" w:rsidRDefault="009B15FE" w:rsidP="009B15FE">
      <w:pPr>
        <w:jc w:val="both"/>
        <w:rPr>
          <w:rFonts w:ascii="Arial Narrow" w:hAnsi="Arial Narrow" w:cs="Helvetica"/>
          <w:b/>
          <w:lang w:eastAsia="es-CO"/>
        </w:rPr>
      </w:pPr>
      <w:r w:rsidRPr="00982474">
        <w:rPr>
          <w:rFonts w:ascii="Arial Narrow" w:hAnsi="Arial Narrow" w:cs="Helvetica"/>
          <w:b/>
          <w:lang w:eastAsia="es-CO"/>
        </w:rPr>
        <w:t>CAPITULO 1 PRELIMINARES</w:t>
      </w:r>
    </w:p>
    <w:p w:rsidR="009B15FE" w:rsidRPr="00982474" w:rsidRDefault="009B15FE" w:rsidP="009B15FE">
      <w:pPr>
        <w:jc w:val="both"/>
        <w:rPr>
          <w:rFonts w:ascii="Arial Narrow" w:hAnsi="Arial Narrow" w:cs="Helvetica"/>
          <w:b/>
          <w:lang w:eastAsia="es-CO"/>
        </w:rPr>
      </w:pPr>
    </w:p>
    <w:p w:rsidR="009B15FE" w:rsidRPr="00982474" w:rsidRDefault="009B15FE" w:rsidP="009B15FE">
      <w:pPr>
        <w:jc w:val="both"/>
        <w:rPr>
          <w:rFonts w:ascii="Arial Narrow" w:hAnsi="Arial Narrow" w:cs="Arial"/>
          <w:b/>
          <w:bCs/>
        </w:rPr>
      </w:pPr>
      <w:r w:rsidRPr="00982474">
        <w:rPr>
          <w:rFonts w:ascii="Arial Narrow" w:hAnsi="Arial Narrow" w:cs="Helvetica"/>
          <w:b/>
          <w:lang w:eastAsia="es-CO"/>
        </w:rPr>
        <w:t xml:space="preserve">1.1. </w:t>
      </w:r>
      <w:r w:rsidRPr="00982474">
        <w:rPr>
          <w:rFonts w:ascii="Arial Narrow" w:hAnsi="Arial Narrow" w:cs="Arial"/>
          <w:b/>
          <w:bCs/>
        </w:rPr>
        <w:t xml:space="preserve">Desmonte </w:t>
      </w:r>
      <w:proofErr w:type="spellStart"/>
      <w:r w:rsidRPr="00982474">
        <w:rPr>
          <w:rFonts w:ascii="Arial Narrow" w:hAnsi="Arial Narrow" w:cs="Arial"/>
          <w:b/>
          <w:bCs/>
        </w:rPr>
        <w:t>Ventanería</w:t>
      </w:r>
      <w:proofErr w:type="spellEnd"/>
      <w:r w:rsidRPr="00982474">
        <w:rPr>
          <w:rFonts w:ascii="Arial Narrow" w:hAnsi="Arial Narrow" w:cs="Arial"/>
          <w:b/>
          <w:bCs/>
        </w:rPr>
        <w:t xml:space="preserve"> Existente </w:t>
      </w:r>
    </w:p>
    <w:p w:rsidR="009B15FE" w:rsidRPr="00982474" w:rsidRDefault="009B15FE" w:rsidP="009B15FE">
      <w:pPr>
        <w:jc w:val="both"/>
        <w:rPr>
          <w:rFonts w:ascii="Arial Narrow" w:hAnsi="Arial Narrow" w:cs="Helvetica"/>
          <w:b/>
          <w:lang w:eastAsia="es-CO"/>
        </w:rPr>
      </w:pPr>
    </w:p>
    <w:p w:rsidR="009B15FE" w:rsidRPr="00982474" w:rsidRDefault="009B15FE" w:rsidP="009B15FE">
      <w:pPr>
        <w:pStyle w:val="Ttulo2"/>
        <w:jc w:val="both"/>
        <w:rPr>
          <w:rFonts w:ascii="Arial Narrow" w:hAnsi="Arial Narrow"/>
          <w:sz w:val="24"/>
          <w:szCs w:val="24"/>
          <w:lang w:val="es-CO"/>
        </w:rPr>
      </w:pPr>
      <w:r w:rsidRPr="00982474">
        <w:rPr>
          <w:rFonts w:ascii="Arial Narrow" w:hAnsi="Arial Narrow"/>
          <w:sz w:val="24"/>
          <w:szCs w:val="24"/>
          <w:lang w:val="es-CO"/>
        </w:rPr>
        <w:t>Descripción y metodología</w:t>
      </w:r>
    </w:p>
    <w:p w:rsidR="009B15FE" w:rsidRPr="00982474" w:rsidRDefault="009B15FE" w:rsidP="009B15FE">
      <w:pPr>
        <w:rPr>
          <w:rFonts w:ascii="Arial Narrow" w:hAnsi="Arial Narrow"/>
        </w:rPr>
      </w:pPr>
    </w:p>
    <w:p w:rsidR="009B15FE" w:rsidRPr="00982474" w:rsidRDefault="009B15FE" w:rsidP="009B15FE">
      <w:pPr>
        <w:jc w:val="both"/>
        <w:rPr>
          <w:rFonts w:ascii="Arial Narrow" w:hAnsi="Arial Narrow" w:cs="Helvetica"/>
          <w:lang w:eastAsia="es-CO"/>
        </w:rPr>
      </w:pPr>
      <w:r w:rsidRPr="00982474">
        <w:rPr>
          <w:rFonts w:ascii="Arial Narrow" w:hAnsi="Arial Narrow" w:cs="Helvetica"/>
          <w:lang w:eastAsia="es-CO"/>
        </w:rPr>
        <w:t xml:space="preserve">Este ítem consiste en el desmonte de </w:t>
      </w:r>
      <w:proofErr w:type="spellStart"/>
      <w:r w:rsidRPr="00982474">
        <w:rPr>
          <w:rFonts w:ascii="Arial Narrow" w:hAnsi="Arial Narrow" w:cs="Helvetica"/>
          <w:lang w:eastAsia="es-CO"/>
        </w:rPr>
        <w:t>ventaneria</w:t>
      </w:r>
      <w:proofErr w:type="spellEnd"/>
      <w:r w:rsidRPr="00982474">
        <w:rPr>
          <w:rFonts w:ascii="Arial Narrow" w:hAnsi="Arial Narrow" w:cs="Helvetica"/>
          <w:lang w:eastAsia="es-CO"/>
        </w:rPr>
        <w:t xml:space="preserve"> existente de </w:t>
      </w:r>
      <w:smartTag w:uri="urn:schemas-microsoft-com:office:smarttags" w:element="PersonName">
        <w:smartTagPr>
          <w:attr w:name="ProductID" w:val="la Fachada"/>
        </w:smartTagPr>
        <w:r w:rsidRPr="00982474">
          <w:rPr>
            <w:rFonts w:ascii="Arial Narrow" w:hAnsi="Arial Narrow" w:cs="Helvetica"/>
            <w:lang w:eastAsia="es-CO"/>
          </w:rPr>
          <w:t>la Fachada</w:t>
        </w:r>
      </w:smartTag>
      <w:r w:rsidRPr="00982474">
        <w:rPr>
          <w:rFonts w:ascii="Arial Narrow" w:hAnsi="Arial Narrow" w:cs="Helvetica"/>
          <w:lang w:eastAsia="es-CO"/>
        </w:rPr>
        <w:t xml:space="preserve"> principal de </w:t>
      </w:r>
      <w:smartTag w:uri="urn:schemas-microsoft-com:office:smarttags" w:element="PersonName">
        <w:smartTagPr>
          <w:attr w:name="ProductID" w:val="la Sede"/>
        </w:smartTagPr>
        <w:r w:rsidRPr="00982474">
          <w:rPr>
            <w:rFonts w:ascii="Arial Narrow" w:hAnsi="Arial Narrow" w:cs="Helvetica"/>
            <w:lang w:eastAsia="es-CO"/>
          </w:rPr>
          <w:t>la Sede</w:t>
        </w:r>
      </w:smartTag>
      <w:r w:rsidRPr="00982474">
        <w:rPr>
          <w:rFonts w:ascii="Arial Narrow" w:hAnsi="Arial Narrow" w:cs="Helvetica"/>
          <w:lang w:eastAsia="es-CO"/>
        </w:rPr>
        <w:t xml:space="preserve"> de </w:t>
      </w:r>
      <w:smartTag w:uri="urn:schemas-microsoft-com:office:smarttags" w:element="PersonName">
        <w:smartTagPr>
          <w:attr w:name="ProductID" w:val="la Calle"/>
        </w:smartTagPr>
        <w:r w:rsidRPr="00982474">
          <w:rPr>
            <w:rFonts w:ascii="Arial Narrow" w:hAnsi="Arial Narrow" w:cs="Helvetica"/>
            <w:lang w:eastAsia="es-CO"/>
          </w:rPr>
          <w:t>la Calle</w:t>
        </w:r>
      </w:smartTag>
      <w:r w:rsidRPr="00982474">
        <w:rPr>
          <w:rFonts w:ascii="Arial Narrow" w:hAnsi="Arial Narrow" w:cs="Helvetica"/>
          <w:lang w:eastAsia="es-CO"/>
        </w:rPr>
        <w:t xml:space="preserve"> 34, retirando todos los elementos que conforman la </w:t>
      </w:r>
      <w:proofErr w:type="spellStart"/>
      <w:r w:rsidRPr="00982474">
        <w:rPr>
          <w:rFonts w:ascii="Arial Narrow" w:hAnsi="Arial Narrow" w:cs="Helvetica"/>
          <w:lang w:eastAsia="es-CO"/>
        </w:rPr>
        <w:t>ventaneria</w:t>
      </w:r>
      <w:proofErr w:type="spellEnd"/>
      <w:r w:rsidRPr="00982474">
        <w:rPr>
          <w:rFonts w:ascii="Arial Narrow" w:hAnsi="Arial Narrow" w:cs="Helvetica"/>
          <w:lang w:eastAsia="es-CO"/>
        </w:rPr>
        <w:t xml:space="preserve">, incluidos los vidrios.  Previo a la realización de los trabajos el contratista debe disponer de las medidas de seguridad industrial necesarias para evitar que durante el desarrollo de las obras se interfiera con la seguridad de las personas que circulan en el área donde se desarrollan los trabajos. De igual forma se deben establecer líneas de vida para los operarios que trabajan en alturas. Los elementos desmontados, deben ser  transportados y desalojados de la sede, teniendo en cuenta la normatividad ambiental del manejo de escombros, los residuos que se generen no podrán ser acopiados en zonas de circulación ni zonas verdes. El contratista deberá informar al grupo del </w:t>
      </w:r>
      <w:r w:rsidRPr="00982474">
        <w:rPr>
          <w:rFonts w:ascii="Arial Narrow" w:hAnsi="Arial Narrow" w:cs="Helvetica"/>
          <w:lang w:eastAsia="es-CO"/>
        </w:rPr>
        <w:lastRenderedPageBreak/>
        <w:t>Plan Institucional de Gestión Ambiental PIGA, para que en conjunto con el Supervisor del Contrato se definan los lugares de acopio y se verifique el retiro de los elementos de la sede y su disposición final.</w:t>
      </w:r>
    </w:p>
    <w:p w:rsidR="009B15FE" w:rsidRPr="00982474" w:rsidRDefault="009B15FE" w:rsidP="009B15FE">
      <w:pPr>
        <w:ind w:left="34" w:hanging="34"/>
        <w:jc w:val="both"/>
        <w:rPr>
          <w:rFonts w:ascii="Arial Narrow" w:hAnsi="Arial Narrow" w:cs="Helvetica"/>
          <w:lang w:eastAsia="es-CO"/>
        </w:rPr>
      </w:pPr>
    </w:p>
    <w:p w:rsidR="009B15FE" w:rsidRPr="00982474" w:rsidRDefault="009B15FE" w:rsidP="009B15FE">
      <w:pPr>
        <w:ind w:left="34" w:hanging="34"/>
        <w:jc w:val="both"/>
        <w:rPr>
          <w:rFonts w:ascii="Arial Narrow" w:hAnsi="Arial Narrow" w:cs="Helvetica"/>
          <w:lang w:eastAsia="es-CO"/>
        </w:rPr>
      </w:pPr>
      <w:r w:rsidRPr="00982474">
        <w:rPr>
          <w:rFonts w:ascii="Arial Narrow" w:hAnsi="Arial Narrow" w:cs="Helvetica"/>
          <w:lang w:eastAsia="es-CO"/>
        </w:rPr>
        <w:t>El personal que desarrolle los trabajos deberá tener certificación del SENA o entidad competente que avale trabajos en alturas y poseer experiencia de mínimo 2 años en este tipo de trabajos.</w:t>
      </w:r>
    </w:p>
    <w:p w:rsidR="009B15FE" w:rsidRPr="00982474" w:rsidRDefault="009B15FE" w:rsidP="009B15FE">
      <w:pPr>
        <w:ind w:left="459"/>
        <w:jc w:val="both"/>
        <w:rPr>
          <w:rFonts w:ascii="Arial Narrow" w:hAnsi="Arial Narrow" w:cs="Helvetica"/>
          <w:lang w:eastAsia="es-CO"/>
        </w:rPr>
      </w:pPr>
    </w:p>
    <w:p w:rsidR="009B15FE" w:rsidRPr="00982474" w:rsidRDefault="009B15FE" w:rsidP="009B15FE">
      <w:pPr>
        <w:pStyle w:val="Ttulo2"/>
        <w:jc w:val="both"/>
        <w:rPr>
          <w:rFonts w:ascii="Arial Narrow" w:hAnsi="Arial Narrow"/>
          <w:sz w:val="24"/>
          <w:szCs w:val="24"/>
          <w:lang w:val="es-CO"/>
        </w:rPr>
      </w:pPr>
      <w:r w:rsidRPr="00982474">
        <w:rPr>
          <w:rFonts w:ascii="Arial Narrow" w:hAnsi="Arial Narrow"/>
          <w:sz w:val="24"/>
          <w:szCs w:val="24"/>
          <w:lang w:val="es-CO"/>
        </w:rPr>
        <w:t>Materiales y equipo</w:t>
      </w:r>
    </w:p>
    <w:p w:rsidR="009B15FE" w:rsidRPr="00982474" w:rsidRDefault="009B15FE" w:rsidP="009B15FE">
      <w:pPr>
        <w:jc w:val="both"/>
        <w:rPr>
          <w:rFonts w:ascii="Arial Narrow" w:hAnsi="Arial Narrow" w:cs="Helvetica"/>
          <w:lang w:eastAsia="es-CO"/>
        </w:rPr>
      </w:pPr>
      <w:r w:rsidRPr="00982474">
        <w:rPr>
          <w:rFonts w:ascii="Arial Narrow" w:hAnsi="Arial Narrow" w:cs="Helvetica"/>
          <w:lang w:eastAsia="es-CO"/>
        </w:rPr>
        <w:t>El contratista deberá disponer de todas las herramientas y equipos para desarrollar esta actividad.</w:t>
      </w:r>
    </w:p>
    <w:p w:rsidR="009B15FE" w:rsidRPr="00982474" w:rsidRDefault="009B15FE" w:rsidP="009B15FE">
      <w:pPr>
        <w:pStyle w:val="Ttulo2"/>
        <w:jc w:val="both"/>
        <w:rPr>
          <w:rFonts w:ascii="Arial Narrow" w:hAnsi="Arial Narrow"/>
          <w:sz w:val="24"/>
          <w:szCs w:val="24"/>
          <w:lang w:val="es-CO"/>
        </w:rPr>
      </w:pPr>
    </w:p>
    <w:p w:rsidR="009B15FE" w:rsidRPr="00982474" w:rsidRDefault="009B15FE" w:rsidP="009B15FE">
      <w:pPr>
        <w:pStyle w:val="Ttulo2"/>
        <w:jc w:val="both"/>
        <w:rPr>
          <w:rFonts w:ascii="Arial Narrow" w:hAnsi="Arial Narrow"/>
          <w:b w:val="0"/>
          <w:sz w:val="24"/>
          <w:szCs w:val="24"/>
          <w:lang w:val="es-CO"/>
        </w:rPr>
      </w:pPr>
      <w:r w:rsidRPr="00982474">
        <w:rPr>
          <w:rFonts w:ascii="Arial Narrow" w:hAnsi="Arial Narrow"/>
          <w:sz w:val="24"/>
          <w:szCs w:val="24"/>
          <w:lang w:val="es-CO"/>
        </w:rPr>
        <w:t xml:space="preserve">Medida y forma de pago </w:t>
      </w:r>
    </w:p>
    <w:p w:rsidR="009B15FE" w:rsidRPr="00982474" w:rsidRDefault="009B15FE" w:rsidP="009B15FE">
      <w:pPr>
        <w:jc w:val="both"/>
        <w:rPr>
          <w:rFonts w:ascii="Arial Narrow" w:hAnsi="Arial Narrow" w:cs="Helvetica"/>
          <w:lang w:eastAsia="es-CO"/>
        </w:rPr>
      </w:pPr>
      <w:r w:rsidRPr="00982474">
        <w:rPr>
          <w:rFonts w:ascii="Arial Narrow" w:hAnsi="Arial Narrow" w:cs="Helvetica"/>
          <w:lang w:eastAsia="es-CO"/>
        </w:rPr>
        <w:t xml:space="preserve">Los trabajos de Desmonte de </w:t>
      </w:r>
      <w:smartTag w:uri="urn:schemas-microsoft-com:office:smarttags" w:element="PersonName">
        <w:smartTagPr>
          <w:attr w:name="ProductID" w:val="la Ventanería Existente"/>
        </w:smartTagPr>
        <w:r w:rsidRPr="00982474">
          <w:rPr>
            <w:rFonts w:ascii="Arial Narrow" w:hAnsi="Arial Narrow" w:cs="Helvetica"/>
            <w:lang w:eastAsia="es-CO"/>
          </w:rPr>
          <w:t xml:space="preserve">la </w:t>
        </w:r>
        <w:proofErr w:type="spellStart"/>
        <w:r w:rsidRPr="00982474">
          <w:rPr>
            <w:rFonts w:ascii="Arial Narrow" w:hAnsi="Arial Narrow" w:cs="Helvetica"/>
            <w:lang w:eastAsia="es-CO"/>
          </w:rPr>
          <w:t>Ventanería</w:t>
        </w:r>
        <w:proofErr w:type="spellEnd"/>
        <w:r w:rsidRPr="00982474">
          <w:rPr>
            <w:rFonts w:ascii="Arial Narrow" w:hAnsi="Arial Narrow" w:cs="Helvetica"/>
            <w:lang w:eastAsia="es-CO"/>
          </w:rPr>
          <w:t xml:space="preserve"> Existente</w:t>
        </w:r>
      </w:smartTag>
      <w:r w:rsidRPr="00982474">
        <w:rPr>
          <w:rFonts w:ascii="Arial Narrow" w:hAnsi="Arial Narrow" w:cs="Helvetica"/>
          <w:lang w:eastAsia="es-CO"/>
        </w:rPr>
        <w:t xml:space="preserve"> se pagaran por metro cuadrado (M2). Para su aprobación se revisara que todos los elementos de la </w:t>
      </w:r>
      <w:proofErr w:type="spellStart"/>
      <w:r w:rsidRPr="00982474">
        <w:rPr>
          <w:rFonts w:ascii="Arial Narrow" w:hAnsi="Arial Narrow" w:cs="Helvetica"/>
          <w:lang w:eastAsia="es-CO"/>
        </w:rPr>
        <w:t>ventaneria</w:t>
      </w:r>
      <w:proofErr w:type="spellEnd"/>
      <w:r w:rsidRPr="00982474">
        <w:rPr>
          <w:rFonts w:ascii="Arial Narrow" w:hAnsi="Arial Narrow" w:cs="Helvetica"/>
          <w:lang w:eastAsia="es-CO"/>
        </w:rPr>
        <w:t xml:space="preserve"> hayan sido desmontados y trasladados al lugar de acopio destinado.</w:t>
      </w:r>
    </w:p>
    <w:p w:rsidR="009B15FE" w:rsidRPr="00982474" w:rsidRDefault="009B15FE" w:rsidP="009B15FE">
      <w:pPr>
        <w:autoSpaceDE w:val="0"/>
        <w:autoSpaceDN w:val="0"/>
        <w:adjustRightInd w:val="0"/>
        <w:jc w:val="both"/>
        <w:rPr>
          <w:rFonts w:ascii="Arial Narrow" w:hAnsi="Arial Narrow" w:cs="Arial"/>
          <w:lang w:eastAsia="es-CO"/>
        </w:rPr>
      </w:pPr>
    </w:p>
    <w:p w:rsidR="009B15FE" w:rsidRPr="00982474" w:rsidRDefault="009B15FE" w:rsidP="009B15FE">
      <w:pPr>
        <w:jc w:val="both"/>
        <w:rPr>
          <w:rFonts w:ascii="Arial Narrow" w:hAnsi="Arial Narrow" w:cs="Arial"/>
          <w:b/>
          <w:bCs/>
        </w:rPr>
      </w:pPr>
      <w:r w:rsidRPr="00982474">
        <w:rPr>
          <w:rFonts w:ascii="Arial Narrow" w:hAnsi="Arial Narrow" w:cs="Helvetica"/>
          <w:b/>
          <w:lang w:eastAsia="es-CO"/>
        </w:rPr>
        <w:t xml:space="preserve">1.2. </w:t>
      </w:r>
      <w:r w:rsidRPr="00982474">
        <w:rPr>
          <w:rFonts w:ascii="Arial Narrow" w:hAnsi="Arial Narrow" w:cs="Arial"/>
          <w:b/>
          <w:bCs/>
        </w:rPr>
        <w:t xml:space="preserve">Resane Vanos incluye pañete, estucó, pintura, filos y dilataciones </w:t>
      </w:r>
    </w:p>
    <w:p w:rsidR="009B15FE" w:rsidRPr="00982474" w:rsidRDefault="009B15FE" w:rsidP="009B15FE">
      <w:pPr>
        <w:jc w:val="both"/>
        <w:rPr>
          <w:rFonts w:ascii="Arial Narrow" w:hAnsi="Arial Narrow" w:cs="Helvetica"/>
          <w:b/>
          <w:lang w:eastAsia="es-CO"/>
        </w:rPr>
      </w:pPr>
    </w:p>
    <w:p w:rsidR="009B15FE" w:rsidRPr="00982474" w:rsidRDefault="009B15FE" w:rsidP="009B15FE">
      <w:pPr>
        <w:pStyle w:val="Ttulo2"/>
        <w:jc w:val="both"/>
        <w:rPr>
          <w:rFonts w:ascii="Arial Narrow" w:hAnsi="Arial Narrow"/>
          <w:sz w:val="24"/>
          <w:szCs w:val="24"/>
          <w:lang w:val="es-CO"/>
        </w:rPr>
      </w:pPr>
      <w:r w:rsidRPr="00982474">
        <w:rPr>
          <w:rFonts w:ascii="Arial Narrow" w:hAnsi="Arial Narrow"/>
          <w:sz w:val="24"/>
          <w:szCs w:val="24"/>
          <w:lang w:val="es-CO"/>
        </w:rPr>
        <w:t>Descripción y metodología</w:t>
      </w:r>
    </w:p>
    <w:p w:rsidR="009B15FE" w:rsidRPr="00982474" w:rsidRDefault="009B15FE" w:rsidP="009B15FE">
      <w:pPr>
        <w:jc w:val="both"/>
        <w:rPr>
          <w:rFonts w:ascii="Arial Narrow" w:hAnsi="Arial Narrow" w:cs="Helvetica"/>
          <w:lang w:eastAsia="es-CO"/>
        </w:rPr>
      </w:pPr>
      <w:r w:rsidRPr="00982474">
        <w:rPr>
          <w:rFonts w:ascii="Arial Narrow" w:hAnsi="Arial Narrow" w:cs="Helvetica"/>
          <w:lang w:eastAsia="es-CO"/>
        </w:rPr>
        <w:t xml:space="preserve">Antes de aplicar la pintura se deben resanar, todas los vanos de </w:t>
      </w:r>
      <w:smartTag w:uri="urn:schemas-microsoft-com:office:smarttags" w:element="PersonName">
        <w:smartTagPr>
          <w:attr w:name="ProductID" w:val="la Fachada"/>
        </w:smartTagPr>
        <w:r w:rsidRPr="00982474">
          <w:rPr>
            <w:rFonts w:ascii="Arial Narrow" w:hAnsi="Arial Narrow" w:cs="Helvetica"/>
            <w:lang w:eastAsia="es-CO"/>
          </w:rPr>
          <w:t>la Fachada</w:t>
        </w:r>
      </w:smartTag>
      <w:r w:rsidRPr="00982474">
        <w:rPr>
          <w:rFonts w:ascii="Arial Narrow" w:hAnsi="Arial Narrow" w:cs="Helvetica"/>
          <w:lang w:eastAsia="es-CO"/>
        </w:rPr>
        <w:t xml:space="preserve">, donde se presenten imperfecciones, ya que la pintura deberá lucir lisa y plana. Todos los vanos  que se vayan a pintar se limpiarán cuidadosamente con trapo seco, se resanarán los huecos y desportilladuras, se aplicará luego una o dos capas de estuco con llana metálica, finalmente se lijará hasta obtener una superficie uniforme y tersa. Después de que se haya secado el pulimento se aplicarán dos manos de pintura, extendida en forma pareja y ordenadas sin rayas, goteras o huellas de brocha. Nunca se aplicará pintura sobre superficies húmedas o antes de que la mano anterior esté completamente seca y haya transcurrido por lo menos una hora desde su aplicación. Se deberá obtener como resultado del proceso de pintura, superficies de color, brillo y textura uniforme, libres de grumos, cráteres, piel de naranja y otros defectos. </w:t>
      </w:r>
    </w:p>
    <w:p w:rsidR="009B15FE" w:rsidRPr="00982474" w:rsidRDefault="009B15FE" w:rsidP="009B15FE">
      <w:pPr>
        <w:jc w:val="both"/>
        <w:rPr>
          <w:rFonts w:ascii="Arial Narrow" w:hAnsi="Arial Narrow" w:cs="Helvetica"/>
          <w:lang w:eastAsia="es-CO"/>
        </w:rPr>
      </w:pPr>
    </w:p>
    <w:p w:rsidR="009B15FE" w:rsidRPr="00982474" w:rsidRDefault="009B15FE" w:rsidP="009B15FE">
      <w:pPr>
        <w:jc w:val="both"/>
        <w:rPr>
          <w:rFonts w:ascii="Arial Narrow" w:hAnsi="Arial Narrow" w:cs="Helvetica"/>
          <w:lang w:eastAsia="es-CO"/>
        </w:rPr>
      </w:pPr>
      <w:r w:rsidRPr="00982474">
        <w:rPr>
          <w:rFonts w:ascii="Arial Narrow" w:hAnsi="Arial Narrow" w:cs="Helvetica"/>
          <w:lang w:eastAsia="es-CO"/>
        </w:rPr>
        <w:t xml:space="preserve">En todo momento se deberán revisar las condiciones de seguridad e implementar los aislamientos en la zona intervenida de forma que ninguna persona se vea afectada por caída de elementos, herramientas, etc. Se deberán instalar los andamios verificando su estabilidad y con el cerramiento necesario para evitar que la pintura afecte a las personas que circulan por la zona de trabajos. </w:t>
      </w:r>
    </w:p>
    <w:p w:rsidR="009B15FE" w:rsidRPr="00982474" w:rsidRDefault="009B15FE" w:rsidP="009B15FE">
      <w:pPr>
        <w:ind w:left="34" w:hanging="34"/>
        <w:jc w:val="both"/>
        <w:rPr>
          <w:rFonts w:ascii="Arial Narrow" w:hAnsi="Arial Narrow" w:cs="Helvetica"/>
          <w:lang w:eastAsia="es-CO"/>
        </w:rPr>
      </w:pPr>
    </w:p>
    <w:p w:rsidR="009B15FE" w:rsidRPr="00982474" w:rsidRDefault="009B15FE" w:rsidP="009B15FE">
      <w:pPr>
        <w:ind w:left="34" w:hanging="34"/>
        <w:jc w:val="both"/>
        <w:rPr>
          <w:rFonts w:ascii="Arial Narrow" w:hAnsi="Arial Narrow" w:cs="Helvetica"/>
          <w:lang w:eastAsia="es-CO"/>
        </w:rPr>
      </w:pPr>
      <w:r w:rsidRPr="00982474">
        <w:rPr>
          <w:rFonts w:ascii="Arial Narrow" w:hAnsi="Arial Narrow" w:cs="Helvetica"/>
          <w:lang w:eastAsia="es-CO"/>
        </w:rPr>
        <w:t>El personal que desarrolle los trabajos deberá tener certificación del SENA o entidad competente que avale trabajos en alturas y poseer experiencia de mínimo 2 años en este tipo de trabajos.</w:t>
      </w:r>
    </w:p>
    <w:p w:rsidR="009B15FE" w:rsidRPr="00982474" w:rsidRDefault="009B15FE" w:rsidP="009B15FE">
      <w:pPr>
        <w:jc w:val="both"/>
        <w:rPr>
          <w:rFonts w:ascii="Arial Narrow" w:hAnsi="Arial Narrow" w:cs="Helvetica"/>
          <w:lang w:eastAsia="es-CO"/>
        </w:rPr>
      </w:pPr>
    </w:p>
    <w:p w:rsidR="009B15FE" w:rsidRPr="00982474" w:rsidRDefault="009B15FE" w:rsidP="009B15FE">
      <w:pPr>
        <w:pStyle w:val="Ttulo2"/>
        <w:jc w:val="both"/>
        <w:rPr>
          <w:rFonts w:ascii="Arial Narrow" w:hAnsi="Arial Narrow"/>
          <w:sz w:val="24"/>
          <w:szCs w:val="24"/>
          <w:lang w:val="es-CO"/>
        </w:rPr>
      </w:pPr>
      <w:r w:rsidRPr="00982474">
        <w:rPr>
          <w:rFonts w:ascii="Arial Narrow" w:hAnsi="Arial Narrow"/>
          <w:sz w:val="24"/>
          <w:szCs w:val="24"/>
          <w:lang w:val="es-CO"/>
        </w:rPr>
        <w:t>Materiales y equipo</w:t>
      </w:r>
    </w:p>
    <w:p w:rsidR="009B15FE" w:rsidRPr="00982474" w:rsidRDefault="009B15FE" w:rsidP="009B15FE">
      <w:pPr>
        <w:jc w:val="both"/>
        <w:rPr>
          <w:rFonts w:ascii="Arial Narrow" w:hAnsi="Arial Narrow" w:cs="Helvetica"/>
          <w:lang w:eastAsia="es-CO"/>
        </w:rPr>
      </w:pPr>
      <w:r w:rsidRPr="00982474">
        <w:rPr>
          <w:rFonts w:ascii="Arial Narrow" w:hAnsi="Arial Narrow" w:cs="Helvetica"/>
          <w:lang w:eastAsia="es-CO"/>
        </w:rPr>
        <w:t xml:space="preserve">La pintura a aplicar debe ser </w:t>
      </w:r>
      <w:proofErr w:type="spellStart"/>
      <w:r w:rsidRPr="00982474">
        <w:rPr>
          <w:rFonts w:ascii="Arial Narrow" w:hAnsi="Arial Narrow" w:cs="Helvetica"/>
          <w:lang w:eastAsia="es-CO"/>
        </w:rPr>
        <w:t>diluible</w:t>
      </w:r>
      <w:proofErr w:type="spellEnd"/>
      <w:r w:rsidRPr="00982474">
        <w:rPr>
          <w:rFonts w:ascii="Arial Narrow" w:hAnsi="Arial Narrow" w:cs="Helvetica"/>
          <w:lang w:eastAsia="es-CO"/>
        </w:rPr>
        <w:t xml:space="preserve"> en agua tipo Vinilo y de acabado mate, así mismo debe ser lavable sin que presente desgaste o desprendimiento, de alto cubrimiento, alta adherencia, alta resistencia a los factores ambientales y de fácil remoción de manchas. El color será definido junto con el Supervisor del Contrato.</w:t>
      </w:r>
    </w:p>
    <w:p w:rsidR="009B15FE" w:rsidRPr="00982474" w:rsidRDefault="009B15FE" w:rsidP="009B15FE">
      <w:pPr>
        <w:jc w:val="both"/>
        <w:rPr>
          <w:rFonts w:ascii="Arial Narrow" w:hAnsi="Arial Narrow" w:cs="Helvetica"/>
          <w:lang w:eastAsia="es-CO"/>
        </w:rPr>
      </w:pPr>
    </w:p>
    <w:p w:rsidR="009B15FE" w:rsidRPr="00982474" w:rsidRDefault="009B15FE" w:rsidP="009B15FE">
      <w:pPr>
        <w:jc w:val="both"/>
        <w:rPr>
          <w:rFonts w:ascii="Arial Narrow" w:hAnsi="Arial Narrow" w:cs="Helvetica"/>
          <w:lang w:eastAsia="es-CO"/>
        </w:rPr>
      </w:pPr>
      <w:r w:rsidRPr="00982474">
        <w:rPr>
          <w:rFonts w:ascii="Arial Narrow" w:hAnsi="Arial Narrow" w:cs="Helvetica"/>
          <w:lang w:eastAsia="es-CO"/>
        </w:rPr>
        <w:t>El Contratista deberá suministrar los equipos, maquinaria y herramientas que sean necesarios para desarrollar los trabajos, buscando la seguridad de los trabajadores vinculados a la misma.</w:t>
      </w:r>
    </w:p>
    <w:p w:rsidR="009B15FE" w:rsidRPr="00982474" w:rsidRDefault="009B15FE" w:rsidP="009B15FE">
      <w:pPr>
        <w:jc w:val="both"/>
        <w:rPr>
          <w:rFonts w:ascii="Arial Narrow" w:hAnsi="Arial Narrow" w:cs="Helvetica"/>
          <w:lang w:eastAsia="es-CO"/>
        </w:rPr>
      </w:pPr>
    </w:p>
    <w:p w:rsidR="009B15FE" w:rsidRPr="00982474" w:rsidRDefault="009B15FE" w:rsidP="009B15FE">
      <w:pPr>
        <w:pStyle w:val="Ttulo2"/>
        <w:jc w:val="both"/>
        <w:rPr>
          <w:rFonts w:ascii="Arial Narrow" w:hAnsi="Arial Narrow"/>
          <w:b w:val="0"/>
          <w:sz w:val="24"/>
          <w:szCs w:val="24"/>
          <w:lang w:val="es-CO"/>
        </w:rPr>
      </w:pPr>
      <w:r w:rsidRPr="00982474">
        <w:rPr>
          <w:rFonts w:ascii="Arial Narrow" w:hAnsi="Arial Narrow"/>
          <w:sz w:val="24"/>
          <w:szCs w:val="24"/>
          <w:lang w:val="es-CO"/>
        </w:rPr>
        <w:t xml:space="preserve">Medida y forma de pago </w:t>
      </w:r>
    </w:p>
    <w:p w:rsidR="009B15FE" w:rsidRPr="00982474" w:rsidRDefault="009B15FE" w:rsidP="009B15FE">
      <w:pPr>
        <w:jc w:val="both"/>
        <w:rPr>
          <w:rFonts w:ascii="Arial Narrow" w:hAnsi="Arial Narrow" w:cs="Helvetica"/>
          <w:lang w:eastAsia="es-CO"/>
        </w:rPr>
      </w:pPr>
      <w:r w:rsidRPr="00982474">
        <w:rPr>
          <w:rFonts w:ascii="Arial Narrow" w:hAnsi="Arial Narrow" w:cs="Helvetica"/>
          <w:lang w:eastAsia="es-CO"/>
        </w:rPr>
        <w:t>Los trabajos de Resane Vanos incluye pañete, estucó, pintura, filos y dilataciones se pagaran por metro lineal (ML) de acuerdo a los Resane de Vanos realizados, el cual incluye pañete, estucó, pintura, filos y dilataciones. Para su aprobación se revisará que los trabajos cumplan con las especificaciones mencionadas, al igual que tengan la cantidad de manos establecida. De igual forma se inspeccionara que ningún elemento presente imperfección sobre su superficie.</w:t>
      </w:r>
    </w:p>
    <w:p w:rsidR="009B15FE" w:rsidRPr="00982474" w:rsidRDefault="009B15FE" w:rsidP="009B15FE">
      <w:pPr>
        <w:autoSpaceDE w:val="0"/>
        <w:autoSpaceDN w:val="0"/>
        <w:adjustRightInd w:val="0"/>
        <w:jc w:val="both"/>
        <w:rPr>
          <w:rFonts w:ascii="Arial Narrow" w:hAnsi="Arial Narrow" w:cs="Arial"/>
          <w:lang w:eastAsia="es-CO"/>
        </w:rPr>
      </w:pPr>
    </w:p>
    <w:p w:rsidR="009B15FE" w:rsidRPr="00982474" w:rsidRDefault="009B15FE" w:rsidP="009B15FE">
      <w:pPr>
        <w:jc w:val="both"/>
        <w:rPr>
          <w:rFonts w:ascii="Arial Narrow" w:hAnsi="Arial Narrow" w:cs="Helvetica"/>
          <w:b/>
          <w:lang w:eastAsia="es-CO"/>
        </w:rPr>
      </w:pPr>
      <w:r w:rsidRPr="00982474">
        <w:rPr>
          <w:rFonts w:ascii="Arial Narrow" w:hAnsi="Arial Narrow" w:cs="Helvetica"/>
          <w:b/>
          <w:lang w:eastAsia="es-CO"/>
        </w:rPr>
        <w:t>CAPITULO 2 CARPINTERIA EN ALUMINIO</w:t>
      </w:r>
    </w:p>
    <w:p w:rsidR="009B15FE" w:rsidRPr="00982474" w:rsidRDefault="009B15FE" w:rsidP="009B15FE">
      <w:pPr>
        <w:jc w:val="both"/>
        <w:rPr>
          <w:rFonts w:ascii="Arial Narrow" w:hAnsi="Arial Narrow" w:cs="Helvetica"/>
          <w:b/>
          <w:lang w:eastAsia="es-CO"/>
        </w:rPr>
      </w:pPr>
    </w:p>
    <w:p w:rsidR="009B15FE" w:rsidRPr="00982474" w:rsidRDefault="009B15FE" w:rsidP="009B15FE">
      <w:pPr>
        <w:jc w:val="both"/>
        <w:rPr>
          <w:rFonts w:ascii="Arial Narrow" w:hAnsi="Arial Narrow" w:cs="Arial"/>
          <w:b/>
          <w:bCs/>
        </w:rPr>
      </w:pPr>
      <w:r w:rsidRPr="00982474">
        <w:rPr>
          <w:rFonts w:ascii="Arial Narrow" w:hAnsi="Arial Narrow" w:cs="Helvetica"/>
          <w:b/>
          <w:lang w:eastAsia="es-CO"/>
        </w:rPr>
        <w:t xml:space="preserve">2.1 </w:t>
      </w:r>
      <w:r w:rsidRPr="00982474">
        <w:rPr>
          <w:rFonts w:ascii="Arial Narrow" w:hAnsi="Arial Narrow" w:cs="Arial"/>
          <w:b/>
          <w:bCs/>
        </w:rPr>
        <w:t>Ventana en Aluminio Proyectante Tipo V1</w:t>
      </w:r>
    </w:p>
    <w:p w:rsidR="009B15FE" w:rsidRPr="00982474" w:rsidRDefault="009B15FE" w:rsidP="009B15FE">
      <w:pPr>
        <w:autoSpaceDE w:val="0"/>
        <w:autoSpaceDN w:val="0"/>
        <w:adjustRightInd w:val="0"/>
        <w:jc w:val="both"/>
        <w:rPr>
          <w:rFonts w:ascii="Arial Narrow" w:hAnsi="Arial Narrow" w:cs="Arial"/>
          <w:lang w:eastAsia="es-CO"/>
        </w:rPr>
      </w:pPr>
    </w:p>
    <w:p w:rsidR="009B15FE" w:rsidRPr="00982474" w:rsidRDefault="009B15FE" w:rsidP="009B15FE">
      <w:pPr>
        <w:pStyle w:val="Ttulo2"/>
        <w:jc w:val="both"/>
        <w:rPr>
          <w:rFonts w:ascii="Arial Narrow" w:hAnsi="Arial Narrow"/>
          <w:sz w:val="24"/>
          <w:szCs w:val="24"/>
          <w:lang w:val="es-CO"/>
        </w:rPr>
      </w:pPr>
      <w:r w:rsidRPr="00982474">
        <w:rPr>
          <w:rFonts w:ascii="Arial Narrow" w:hAnsi="Arial Narrow"/>
          <w:sz w:val="24"/>
          <w:szCs w:val="24"/>
          <w:lang w:val="es-CO"/>
        </w:rPr>
        <w:t>Descripción y metodología</w:t>
      </w:r>
    </w:p>
    <w:p w:rsidR="009B15FE" w:rsidRPr="00982474" w:rsidRDefault="009B15FE" w:rsidP="009B15FE">
      <w:pPr>
        <w:autoSpaceDE w:val="0"/>
        <w:autoSpaceDN w:val="0"/>
        <w:adjustRightInd w:val="0"/>
        <w:jc w:val="both"/>
        <w:rPr>
          <w:rFonts w:ascii="Arial Narrow" w:hAnsi="Arial Narrow" w:cs="Arial"/>
          <w:lang w:eastAsia="es-CO"/>
        </w:rPr>
      </w:pPr>
      <w:r w:rsidRPr="00982474">
        <w:rPr>
          <w:rFonts w:ascii="Arial Narrow" w:hAnsi="Arial Narrow" w:cs="Arial"/>
          <w:lang w:eastAsia="es-CO"/>
        </w:rPr>
        <w:t xml:space="preserve">La </w:t>
      </w:r>
      <w:proofErr w:type="spellStart"/>
      <w:r w:rsidRPr="00982474">
        <w:rPr>
          <w:rFonts w:ascii="Arial Narrow" w:hAnsi="Arial Narrow" w:cs="Arial"/>
          <w:lang w:eastAsia="es-CO"/>
        </w:rPr>
        <w:t>ventanería</w:t>
      </w:r>
      <w:proofErr w:type="spellEnd"/>
      <w:r w:rsidRPr="00982474">
        <w:rPr>
          <w:rFonts w:ascii="Arial Narrow" w:hAnsi="Arial Narrow" w:cs="Arial"/>
          <w:lang w:eastAsia="es-CO"/>
        </w:rPr>
        <w:t xml:space="preserve"> a instalar será en Aluminio anodizado color </w:t>
      </w:r>
      <w:proofErr w:type="spellStart"/>
      <w:r w:rsidRPr="00982474">
        <w:rPr>
          <w:rFonts w:ascii="Arial Narrow" w:hAnsi="Arial Narrow" w:cs="Arial"/>
          <w:lang w:eastAsia="es-CO"/>
        </w:rPr>
        <w:t>Anolock</w:t>
      </w:r>
      <w:proofErr w:type="spellEnd"/>
      <w:r w:rsidRPr="00982474">
        <w:rPr>
          <w:rFonts w:ascii="Arial Narrow" w:hAnsi="Arial Narrow" w:cs="Arial"/>
          <w:lang w:eastAsia="es-CO"/>
        </w:rPr>
        <w:t xml:space="preserve"> y tendrá las siguientes características:</w:t>
      </w:r>
    </w:p>
    <w:p w:rsidR="009B15FE" w:rsidRPr="00982474" w:rsidRDefault="009B15FE" w:rsidP="009B15FE">
      <w:pPr>
        <w:autoSpaceDE w:val="0"/>
        <w:autoSpaceDN w:val="0"/>
        <w:adjustRightInd w:val="0"/>
        <w:jc w:val="both"/>
        <w:rPr>
          <w:rFonts w:ascii="Arial Narrow" w:hAnsi="Arial Narrow" w:cs="Arial"/>
          <w:lang w:eastAsia="es-CO"/>
        </w:rPr>
      </w:pPr>
    </w:p>
    <w:p w:rsidR="009B15FE" w:rsidRPr="00982474" w:rsidRDefault="009B15FE" w:rsidP="009B15FE">
      <w:pPr>
        <w:numPr>
          <w:ilvl w:val="0"/>
          <w:numId w:val="33"/>
        </w:numPr>
        <w:autoSpaceDE w:val="0"/>
        <w:autoSpaceDN w:val="0"/>
        <w:adjustRightInd w:val="0"/>
        <w:jc w:val="both"/>
        <w:rPr>
          <w:rFonts w:ascii="Arial Narrow" w:hAnsi="Arial Narrow" w:cs="Arial"/>
          <w:lang w:eastAsia="es-CO"/>
        </w:rPr>
      </w:pPr>
      <w:r w:rsidRPr="00982474">
        <w:rPr>
          <w:rFonts w:ascii="Arial Narrow" w:hAnsi="Arial Narrow" w:cs="Arial"/>
          <w:lang w:eastAsia="es-CO"/>
        </w:rPr>
        <w:t>Debe instalarse un Marco perimetral en perfil Jamba. Ver detalle</w:t>
      </w:r>
    </w:p>
    <w:p w:rsidR="009B15FE" w:rsidRPr="00982474" w:rsidRDefault="009B15FE" w:rsidP="009B15FE">
      <w:pPr>
        <w:numPr>
          <w:ilvl w:val="0"/>
          <w:numId w:val="33"/>
        </w:numPr>
        <w:autoSpaceDE w:val="0"/>
        <w:autoSpaceDN w:val="0"/>
        <w:adjustRightInd w:val="0"/>
        <w:jc w:val="both"/>
        <w:rPr>
          <w:rFonts w:ascii="Arial Narrow" w:hAnsi="Arial Narrow" w:cs="Arial"/>
          <w:lang w:eastAsia="es-CO"/>
        </w:rPr>
      </w:pPr>
      <w:r w:rsidRPr="00982474">
        <w:rPr>
          <w:rFonts w:ascii="Arial Narrow" w:hAnsi="Arial Narrow" w:cs="Arial"/>
          <w:lang w:eastAsia="es-CO"/>
        </w:rPr>
        <w:t>Divisores Verticales en perfil divisor. Ver detalle</w:t>
      </w:r>
    </w:p>
    <w:p w:rsidR="009B15FE" w:rsidRPr="00982474" w:rsidRDefault="009B15FE" w:rsidP="009B15FE">
      <w:pPr>
        <w:numPr>
          <w:ilvl w:val="0"/>
          <w:numId w:val="33"/>
        </w:numPr>
        <w:autoSpaceDE w:val="0"/>
        <w:autoSpaceDN w:val="0"/>
        <w:adjustRightInd w:val="0"/>
        <w:jc w:val="both"/>
        <w:rPr>
          <w:rFonts w:ascii="Arial Narrow" w:hAnsi="Arial Narrow" w:cs="Arial"/>
          <w:lang w:eastAsia="es-CO"/>
        </w:rPr>
      </w:pPr>
      <w:r w:rsidRPr="00982474">
        <w:rPr>
          <w:rFonts w:ascii="Arial Narrow" w:hAnsi="Arial Narrow" w:cs="Arial"/>
          <w:lang w:eastAsia="es-CO"/>
        </w:rPr>
        <w:t>Remarco en sistema adaptador proyectante ref. 3831. ver detalle</w:t>
      </w:r>
    </w:p>
    <w:p w:rsidR="009B15FE" w:rsidRPr="00982474" w:rsidRDefault="009B15FE" w:rsidP="009B15FE">
      <w:pPr>
        <w:numPr>
          <w:ilvl w:val="0"/>
          <w:numId w:val="33"/>
        </w:numPr>
        <w:autoSpaceDE w:val="0"/>
        <w:autoSpaceDN w:val="0"/>
        <w:adjustRightInd w:val="0"/>
        <w:jc w:val="both"/>
        <w:rPr>
          <w:rFonts w:ascii="Arial Narrow" w:hAnsi="Arial Narrow" w:cs="Arial"/>
          <w:lang w:eastAsia="es-CO"/>
        </w:rPr>
      </w:pPr>
      <w:r w:rsidRPr="00982474">
        <w:rPr>
          <w:rFonts w:ascii="Arial Narrow" w:hAnsi="Arial Narrow" w:cs="Arial"/>
          <w:lang w:eastAsia="es-CO"/>
        </w:rPr>
        <w:t>El pisa-vidrio debe ser plano tipo ALN 177 con su respectiva empaquetadura en neopreno</w:t>
      </w:r>
    </w:p>
    <w:p w:rsidR="009B15FE" w:rsidRPr="00982474" w:rsidRDefault="009B15FE" w:rsidP="009B15FE">
      <w:pPr>
        <w:numPr>
          <w:ilvl w:val="0"/>
          <w:numId w:val="33"/>
        </w:numPr>
        <w:autoSpaceDE w:val="0"/>
        <w:autoSpaceDN w:val="0"/>
        <w:adjustRightInd w:val="0"/>
        <w:jc w:val="both"/>
        <w:rPr>
          <w:rFonts w:ascii="Arial Narrow" w:hAnsi="Arial Narrow" w:cs="Arial"/>
          <w:lang w:eastAsia="es-CO"/>
        </w:rPr>
      </w:pPr>
      <w:r w:rsidRPr="00982474">
        <w:rPr>
          <w:rFonts w:ascii="Arial Narrow" w:hAnsi="Arial Narrow" w:cs="Arial"/>
          <w:lang w:eastAsia="es-CO"/>
        </w:rPr>
        <w:t xml:space="preserve">En la parte superior debe llevar un basculante de ventilación fija en aluminio de 35 </w:t>
      </w:r>
      <w:proofErr w:type="spellStart"/>
      <w:r w:rsidRPr="00982474">
        <w:rPr>
          <w:rFonts w:ascii="Arial Narrow" w:hAnsi="Arial Narrow" w:cs="Arial"/>
          <w:lang w:eastAsia="es-CO"/>
        </w:rPr>
        <w:t>cms</w:t>
      </w:r>
      <w:proofErr w:type="spellEnd"/>
      <w:r w:rsidRPr="00982474">
        <w:rPr>
          <w:rFonts w:ascii="Arial Narrow" w:hAnsi="Arial Narrow" w:cs="Arial"/>
          <w:lang w:eastAsia="es-CO"/>
        </w:rPr>
        <w:t xml:space="preserve"> de altura, por el ancho del divisor.</w:t>
      </w:r>
    </w:p>
    <w:p w:rsidR="009B15FE" w:rsidRPr="00982474" w:rsidRDefault="009B15FE" w:rsidP="009B15FE">
      <w:pPr>
        <w:numPr>
          <w:ilvl w:val="0"/>
          <w:numId w:val="33"/>
        </w:numPr>
        <w:autoSpaceDE w:val="0"/>
        <w:autoSpaceDN w:val="0"/>
        <w:adjustRightInd w:val="0"/>
        <w:jc w:val="both"/>
        <w:rPr>
          <w:rFonts w:ascii="Arial Narrow" w:hAnsi="Arial Narrow" w:cs="Arial"/>
          <w:lang w:eastAsia="es-CO"/>
        </w:rPr>
      </w:pPr>
      <w:r w:rsidRPr="00982474">
        <w:rPr>
          <w:rFonts w:ascii="Arial Narrow" w:hAnsi="Arial Narrow" w:cs="Arial"/>
          <w:lang w:eastAsia="es-CO"/>
        </w:rPr>
        <w:t xml:space="preserve">En la parte inferior llevara según diseño y alfajía de 11 </w:t>
      </w:r>
      <w:proofErr w:type="spellStart"/>
      <w:r w:rsidRPr="00982474">
        <w:rPr>
          <w:rFonts w:ascii="Arial Narrow" w:hAnsi="Arial Narrow" w:cs="Arial"/>
          <w:lang w:eastAsia="es-CO"/>
        </w:rPr>
        <w:t>cms</w:t>
      </w:r>
      <w:proofErr w:type="spellEnd"/>
    </w:p>
    <w:p w:rsidR="009B15FE" w:rsidRPr="00982474" w:rsidRDefault="009B15FE" w:rsidP="009B15FE">
      <w:pPr>
        <w:numPr>
          <w:ilvl w:val="0"/>
          <w:numId w:val="33"/>
        </w:numPr>
        <w:autoSpaceDE w:val="0"/>
        <w:autoSpaceDN w:val="0"/>
        <w:adjustRightInd w:val="0"/>
        <w:jc w:val="both"/>
        <w:rPr>
          <w:rFonts w:ascii="Arial Narrow" w:hAnsi="Arial Narrow" w:cs="Arial"/>
          <w:lang w:eastAsia="es-CO"/>
        </w:rPr>
      </w:pPr>
      <w:r w:rsidRPr="00982474">
        <w:rPr>
          <w:rFonts w:ascii="Arial Narrow" w:hAnsi="Arial Narrow" w:cs="Arial"/>
          <w:lang w:eastAsia="es-CO"/>
        </w:rPr>
        <w:t xml:space="preserve">Toda la </w:t>
      </w:r>
      <w:proofErr w:type="spellStart"/>
      <w:r w:rsidRPr="00982474">
        <w:rPr>
          <w:rFonts w:ascii="Arial Narrow" w:hAnsi="Arial Narrow" w:cs="Arial"/>
          <w:lang w:eastAsia="es-CO"/>
        </w:rPr>
        <w:t>ventanería</w:t>
      </w:r>
      <w:proofErr w:type="spellEnd"/>
      <w:r w:rsidRPr="00982474">
        <w:rPr>
          <w:rFonts w:ascii="Arial Narrow" w:hAnsi="Arial Narrow" w:cs="Arial"/>
          <w:lang w:eastAsia="es-CO"/>
        </w:rPr>
        <w:t xml:space="preserve"> debe llevar un sellamiento perimetral con silicona.</w:t>
      </w:r>
    </w:p>
    <w:p w:rsidR="009B15FE" w:rsidRPr="00982474" w:rsidRDefault="009B15FE" w:rsidP="009B15FE">
      <w:pPr>
        <w:numPr>
          <w:ilvl w:val="0"/>
          <w:numId w:val="33"/>
        </w:numPr>
        <w:autoSpaceDE w:val="0"/>
        <w:autoSpaceDN w:val="0"/>
        <w:adjustRightInd w:val="0"/>
        <w:jc w:val="both"/>
        <w:rPr>
          <w:rFonts w:ascii="Arial Narrow" w:hAnsi="Arial Narrow" w:cs="Arial"/>
          <w:lang w:eastAsia="es-CO"/>
        </w:rPr>
      </w:pPr>
      <w:smartTag w:uri="urn:schemas-microsoft-com:office:smarttags" w:element="PersonName">
        <w:smartTagPr>
          <w:attr w:name="ProductID" w:val="La Ventaner￭a"/>
        </w:smartTagPr>
        <w:r w:rsidRPr="00982474">
          <w:rPr>
            <w:rFonts w:ascii="Arial Narrow" w:hAnsi="Arial Narrow" w:cs="Arial"/>
            <w:lang w:eastAsia="es-CO"/>
          </w:rPr>
          <w:t xml:space="preserve">La </w:t>
        </w:r>
        <w:proofErr w:type="spellStart"/>
        <w:r w:rsidRPr="00982474">
          <w:rPr>
            <w:rFonts w:ascii="Arial Narrow" w:hAnsi="Arial Narrow" w:cs="Arial"/>
            <w:lang w:eastAsia="es-CO"/>
          </w:rPr>
          <w:t>Ventanería</w:t>
        </w:r>
      </w:smartTag>
      <w:proofErr w:type="spellEnd"/>
      <w:r w:rsidRPr="00982474">
        <w:rPr>
          <w:rFonts w:ascii="Arial Narrow" w:hAnsi="Arial Narrow" w:cs="Arial"/>
          <w:lang w:eastAsia="es-CO"/>
        </w:rPr>
        <w:t xml:space="preserve"> debe ir ensamblada con Angulo de aluminio 119 y asegurada con tornillo No. 8 x 1 ½” </w:t>
      </w:r>
      <w:proofErr w:type="spellStart"/>
      <w:r w:rsidRPr="00982474">
        <w:rPr>
          <w:rFonts w:ascii="Arial Narrow" w:hAnsi="Arial Narrow" w:cs="Arial"/>
          <w:lang w:eastAsia="es-CO"/>
        </w:rPr>
        <w:t>zincado</w:t>
      </w:r>
      <w:proofErr w:type="spellEnd"/>
      <w:r w:rsidRPr="00982474">
        <w:rPr>
          <w:rFonts w:ascii="Arial Narrow" w:hAnsi="Arial Narrow" w:cs="Arial"/>
          <w:lang w:eastAsia="es-CO"/>
        </w:rPr>
        <w:t>.</w:t>
      </w:r>
    </w:p>
    <w:p w:rsidR="009B15FE" w:rsidRPr="00982474" w:rsidRDefault="009B15FE" w:rsidP="009B15FE">
      <w:pPr>
        <w:numPr>
          <w:ilvl w:val="0"/>
          <w:numId w:val="33"/>
        </w:numPr>
        <w:autoSpaceDE w:val="0"/>
        <w:autoSpaceDN w:val="0"/>
        <w:adjustRightInd w:val="0"/>
        <w:jc w:val="both"/>
        <w:rPr>
          <w:rFonts w:ascii="Arial Narrow" w:hAnsi="Arial Narrow" w:cs="Arial"/>
          <w:lang w:eastAsia="es-CO"/>
        </w:rPr>
      </w:pPr>
      <w:r w:rsidRPr="00982474">
        <w:rPr>
          <w:rFonts w:ascii="Arial Narrow" w:hAnsi="Arial Narrow" w:cs="Arial"/>
          <w:lang w:eastAsia="es-CO"/>
        </w:rPr>
        <w:t xml:space="preserve">La instalación se hará con tornillos No. 12 x </w:t>
      </w:r>
      <w:smartTag w:uri="urn:schemas-microsoft-com:office:smarttags" w:element="metricconverter">
        <w:smartTagPr>
          <w:attr w:name="ProductID" w:val="3”"/>
        </w:smartTagPr>
        <w:r w:rsidRPr="00982474">
          <w:rPr>
            <w:rFonts w:ascii="Arial Narrow" w:hAnsi="Arial Narrow" w:cs="Arial"/>
            <w:lang w:eastAsia="es-CO"/>
          </w:rPr>
          <w:t>3”</w:t>
        </w:r>
      </w:smartTag>
      <w:r w:rsidRPr="00982474">
        <w:rPr>
          <w:rFonts w:ascii="Arial Narrow" w:hAnsi="Arial Narrow" w:cs="Arial"/>
          <w:lang w:eastAsia="es-CO"/>
        </w:rPr>
        <w:t xml:space="preserve"> y chazos de 5/16 plásticos.</w:t>
      </w:r>
    </w:p>
    <w:p w:rsidR="009B15FE" w:rsidRPr="00982474" w:rsidRDefault="009B15FE" w:rsidP="009B15FE">
      <w:pPr>
        <w:numPr>
          <w:ilvl w:val="0"/>
          <w:numId w:val="33"/>
        </w:numPr>
        <w:autoSpaceDE w:val="0"/>
        <w:autoSpaceDN w:val="0"/>
        <w:adjustRightInd w:val="0"/>
        <w:jc w:val="both"/>
        <w:rPr>
          <w:rFonts w:ascii="Arial Narrow" w:hAnsi="Arial Narrow" w:cs="Arial"/>
          <w:lang w:eastAsia="es-CO"/>
        </w:rPr>
      </w:pPr>
      <w:r w:rsidRPr="00982474">
        <w:rPr>
          <w:rFonts w:ascii="Arial Narrow" w:hAnsi="Arial Narrow" w:cs="Arial"/>
          <w:lang w:eastAsia="es-CO"/>
        </w:rPr>
        <w:t>Para el ítem de los vidrios se debe presupuestar con Vidrio LAMINADO  de 4+</w:t>
      </w:r>
      <w:smartTag w:uri="urn:schemas-microsoft-com:office:smarttags" w:element="metricconverter">
        <w:smartTagPr>
          <w:attr w:name="ProductID" w:val="4 mm"/>
        </w:smartTagPr>
        <w:r w:rsidRPr="00982474">
          <w:rPr>
            <w:rFonts w:ascii="Arial Narrow" w:hAnsi="Arial Narrow" w:cs="Arial"/>
            <w:lang w:eastAsia="es-CO"/>
          </w:rPr>
          <w:t>4 mm</w:t>
        </w:r>
      </w:smartTag>
      <w:r w:rsidRPr="00982474">
        <w:rPr>
          <w:rFonts w:ascii="Arial Narrow" w:hAnsi="Arial Narrow" w:cs="Arial"/>
          <w:lang w:eastAsia="es-CO"/>
        </w:rPr>
        <w:t xml:space="preserve"> cristal.</w:t>
      </w:r>
    </w:p>
    <w:p w:rsidR="009B15FE" w:rsidRPr="00982474" w:rsidRDefault="009B15FE" w:rsidP="009B15FE">
      <w:pPr>
        <w:numPr>
          <w:ilvl w:val="0"/>
          <w:numId w:val="33"/>
        </w:numPr>
        <w:autoSpaceDE w:val="0"/>
        <w:autoSpaceDN w:val="0"/>
        <w:adjustRightInd w:val="0"/>
        <w:jc w:val="both"/>
        <w:rPr>
          <w:rFonts w:ascii="Arial Narrow" w:hAnsi="Arial Narrow" w:cs="Arial"/>
          <w:lang w:eastAsia="es-CO"/>
        </w:rPr>
      </w:pPr>
      <w:r w:rsidRPr="00982474">
        <w:rPr>
          <w:rFonts w:ascii="Arial Narrow" w:hAnsi="Arial Narrow" w:cs="Arial"/>
          <w:lang w:eastAsia="es-CO"/>
        </w:rPr>
        <w:t xml:space="preserve">A continuación se presenta el detalle </w:t>
      </w:r>
      <w:proofErr w:type="spellStart"/>
      <w:r w:rsidRPr="00982474">
        <w:rPr>
          <w:rFonts w:ascii="Arial Narrow" w:hAnsi="Arial Narrow" w:cs="Arial"/>
          <w:lang w:eastAsia="es-CO"/>
        </w:rPr>
        <w:t>grafico</w:t>
      </w:r>
      <w:proofErr w:type="spellEnd"/>
      <w:r w:rsidRPr="00982474">
        <w:rPr>
          <w:rFonts w:ascii="Arial Narrow" w:hAnsi="Arial Narrow" w:cs="Arial"/>
          <w:lang w:eastAsia="es-CO"/>
        </w:rPr>
        <w:t xml:space="preserve">, de la </w:t>
      </w:r>
      <w:proofErr w:type="spellStart"/>
      <w:r w:rsidRPr="00982474">
        <w:rPr>
          <w:rFonts w:ascii="Arial Narrow" w:hAnsi="Arial Narrow" w:cs="Arial"/>
          <w:lang w:eastAsia="es-CO"/>
        </w:rPr>
        <w:t>ventaneria</w:t>
      </w:r>
      <w:proofErr w:type="spellEnd"/>
      <w:r w:rsidRPr="00982474">
        <w:rPr>
          <w:rFonts w:ascii="Arial Narrow" w:hAnsi="Arial Narrow" w:cs="Arial"/>
          <w:lang w:eastAsia="es-CO"/>
        </w:rPr>
        <w:t xml:space="preserve"> proyectante tradicional a instalar:</w:t>
      </w:r>
    </w:p>
    <w:p w:rsidR="009B15FE" w:rsidRPr="00982474" w:rsidRDefault="009B15FE" w:rsidP="009B15FE">
      <w:pPr>
        <w:pStyle w:val="Prrafodelista"/>
        <w:rPr>
          <w:rFonts w:ascii="Arial Narrow" w:hAnsi="Arial Narrow" w:cs="Arial"/>
          <w:szCs w:val="24"/>
          <w:lang w:eastAsia="es-CO"/>
        </w:rPr>
      </w:pPr>
    </w:p>
    <w:p w:rsidR="009B15FE" w:rsidRPr="00982474" w:rsidRDefault="009B15FE" w:rsidP="009B15FE">
      <w:pPr>
        <w:autoSpaceDE w:val="0"/>
        <w:autoSpaceDN w:val="0"/>
        <w:adjustRightInd w:val="0"/>
        <w:ind w:left="720"/>
        <w:jc w:val="both"/>
        <w:rPr>
          <w:rFonts w:ascii="Arial Narrow" w:hAnsi="Arial Narrow"/>
        </w:rPr>
      </w:pPr>
      <w:r w:rsidRPr="00982474">
        <w:rPr>
          <w:rFonts w:ascii="Arial Narrow" w:hAnsi="Arial Narrow"/>
        </w:rPr>
        <w:object w:dxaOrig="11505" w:dyaOrig="4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141.75pt" o:ole="">
            <v:imagedata r:id="rId10" o:title=""/>
          </v:shape>
          <o:OLEObject Type="Embed" ProgID="PBrush" ShapeID="_x0000_i1025" DrawAspect="Content" ObjectID="_1442298161" r:id="rId11"/>
        </w:object>
      </w:r>
    </w:p>
    <w:p w:rsidR="009B15FE" w:rsidRPr="00982474" w:rsidRDefault="009B15FE" w:rsidP="009B15FE">
      <w:pPr>
        <w:autoSpaceDE w:val="0"/>
        <w:autoSpaceDN w:val="0"/>
        <w:adjustRightInd w:val="0"/>
        <w:ind w:left="720"/>
        <w:jc w:val="both"/>
        <w:rPr>
          <w:rFonts w:ascii="Arial Narrow" w:hAnsi="Arial Narrow"/>
        </w:rPr>
      </w:pPr>
      <w:r w:rsidRPr="00982474">
        <w:rPr>
          <w:rFonts w:ascii="Arial Narrow" w:hAnsi="Arial Narrow"/>
        </w:rPr>
        <w:object w:dxaOrig="11325" w:dyaOrig="4695">
          <v:shape id="_x0000_i1026" type="#_x0000_t75" style="width:390.75pt;height:162pt" o:ole="">
            <v:imagedata r:id="rId12" o:title=""/>
          </v:shape>
          <o:OLEObject Type="Embed" ProgID="PBrush" ShapeID="_x0000_i1026" DrawAspect="Content" ObjectID="_1442298162" r:id="rId13"/>
        </w:object>
      </w:r>
    </w:p>
    <w:p w:rsidR="009B15FE" w:rsidRPr="00982474" w:rsidRDefault="009B15FE" w:rsidP="009B15FE">
      <w:pPr>
        <w:pStyle w:val="Textoindependiente"/>
        <w:jc w:val="both"/>
        <w:rPr>
          <w:rFonts w:ascii="Arial Narrow" w:hAnsi="Arial Narrow"/>
        </w:rPr>
      </w:pPr>
      <w:r w:rsidRPr="00982474">
        <w:rPr>
          <w:rFonts w:ascii="Arial Narrow" w:hAnsi="Arial Narrow"/>
        </w:rPr>
        <w:object w:dxaOrig="11460" w:dyaOrig="4320">
          <v:shape id="_x0000_i1027" type="#_x0000_t75" style="width:342pt;height:129pt" o:ole="">
            <v:imagedata r:id="rId14" o:title=""/>
          </v:shape>
          <o:OLEObject Type="Embed" ProgID="PBrush" ShapeID="_x0000_i1027" DrawAspect="Content" ObjectID="_1442298163" r:id="rId15"/>
        </w:object>
      </w:r>
    </w:p>
    <w:p w:rsidR="009B15FE" w:rsidRPr="00982474" w:rsidRDefault="009B15FE" w:rsidP="009B15FE">
      <w:pPr>
        <w:pStyle w:val="Textoindependiente"/>
        <w:jc w:val="both"/>
        <w:rPr>
          <w:rFonts w:ascii="Arial Narrow" w:hAnsi="Arial Narrow"/>
        </w:rPr>
      </w:pPr>
    </w:p>
    <w:p w:rsidR="009B15FE" w:rsidRPr="00982474" w:rsidRDefault="009B15FE" w:rsidP="009B15FE">
      <w:pPr>
        <w:ind w:left="34" w:hanging="34"/>
        <w:jc w:val="both"/>
        <w:rPr>
          <w:rFonts w:ascii="Arial Narrow" w:hAnsi="Arial Narrow" w:cs="Helvetica"/>
          <w:lang w:eastAsia="es-CO"/>
        </w:rPr>
      </w:pPr>
      <w:r w:rsidRPr="00982474">
        <w:rPr>
          <w:rFonts w:ascii="Arial Narrow" w:hAnsi="Arial Narrow" w:cs="Helvetica"/>
          <w:lang w:eastAsia="es-CO"/>
        </w:rPr>
        <w:t>El personal que desarrolle los trabajos deberá tener certificación del SENA de trabajo en alturas y poseer experiencia de mínimo 3 años en este tipo de trabajos.</w:t>
      </w:r>
    </w:p>
    <w:p w:rsidR="009B15FE" w:rsidRPr="00982474" w:rsidRDefault="009B15FE" w:rsidP="009B15FE">
      <w:pPr>
        <w:jc w:val="both"/>
        <w:rPr>
          <w:rFonts w:ascii="Arial Narrow" w:hAnsi="Arial Narrow" w:cs="Helvetica"/>
          <w:lang w:eastAsia="es-CO"/>
        </w:rPr>
      </w:pPr>
    </w:p>
    <w:p w:rsidR="009B15FE" w:rsidRDefault="009B15FE" w:rsidP="009B15FE">
      <w:pPr>
        <w:jc w:val="both"/>
        <w:rPr>
          <w:rFonts w:ascii="Arial Narrow" w:hAnsi="Arial Narrow" w:cs="Helvetica"/>
          <w:lang w:eastAsia="es-CO"/>
        </w:rPr>
      </w:pPr>
    </w:p>
    <w:p w:rsidR="00982474" w:rsidRDefault="00982474" w:rsidP="009B15FE">
      <w:pPr>
        <w:jc w:val="both"/>
        <w:rPr>
          <w:rFonts w:ascii="Arial Narrow" w:hAnsi="Arial Narrow" w:cs="Helvetica"/>
          <w:lang w:eastAsia="es-CO"/>
        </w:rPr>
      </w:pPr>
    </w:p>
    <w:p w:rsidR="00982474" w:rsidRDefault="00982474" w:rsidP="009B15FE">
      <w:pPr>
        <w:jc w:val="both"/>
        <w:rPr>
          <w:rFonts w:ascii="Arial Narrow" w:hAnsi="Arial Narrow" w:cs="Helvetica"/>
          <w:lang w:eastAsia="es-CO"/>
        </w:rPr>
      </w:pPr>
    </w:p>
    <w:p w:rsidR="00982474" w:rsidRPr="00982474" w:rsidRDefault="00982474" w:rsidP="009B15FE">
      <w:pPr>
        <w:jc w:val="both"/>
        <w:rPr>
          <w:rFonts w:ascii="Arial Narrow" w:hAnsi="Arial Narrow" w:cs="Helvetica"/>
          <w:lang w:eastAsia="es-CO"/>
        </w:rPr>
      </w:pPr>
    </w:p>
    <w:p w:rsidR="009B15FE" w:rsidRPr="00982474" w:rsidRDefault="009B15FE" w:rsidP="009B15FE">
      <w:pPr>
        <w:pStyle w:val="Ttulo2"/>
        <w:jc w:val="both"/>
        <w:rPr>
          <w:rFonts w:ascii="Arial Narrow" w:hAnsi="Arial Narrow"/>
          <w:sz w:val="24"/>
          <w:szCs w:val="24"/>
          <w:lang w:val="es-CO"/>
        </w:rPr>
      </w:pPr>
      <w:r w:rsidRPr="00982474">
        <w:rPr>
          <w:rFonts w:ascii="Arial Narrow" w:hAnsi="Arial Narrow"/>
          <w:sz w:val="24"/>
          <w:szCs w:val="24"/>
          <w:lang w:val="es-CO"/>
        </w:rPr>
        <w:lastRenderedPageBreak/>
        <w:t>Materiales y equipo</w:t>
      </w:r>
    </w:p>
    <w:p w:rsidR="009B15FE" w:rsidRPr="00982474" w:rsidRDefault="009B15FE" w:rsidP="009B15FE">
      <w:pPr>
        <w:jc w:val="both"/>
        <w:rPr>
          <w:rFonts w:ascii="Arial Narrow" w:hAnsi="Arial Narrow" w:cs="Helvetica"/>
          <w:lang w:eastAsia="es-CO"/>
        </w:rPr>
      </w:pPr>
      <w:r w:rsidRPr="00982474">
        <w:rPr>
          <w:rFonts w:ascii="Arial Narrow" w:hAnsi="Arial Narrow" w:cs="Helvetica"/>
          <w:lang w:eastAsia="es-CO"/>
        </w:rPr>
        <w:t>El contratista deberá disponer de todas las herramientas y equipos para desarrollar esta actividad.</w:t>
      </w:r>
    </w:p>
    <w:p w:rsidR="009B15FE" w:rsidRPr="00982474" w:rsidRDefault="009B15FE" w:rsidP="009B15FE">
      <w:pPr>
        <w:pStyle w:val="Ttulo2"/>
        <w:jc w:val="both"/>
        <w:rPr>
          <w:rFonts w:ascii="Arial Narrow" w:hAnsi="Arial Narrow"/>
          <w:sz w:val="24"/>
          <w:szCs w:val="24"/>
          <w:lang w:val="es-CO"/>
        </w:rPr>
      </w:pPr>
    </w:p>
    <w:p w:rsidR="009B15FE" w:rsidRPr="00982474" w:rsidRDefault="009B15FE" w:rsidP="009B15FE">
      <w:pPr>
        <w:pStyle w:val="Ttulo2"/>
        <w:jc w:val="both"/>
        <w:rPr>
          <w:rFonts w:ascii="Arial Narrow" w:hAnsi="Arial Narrow"/>
          <w:sz w:val="24"/>
          <w:szCs w:val="24"/>
          <w:lang w:val="es-CO"/>
        </w:rPr>
      </w:pPr>
    </w:p>
    <w:p w:rsidR="009B15FE" w:rsidRPr="00982474" w:rsidRDefault="009B15FE" w:rsidP="009B15FE">
      <w:pPr>
        <w:pStyle w:val="Ttulo2"/>
        <w:jc w:val="both"/>
        <w:rPr>
          <w:rFonts w:ascii="Arial Narrow" w:hAnsi="Arial Narrow"/>
          <w:b w:val="0"/>
          <w:sz w:val="24"/>
          <w:szCs w:val="24"/>
          <w:lang w:val="es-CO"/>
        </w:rPr>
      </w:pPr>
      <w:r w:rsidRPr="00982474">
        <w:rPr>
          <w:rFonts w:ascii="Arial Narrow" w:hAnsi="Arial Narrow"/>
          <w:sz w:val="24"/>
          <w:szCs w:val="24"/>
          <w:lang w:val="es-CO"/>
        </w:rPr>
        <w:t xml:space="preserve">Medida y forma de pago </w:t>
      </w:r>
    </w:p>
    <w:p w:rsidR="009B15FE" w:rsidRPr="00982474" w:rsidRDefault="009B15FE" w:rsidP="009B15FE">
      <w:pPr>
        <w:jc w:val="both"/>
        <w:rPr>
          <w:rFonts w:ascii="Arial Narrow" w:hAnsi="Arial Narrow" w:cs="Helvetica"/>
          <w:lang w:eastAsia="es-CO"/>
        </w:rPr>
      </w:pPr>
      <w:r w:rsidRPr="00982474">
        <w:rPr>
          <w:rFonts w:ascii="Arial Narrow" w:hAnsi="Arial Narrow" w:cs="Helvetica"/>
          <w:lang w:eastAsia="es-CO"/>
        </w:rPr>
        <w:t xml:space="preserve">Estos trabajos se pagaran por metro cuadrado (M2), de acuerdo a los precios unitarios establecidos en el contrato. Para su aprobación se revisara que todos los elementos de la </w:t>
      </w:r>
      <w:proofErr w:type="spellStart"/>
      <w:r w:rsidRPr="00982474">
        <w:rPr>
          <w:rFonts w:ascii="Arial Narrow" w:hAnsi="Arial Narrow" w:cs="Helvetica"/>
          <w:lang w:eastAsia="es-CO"/>
        </w:rPr>
        <w:t>ventaneria</w:t>
      </w:r>
      <w:proofErr w:type="spellEnd"/>
      <w:r w:rsidRPr="00982474">
        <w:rPr>
          <w:rFonts w:ascii="Arial Narrow" w:hAnsi="Arial Narrow" w:cs="Helvetica"/>
          <w:lang w:eastAsia="es-CO"/>
        </w:rPr>
        <w:t xml:space="preserve"> hayan sido desmontados y trasladados al lugar de acopio destinado.</w:t>
      </w:r>
    </w:p>
    <w:p w:rsidR="009B15FE" w:rsidRPr="00982474" w:rsidRDefault="009B15FE" w:rsidP="009B15FE">
      <w:pPr>
        <w:autoSpaceDE w:val="0"/>
        <w:autoSpaceDN w:val="0"/>
        <w:adjustRightInd w:val="0"/>
        <w:jc w:val="both"/>
        <w:rPr>
          <w:rFonts w:ascii="Arial Narrow" w:hAnsi="Arial Narrow" w:cs="Arial"/>
          <w:lang w:eastAsia="es-CO"/>
        </w:rPr>
      </w:pPr>
    </w:p>
    <w:p w:rsidR="009B15FE" w:rsidRPr="00982474" w:rsidRDefault="009B15FE" w:rsidP="009B15FE">
      <w:pPr>
        <w:jc w:val="both"/>
        <w:rPr>
          <w:rFonts w:ascii="Arial Narrow" w:hAnsi="Arial Narrow" w:cs="Helvetica"/>
          <w:b/>
          <w:lang w:eastAsia="es-CO"/>
        </w:rPr>
      </w:pPr>
      <w:r w:rsidRPr="00982474">
        <w:rPr>
          <w:rFonts w:ascii="Arial Narrow" w:hAnsi="Arial Narrow" w:cs="Helvetica"/>
          <w:b/>
          <w:lang w:eastAsia="es-CO"/>
        </w:rPr>
        <w:t xml:space="preserve">ESTADO ACTUAL FACHADA PRINCIPAL SEDE DE </w:t>
      </w:r>
      <w:smartTag w:uri="urn:schemas-microsoft-com:office:smarttags" w:element="PersonName">
        <w:smartTagPr>
          <w:attr w:name="ProductID" w:val="la Calle"/>
        </w:smartTagPr>
        <w:r w:rsidRPr="00982474">
          <w:rPr>
            <w:rFonts w:ascii="Arial Narrow" w:hAnsi="Arial Narrow" w:cs="Helvetica"/>
            <w:b/>
            <w:lang w:eastAsia="es-CO"/>
          </w:rPr>
          <w:t>LA CALLE</w:t>
        </w:r>
      </w:smartTag>
      <w:r w:rsidRPr="00982474">
        <w:rPr>
          <w:rFonts w:ascii="Arial Narrow" w:hAnsi="Arial Narrow" w:cs="Helvetica"/>
          <w:b/>
          <w:lang w:eastAsia="es-CO"/>
        </w:rPr>
        <w:t xml:space="preserve"> 34</w:t>
      </w:r>
    </w:p>
    <w:p w:rsidR="009B15FE" w:rsidRPr="00982474" w:rsidRDefault="009B15FE" w:rsidP="009B15FE">
      <w:pPr>
        <w:autoSpaceDE w:val="0"/>
        <w:autoSpaceDN w:val="0"/>
        <w:adjustRightInd w:val="0"/>
        <w:jc w:val="both"/>
        <w:rPr>
          <w:rFonts w:ascii="Arial Narrow" w:hAnsi="Arial Narrow" w:cs="Arial"/>
          <w:lang w:eastAsia="es-CO"/>
        </w:rPr>
      </w:pPr>
    </w:p>
    <w:p w:rsidR="009B15FE" w:rsidRPr="00982474" w:rsidRDefault="009B15FE" w:rsidP="009B15FE">
      <w:pPr>
        <w:autoSpaceDE w:val="0"/>
        <w:autoSpaceDN w:val="0"/>
        <w:adjustRightInd w:val="0"/>
        <w:jc w:val="center"/>
        <w:rPr>
          <w:rFonts w:ascii="Arial Narrow" w:hAnsi="Arial Narrow" w:cs="Arial"/>
          <w:b/>
          <w:lang w:eastAsia="es-CO"/>
        </w:rPr>
      </w:pPr>
      <w:r w:rsidRPr="00982474">
        <w:rPr>
          <w:rFonts w:ascii="Arial Narrow" w:hAnsi="Arial Narrow" w:cs="Arial"/>
          <w:b/>
          <w:lang w:eastAsia="es-CO"/>
        </w:rPr>
        <w:t>FACHADA PRINCIPAL</w:t>
      </w:r>
    </w:p>
    <w:p w:rsidR="009B15FE" w:rsidRPr="00982474" w:rsidRDefault="009B15FE" w:rsidP="009B15FE">
      <w:pPr>
        <w:autoSpaceDE w:val="0"/>
        <w:autoSpaceDN w:val="0"/>
        <w:adjustRightInd w:val="0"/>
        <w:jc w:val="both"/>
        <w:rPr>
          <w:rFonts w:ascii="Arial Narrow" w:hAnsi="Arial Narrow" w:cs="Arial"/>
          <w:lang w:eastAsia="es-CO"/>
        </w:rPr>
      </w:pPr>
    </w:p>
    <w:p w:rsidR="009B15FE" w:rsidRPr="00982474" w:rsidRDefault="009B15FE" w:rsidP="009B15FE">
      <w:pPr>
        <w:autoSpaceDE w:val="0"/>
        <w:autoSpaceDN w:val="0"/>
        <w:adjustRightInd w:val="0"/>
        <w:jc w:val="both"/>
        <w:rPr>
          <w:rFonts w:ascii="Arial Narrow" w:hAnsi="Arial Narrow" w:cs="Arial"/>
          <w:lang w:eastAsia="es-CO"/>
        </w:rPr>
      </w:pPr>
    </w:p>
    <w:p w:rsidR="009B15FE" w:rsidRPr="00982474" w:rsidRDefault="009B15FE" w:rsidP="009B15FE">
      <w:pPr>
        <w:autoSpaceDE w:val="0"/>
        <w:autoSpaceDN w:val="0"/>
        <w:adjustRightInd w:val="0"/>
        <w:jc w:val="both"/>
        <w:rPr>
          <w:rFonts w:ascii="Arial Narrow" w:hAnsi="Arial Narrow" w:cs="Arial"/>
          <w:lang w:eastAsia="es-CO"/>
        </w:rPr>
      </w:pPr>
    </w:p>
    <w:p w:rsidR="009B15FE" w:rsidRPr="00982474" w:rsidRDefault="009B15FE" w:rsidP="009B15FE">
      <w:pPr>
        <w:autoSpaceDE w:val="0"/>
        <w:autoSpaceDN w:val="0"/>
        <w:adjustRightInd w:val="0"/>
        <w:jc w:val="both"/>
        <w:rPr>
          <w:rFonts w:ascii="Arial Narrow" w:hAnsi="Arial Narrow" w:cs="Arial"/>
          <w:lang w:eastAsia="es-CO"/>
        </w:rPr>
      </w:pPr>
    </w:p>
    <w:p w:rsidR="009B15FE" w:rsidRPr="00982474" w:rsidRDefault="009B15FE" w:rsidP="009B15FE">
      <w:pPr>
        <w:autoSpaceDE w:val="0"/>
        <w:autoSpaceDN w:val="0"/>
        <w:adjustRightInd w:val="0"/>
        <w:jc w:val="both"/>
        <w:rPr>
          <w:rFonts w:ascii="Arial Narrow" w:hAnsi="Arial Narrow" w:cs="Arial"/>
          <w:lang w:eastAsia="es-CO"/>
        </w:rPr>
      </w:pPr>
    </w:p>
    <w:p w:rsidR="009B15FE" w:rsidRPr="00982474" w:rsidRDefault="00EE5B67" w:rsidP="009B15FE">
      <w:pPr>
        <w:autoSpaceDE w:val="0"/>
        <w:autoSpaceDN w:val="0"/>
        <w:adjustRightInd w:val="0"/>
        <w:jc w:val="both"/>
        <w:rPr>
          <w:rFonts w:ascii="Arial Narrow" w:hAnsi="Arial Narrow" w:cs="Arial"/>
          <w:noProof/>
          <w:lang w:eastAsia="es-CO"/>
        </w:rPr>
      </w:pPr>
      <w:r>
        <w:rPr>
          <w:rFonts w:ascii="Arial Narrow" w:hAnsi="Arial Narrow" w:cs="Arial"/>
          <w:noProof/>
          <w:lang w:eastAsia="es-CO"/>
        </w:rPr>
        <w:drawing>
          <wp:inline distT="0" distB="0" distL="0" distR="0">
            <wp:extent cx="5800725" cy="4352925"/>
            <wp:effectExtent l="19050" t="0" r="9525" b="0"/>
            <wp:docPr id="5" name="0 Imagen" descr="20121122_12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20121122_120008.jpg"/>
                    <pic:cNvPicPr>
                      <a:picLocks noChangeAspect="1" noChangeArrowheads="1"/>
                    </pic:cNvPicPr>
                  </pic:nvPicPr>
                  <pic:blipFill>
                    <a:blip r:embed="rId16" cstate="print"/>
                    <a:srcRect/>
                    <a:stretch>
                      <a:fillRect/>
                    </a:stretch>
                  </pic:blipFill>
                  <pic:spPr bwMode="auto">
                    <a:xfrm>
                      <a:off x="0" y="0"/>
                      <a:ext cx="5800725" cy="4352925"/>
                    </a:xfrm>
                    <a:prstGeom prst="rect">
                      <a:avLst/>
                    </a:prstGeom>
                    <a:noFill/>
                    <a:ln w="9525">
                      <a:noFill/>
                      <a:miter lim="800000"/>
                      <a:headEnd/>
                      <a:tailEnd/>
                    </a:ln>
                  </pic:spPr>
                </pic:pic>
              </a:graphicData>
            </a:graphic>
          </wp:inline>
        </w:drawing>
      </w:r>
    </w:p>
    <w:p w:rsidR="009B15FE" w:rsidRPr="00982474" w:rsidRDefault="009B15FE" w:rsidP="009B15FE">
      <w:pPr>
        <w:autoSpaceDE w:val="0"/>
        <w:autoSpaceDN w:val="0"/>
        <w:adjustRightInd w:val="0"/>
        <w:jc w:val="both"/>
        <w:rPr>
          <w:rFonts w:ascii="Arial Narrow" w:hAnsi="Arial Narrow" w:cs="Arial"/>
          <w:noProof/>
          <w:lang w:eastAsia="es-CO"/>
        </w:rPr>
      </w:pPr>
    </w:p>
    <w:p w:rsidR="009B15FE" w:rsidRPr="00982474" w:rsidRDefault="009B15FE" w:rsidP="009B15FE">
      <w:pPr>
        <w:jc w:val="both"/>
        <w:rPr>
          <w:rFonts w:ascii="Arial Narrow" w:hAnsi="Arial Narrow" w:cs="Helvetica"/>
          <w:b/>
          <w:lang w:eastAsia="es-CO"/>
        </w:rPr>
      </w:pPr>
      <w:r w:rsidRPr="00982474">
        <w:rPr>
          <w:rFonts w:ascii="Arial Narrow" w:hAnsi="Arial Narrow" w:cs="Helvetica"/>
          <w:b/>
          <w:lang w:eastAsia="es-CO"/>
        </w:rPr>
        <w:t xml:space="preserve">REQUISITOS MÍNIMOS EXIGIDOS AL CONTRATISTA PARA </w:t>
      </w:r>
      <w:smartTag w:uri="urn:schemas-microsoft-com:office:smarttags" w:element="PersonName">
        <w:smartTagPr>
          <w:attr w:name="ProductID" w:val="LA REALIZACIￓN DE"/>
        </w:smartTagPr>
        <w:r w:rsidRPr="00982474">
          <w:rPr>
            <w:rFonts w:ascii="Arial Narrow" w:hAnsi="Arial Narrow" w:cs="Helvetica"/>
            <w:b/>
            <w:lang w:eastAsia="es-CO"/>
          </w:rPr>
          <w:t>LA REALIZACIÓN DE</w:t>
        </w:r>
      </w:smartTag>
      <w:r w:rsidRPr="00982474">
        <w:rPr>
          <w:rFonts w:ascii="Arial Narrow" w:hAnsi="Arial Narrow" w:cs="Helvetica"/>
          <w:b/>
          <w:lang w:eastAsia="es-CO"/>
        </w:rPr>
        <w:t xml:space="preserve"> LA OBRA</w:t>
      </w:r>
    </w:p>
    <w:p w:rsidR="009B15FE" w:rsidRPr="00982474" w:rsidRDefault="009B15FE" w:rsidP="009B15FE">
      <w:pPr>
        <w:jc w:val="both"/>
        <w:rPr>
          <w:rFonts w:ascii="Arial Narrow" w:hAnsi="Arial Narrow" w:cs="Helvetica"/>
          <w:lang w:eastAsia="es-CO"/>
        </w:rPr>
      </w:pPr>
    </w:p>
    <w:p w:rsidR="009B15FE" w:rsidRPr="00982474" w:rsidRDefault="009B15FE" w:rsidP="009B15FE">
      <w:pPr>
        <w:jc w:val="both"/>
        <w:rPr>
          <w:rFonts w:ascii="Arial Narrow" w:hAnsi="Arial Narrow" w:cs="Helvetica"/>
          <w:lang w:eastAsia="es-CO"/>
        </w:rPr>
      </w:pPr>
      <w:r w:rsidRPr="00982474">
        <w:rPr>
          <w:rFonts w:ascii="Arial Narrow" w:hAnsi="Arial Narrow" w:cs="Helvetica"/>
          <w:lang w:eastAsia="es-CO"/>
        </w:rPr>
        <w:t>El oferente ganador deberá tener en cuenta las siguientes condiciones para desarrollar los trabajos solicitados:</w:t>
      </w:r>
    </w:p>
    <w:p w:rsidR="009B15FE" w:rsidRPr="00982474" w:rsidRDefault="009B15FE" w:rsidP="009B15FE">
      <w:pPr>
        <w:jc w:val="both"/>
        <w:rPr>
          <w:rFonts w:ascii="Arial Narrow" w:hAnsi="Arial Narrow" w:cs="Helvetica"/>
          <w:lang w:eastAsia="es-CO"/>
        </w:rPr>
      </w:pPr>
    </w:p>
    <w:p w:rsidR="009B15FE" w:rsidRPr="00982474" w:rsidRDefault="009B15FE" w:rsidP="009B15FE">
      <w:pPr>
        <w:pStyle w:val="Prrafodelista"/>
        <w:numPr>
          <w:ilvl w:val="0"/>
          <w:numId w:val="34"/>
        </w:numPr>
        <w:ind w:left="318" w:hanging="284"/>
        <w:contextualSpacing w:val="0"/>
        <w:jc w:val="both"/>
        <w:rPr>
          <w:rFonts w:ascii="Arial Narrow" w:hAnsi="Arial Narrow" w:cs="Helvetica"/>
          <w:szCs w:val="24"/>
          <w:lang w:val="es-CO" w:eastAsia="es-CO"/>
        </w:rPr>
      </w:pPr>
      <w:r w:rsidRPr="00982474">
        <w:rPr>
          <w:rFonts w:ascii="Arial Narrow" w:hAnsi="Arial Narrow" w:cs="Helvetica"/>
          <w:b/>
          <w:szCs w:val="24"/>
          <w:lang w:val="es-CO" w:eastAsia="es-CO"/>
        </w:rPr>
        <w:t>Recursos</w:t>
      </w:r>
      <w:r w:rsidRPr="00982474">
        <w:rPr>
          <w:rFonts w:ascii="Arial Narrow" w:hAnsi="Arial Narrow" w:cs="Helvetica"/>
          <w:szCs w:val="24"/>
          <w:lang w:val="es-CO" w:eastAsia="es-CO"/>
        </w:rPr>
        <w:t>: El contratista ganador del presente proceso de selección deberá tener, adecuar, disponer y dedicar los recursos técnicos, físicos y humanos necesarios para la óptima realización de los trabajos.</w:t>
      </w:r>
    </w:p>
    <w:p w:rsidR="009B15FE" w:rsidRPr="00982474" w:rsidRDefault="009B15FE" w:rsidP="009B15FE">
      <w:pPr>
        <w:jc w:val="both"/>
        <w:rPr>
          <w:rFonts w:ascii="Arial Narrow" w:hAnsi="Arial Narrow" w:cs="Helvetica"/>
          <w:lang w:eastAsia="es-CO"/>
        </w:rPr>
      </w:pPr>
    </w:p>
    <w:p w:rsidR="009B15FE" w:rsidRPr="00982474" w:rsidRDefault="009B15FE" w:rsidP="009B15FE">
      <w:pPr>
        <w:pStyle w:val="Prrafodelista"/>
        <w:numPr>
          <w:ilvl w:val="0"/>
          <w:numId w:val="34"/>
        </w:numPr>
        <w:ind w:left="318" w:hanging="284"/>
        <w:contextualSpacing w:val="0"/>
        <w:jc w:val="both"/>
        <w:rPr>
          <w:rFonts w:ascii="Arial Narrow" w:hAnsi="Arial Narrow" w:cs="Helvetica"/>
          <w:szCs w:val="24"/>
          <w:lang w:val="es-CO" w:eastAsia="es-CO"/>
        </w:rPr>
      </w:pPr>
      <w:r w:rsidRPr="00982474">
        <w:rPr>
          <w:rFonts w:ascii="Arial Narrow" w:hAnsi="Arial Narrow" w:cs="Helvetica"/>
          <w:b/>
          <w:szCs w:val="24"/>
          <w:lang w:val="es-CO" w:eastAsia="es-CO"/>
        </w:rPr>
        <w:t xml:space="preserve">Personal: </w:t>
      </w:r>
      <w:r w:rsidRPr="00982474">
        <w:rPr>
          <w:rFonts w:ascii="Arial Narrow" w:hAnsi="Arial Narrow" w:cs="Helvetica"/>
          <w:szCs w:val="24"/>
          <w:lang w:val="es-CO" w:eastAsia="es-CO"/>
        </w:rPr>
        <w:t xml:space="preserve">Debe suministrar la cantidad profesionales, técnicos o personal necesarios. El personal del contratista ganador del presente proceso de selección deberá estar plenamente identificado, portando un carné en sitio visible, mientras permanezcan en la obra. </w:t>
      </w:r>
    </w:p>
    <w:p w:rsidR="009B15FE" w:rsidRPr="00982474" w:rsidRDefault="009B15FE" w:rsidP="009B15FE">
      <w:pPr>
        <w:pStyle w:val="Prrafodelista"/>
        <w:rPr>
          <w:rFonts w:ascii="Arial Narrow" w:hAnsi="Arial Narrow" w:cs="Helvetica"/>
          <w:szCs w:val="24"/>
          <w:lang w:val="es-CO" w:eastAsia="es-CO"/>
        </w:rPr>
      </w:pPr>
    </w:p>
    <w:p w:rsidR="009B15FE" w:rsidRPr="00982474" w:rsidRDefault="009B15FE" w:rsidP="009B15FE">
      <w:pPr>
        <w:pStyle w:val="Prrafodelista"/>
        <w:ind w:left="284"/>
        <w:jc w:val="both"/>
        <w:rPr>
          <w:rFonts w:ascii="Arial Narrow" w:hAnsi="Arial Narrow" w:cs="Helvetica"/>
          <w:szCs w:val="24"/>
          <w:lang w:val="es-CO" w:eastAsia="es-CO"/>
        </w:rPr>
      </w:pPr>
      <w:r w:rsidRPr="00982474">
        <w:rPr>
          <w:rFonts w:ascii="Arial Narrow" w:hAnsi="Arial Narrow" w:cs="Helvetica"/>
          <w:szCs w:val="24"/>
          <w:lang w:val="es-CO" w:eastAsia="es-CO"/>
        </w:rPr>
        <w:t xml:space="preserve">Es de obligatorio cumplimiento que el contratista cuente con el siguiente personal, al inicio de la </w:t>
      </w:r>
      <w:r w:rsidR="00C37C03" w:rsidRPr="00982474">
        <w:rPr>
          <w:rFonts w:ascii="Arial Narrow" w:hAnsi="Arial Narrow" w:cs="Helvetica"/>
          <w:szCs w:val="24"/>
          <w:lang w:val="es-CO" w:eastAsia="es-CO"/>
        </w:rPr>
        <w:t>ejecución</w:t>
      </w:r>
      <w:r w:rsidRPr="00982474">
        <w:rPr>
          <w:rFonts w:ascii="Arial Narrow" w:hAnsi="Arial Narrow" w:cs="Helvetica"/>
          <w:szCs w:val="24"/>
          <w:lang w:val="es-CO" w:eastAsia="es-CO"/>
        </w:rPr>
        <w:t xml:space="preserve"> de la obra:</w:t>
      </w:r>
    </w:p>
    <w:p w:rsidR="009B15FE" w:rsidRPr="00982474" w:rsidRDefault="009B15FE" w:rsidP="009B15FE">
      <w:pPr>
        <w:pStyle w:val="Prrafodelista"/>
        <w:ind w:left="284"/>
        <w:jc w:val="both"/>
        <w:rPr>
          <w:rFonts w:ascii="Arial Narrow" w:hAnsi="Arial Narrow" w:cs="Helvetica"/>
          <w:color w:val="FF0000"/>
          <w:szCs w:val="24"/>
          <w:lang w:val="es-CO" w:eastAsia="es-CO"/>
        </w:rPr>
      </w:pPr>
    </w:p>
    <w:p w:rsidR="009B15FE" w:rsidRPr="00982474" w:rsidRDefault="009B15FE" w:rsidP="009B15FE">
      <w:pPr>
        <w:pStyle w:val="Prrafodelista"/>
        <w:numPr>
          <w:ilvl w:val="0"/>
          <w:numId w:val="35"/>
        </w:numPr>
        <w:jc w:val="both"/>
        <w:rPr>
          <w:rFonts w:ascii="Arial Narrow" w:hAnsi="Arial Narrow" w:cs="Helvetica"/>
          <w:szCs w:val="24"/>
          <w:lang w:val="es-CO" w:eastAsia="es-CO"/>
        </w:rPr>
      </w:pPr>
      <w:r w:rsidRPr="00982474">
        <w:rPr>
          <w:rFonts w:ascii="Arial Narrow" w:hAnsi="Arial Narrow" w:cs="Helvetica"/>
          <w:szCs w:val="24"/>
          <w:lang w:val="es-CO" w:eastAsia="es-CO"/>
        </w:rPr>
        <w:t>Personal Profesional</w:t>
      </w:r>
    </w:p>
    <w:p w:rsidR="009B15FE" w:rsidRPr="00982474" w:rsidRDefault="009B15FE" w:rsidP="009B15FE">
      <w:pPr>
        <w:pStyle w:val="Prrafodelista"/>
        <w:ind w:left="644"/>
        <w:jc w:val="both"/>
        <w:rPr>
          <w:rFonts w:ascii="Arial Narrow" w:hAnsi="Arial Narrow" w:cs="Helvetica"/>
          <w:color w:val="FF0000"/>
          <w:szCs w:val="24"/>
          <w:lang w:val="es-CO" w:eastAsia="es-CO"/>
        </w:r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4"/>
        <w:gridCol w:w="1261"/>
        <w:gridCol w:w="5181"/>
      </w:tblGrid>
      <w:tr w:rsidR="009B15FE" w:rsidRPr="00982474" w:rsidTr="001F6895">
        <w:tc>
          <w:tcPr>
            <w:tcW w:w="1884" w:type="dxa"/>
            <w:tcBorders>
              <w:top w:val="single" w:sz="4" w:space="0" w:color="000000"/>
              <w:left w:val="single" w:sz="4" w:space="0" w:color="000000"/>
              <w:bottom w:val="single" w:sz="4" w:space="0" w:color="000000"/>
              <w:right w:val="single" w:sz="4" w:space="0" w:color="000000"/>
            </w:tcBorders>
          </w:tcPr>
          <w:p w:rsidR="009B15FE" w:rsidRPr="00982474" w:rsidRDefault="009B15FE" w:rsidP="001F6895">
            <w:pPr>
              <w:autoSpaceDE w:val="0"/>
              <w:autoSpaceDN w:val="0"/>
              <w:adjustRightInd w:val="0"/>
              <w:jc w:val="center"/>
              <w:rPr>
                <w:rFonts w:ascii="Arial Narrow" w:hAnsi="Arial Narrow" w:cs="Arial"/>
                <w:b/>
                <w:lang w:eastAsia="es-CO"/>
              </w:rPr>
            </w:pPr>
            <w:r w:rsidRPr="00982474">
              <w:rPr>
                <w:rFonts w:ascii="Arial Narrow" w:hAnsi="Arial Narrow" w:cs="Arial"/>
                <w:b/>
                <w:lang w:eastAsia="es-CO"/>
              </w:rPr>
              <w:t>CARGO</w:t>
            </w:r>
          </w:p>
        </w:tc>
        <w:tc>
          <w:tcPr>
            <w:tcW w:w="1261" w:type="dxa"/>
            <w:tcBorders>
              <w:top w:val="single" w:sz="4" w:space="0" w:color="000000"/>
              <w:left w:val="single" w:sz="4" w:space="0" w:color="000000"/>
              <w:bottom w:val="single" w:sz="4" w:space="0" w:color="000000"/>
              <w:right w:val="single" w:sz="4" w:space="0" w:color="000000"/>
            </w:tcBorders>
          </w:tcPr>
          <w:p w:rsidR="009B15FE" w:rsidRPr="00982474" w:rsidRDefault="009B15FE" w:rsidP="001F6895">
            <w:pPr>
              <w:autoSpaceDE w:val="0"/>
              <w:autoSpaceDN w:val="0"/>
              <w:adjustRightInd w:val="0"/>
              <w:jc w:val="center"/>
              <w:rPr>
                <w:rFonts w:ascii="Arial Narrow" w:hAnsi="Arial Narrow" w:cs="Arial"/>
                <w:b/>
                <w:lang w:eastAsia="es-CO"/>
              </w:rPr>
            </w:pPr>
            <w:r w:rsidRPr="00982474">
              <w:rPr>
                <w:rFonts w:ascii="Arial Narrow" w:hAnsi="Arial Narrow" w:cs="Arial"/>
                <w:b/>
                <w:lang w:eastAsia="es-CO"/>
              </w:rPr>
              <w:t>CANTIDAD</w:t>
            </w:r>
          </w:p>
        </w:tc>
        <w:tc>
          <w:tcPr>
            <w:tcW w:w="5181" w:type="dxa"/>
            <w:tcBorders>
              <w:top w:val="single" w:sz="4" w:space="0" w:color="000000"/>
              <w:left w:val="single" w:sz="4" w:space="0" w:color="000000"/>
              <w:bottom w:val="single" w:sz="4" w:space="0" w:color="000000"/>
              <w:right w:val="single" w:sz="4" w:space="0" w:color="000000"/>
            </w:tcBorders>
          </w:tcPr>
          <w:p w:rsidR="009B15FE" w:rsidRPr="00982474" w:rsidRDefault="009B15FE" w:rsidP="001F6895">
            <w:pPr>
              <w:autoSpaceDE w:val="0"/>
              <w:autoSpaceDN w:val="0"/>
              <w:adjustRightInd w:val="0"/>
              <w:jc w:val="center"/>
              <w:rPr>
                <w:rFonts w:ascii="Arial Narrow" w:hAnsi="Arial Narrow" w:cs="Arial"/>
                <w:b/>
                <w:lang w:eastAsia="es-CO"/>
              </w:rPr>
            </w:pPr>
            <w:r w:rsidRPr="00982474">
              <w:rPr>
                <w:rFonts w:ascii="Arial Narrow" w:hAnsi="Arial Narrow" w:cs="Arial"/>
                <w:b/>
                <w:lang w:eastAsia="es-CO"/>
              </w:rPr>
              <w:t>EXPERIENCIA GENERAL</w:t>
            </w:r>
          </w:p>
        </w:tc>
      </w:tr>
      <w:tr w:rsidR="009B15FE" w:rsidRPr="00982474" w:rsidTr="001F6895">
        <w:tc>
          <w:tcPr>
            <w:tcW w:w="1884" w:type="dxa"/>
            <w:tcBorders>
              <w:top w:val="single" w:sz="4" w:space="0" w:color="000000"/>
              <w:left w:val="single" w:sz="4" w:space="0" w:color="000000"/>
              <w:bottom w:val="single" w:sz="4" w:space="0" w:color="000000"/>
              <w:right w:val="single" w:sz="4" w:space="0" w:color="000000"/>
            </w:tcBorders>
          </w:tcPr>
          <w:p w:rsidR="009B15FE" w:rsidRPr="00982474" w:rsidRDefault="009B15FE" w:rsidP="001F6895">
            <w:pPr>
              <w:autoSpaceDE w:val="0"/>
              <w:autoSpaceDN w:val="0"/>
              <w:adjustRightInd w:val="0"/>
              <w:jc w:val="both"/>
              <w:rPr>
                <w:rFonts w:ascii="Arial Narrow" w:hAnsi="Arial Narrow" w:cs="Arial"/>
                <w:lang w:eastAsia="es-CO"/>
              </w:rPr>
            </w:pPr>
            <w:r w:rsidRPr="00982474">
              <w:rPr>
                <w:rFonts w:ascii="Arial Narrow" w:hAnsi="Arial Narrow" w:cs="Arial"/>
                <w:lang w:eastAsia="es-CO"/>
              </w:rPr>
              <w:t>Director de obra</w:t>
            </w:r>
          </w:p>
        </w:tc>
        <w:tc>
          <w:tcPr>
            <w:tcW w:w="1261" w:type="dxa"/>
            <w:tcBorders>
              <w:top w:val="single" w:sz="4" w:space="0" w:color="000000"/>
              <w:left w:val="single" w:sz="4" w:space="0" w:color="000000"/>
              <w:bottom w:val="single" w:sz="4" w:space="0" w:color="000000"/>
              <w:right w:val="single" w:sz="4" w:space="0" w:color="000000"/>
            </w:tcBorders>
          </w:tcPr>
          <w:p w:rsidR="009B15FE" w:rsidRPr="00982474" w:rsidRDefault="009B15FE" w:rsidP="001F6895">
            <w:pPr>
              <w:autoSpaceDE w:val="0"/>
              <w:autoSpaceDN w:val="0"/>
              <w:adjustRightInd w:val="0"/>
              <w:jc w:val="center"/>
              <w:rPr>
                <w:rFonts w:ascii="Arial Narrow" w:hAnsi="Arial Narrow" w:cs="Arial"/>
                <w:lang w:eastAsia="es-CO"/>
              </w:rPr>
            </w:pPr>
            <w:r w:rsidRPr="00982474">
              <w:rPr>
                <w:rFonts w:ascii="Arial Narrow" w:hAnsi="Arial Narrow" w:cs="Arial"/>
                <w:lang w:eastAsia="es-CO"/>
              </w:rPr>
              <w:t>1</w:t>
            </w:r>
          </w:p>
        </w:tc>
        <w:tc>
          <w:tcPr>
            <w:tcW w:w="5181" w:type="dxa"/>
            <w:tcBorders>
              <w:top w:val="single" w:sz="4" w:space="0" w:color="000000"/>
              <w:left w:val="single" w:sz="4" w:space="0" w:color="000000"/>
              <w:bottom w:val="single" w:sz="4" w:space="0" w:color="000000"/>
              <w:right w:val="single" w:sz="4" w:space="0" w:color="000000"/>
            </w:tcBorders>
          </w:tcPr>
          <w:p w:rsidR="009B15FE" w:rsidRPr="00982474" w:rsidRDefault="009B15FE" w:rsidP="001F6895">
            <w:pPr>
              <w:autoSpaceDE w:val="0"/>
              <w:autoSpaceDN w:val="0"/>
              <w:adjustRightInd w:val="0"/>
              <w:jc w:val="both"/>
              <w:rPr>
                <w:rFonts w:ascii="Arial Narrow" w:hAnsi="Arial Narrow" w:cs="Arial"/>
                <w:lang w:eastAsia="es-CO"/>
              </w:rPr>
            </w:pPr>
            <w:r w:rsidRPr="00982474">
              <w:rPr>
                <w:rFonts w:ascii="Arial Narrow" w:hAnsi="Arial Narrow" w:cs="Arial"/>
                <w:lang w:eastAsia="es-CO"/>
              </w:rPr>
              <w:t xml:space="preserve">Profesional en ingeniería civil o arquitectura con matricula profesional vigente, con experiencia general de diez años contados a partir de la fecha de expedición de la </w:t>
            </w:r>
            <w:proofErr w:type="spellStart"/>
            <w:r w:rsidRPr="00982474">
              <w:rPr>
                <w:rFonts w:ascii="Arial Narrow" w:hAnsi="Arial Narrow" w:cs="Arial"/>
                <w:lang w:eastAsia="es-CO"/>
              </w:rPr>
              <w:t>matricula</w:t>
            </w:r>
            <w:proofErr w:type="spellEnd"/>
            <w:r w:rsidRPr="00982474">
              <w:rPr>
                <w:rFonts w:ascii="Arial Narrow" w:hAnsi="Arial Narrow" w:cs="Arial"/>
                <w:lang w:eastAsia="es-CO"/>
              </w:rPr>
              <w:t xml:space="preserve"> y con experiencia especifica de mínimo cinco años en ejecución de obras civiles.</w:t>
            </w:r>
          </w:p>
          <w:p w:rsidR="009B15FE" w:rsidRPr="00982474" w:rsidRDefault="009B15FE" w:rsidP="001F6895">
            <w:pPr>
              <w:autoSpaceDE w:val="0"/>
              <w:autoSpaceDN w:val="0"/>
              <w:adjustRightInd w:val="0"/>
              <w:jc w:val="both"/>
              <w:rPr>
                <w:rFonts w:ascii="Arial Narrow" w:hAnsi="Arial Narrow" w:cs="Arial"/>
                <w:lang w:eastAsia="es-CO"/>
              </w:rPr>
            </w:pPr>
            <w:r w:rsidRPr="00982474">
              <w:rPr>
                <w:rFonts w:ascii="Arial Narrow" w:hAnsi="Arial Narrow" w:cs="Arial"/>
                <w:lang w:eastAsia="es-CO"/>
              </w:rPr>
              <w:t>Dedicación del 100%</w:t>
            </w:r>
          </w:p>
        </w:tc>
      </w:tr>
    </w:tbl>
    <w:p w:rsidR="009B15FE" w:rsidRPr="00982474" w:rsidRDefault="009B15FE" w:rsidP="009B15FE">
      <w:pPr>
        <w:pStyle w:val="Prrafodelista"/>
        <w:ind w:left="284"/>
        <w:jc w:val="both"/>
        <w:rPr>
          <w:rFonts w:ascii="Arial Narrow" w:hAnsi="Arial Narrow" w:cs="Helvetica"/>
          <w:szCs w:val="24"/>
          <w:lang w:val="es-CO" w:eastAsia="es-CO"/>
        </w:rPr>
      </w:pPr>
    </w:p>
    <w:p w:rsidR="009B15FE" w:rsidRPr="00982474" w:rsidRDefault="009B15FE" w:rsidP="009B15FE">
      <w:pPr>
        <w:pStyle w:val="Prrafodelista"/>
        <w:numPr>
          <w:ilvl w:val="0"/>
          <w:numId w:val="35"/>
        </w:numPr>
        <w:jc w:val="both"/>
        <w:rPr>
          <w:rFonts w:ascii="Arial Narrow" w:hAnsi="Arial Narrow" w:cs="Helvetica"/>
          <w:szCs w:val="24"/>
          <w:lang w:val="es-CO" w:eastAsia="es-CO"/>
        </w:rPr>
      </w:pPr>
      <w:r w:rsidRPr="00982474">
        <w:rPr>
          <w:rFonts w:ascii="Arial Narrow" w:hAnsi="Arial Narrow" w:cs="Helvetica"/>
          <w:szCs w:val="24"/>
          <w:lang w:val="es-CO" w:eastAsia="es-CO"/>
        </w:rPr>
        <w:t>Operarios</w:t>
      </w:r>
    </w:p>
    <w:p w:rsidR="009B15FE" w:rsidRPr="00982474" w:rsidRDefault="009B15FE" w:rsidP="009B15FE">
      <w:pPr>
        <w:pStyle w:val="Prrafodelista"/>
        <w:ind w:left="284"/>
        <w:jc w:val="both"/>
        <w:rPr>
          <w:rFonts w:ascii="Arial Narrow" w:hAnsi="Arial Narrow" w:cs="Helvetica"/>
          <w:szCs w:val="24"/>
          <w:lang w:val="es-CO" w:eastAsia="es-CO"/>
        </w:rPr>
      </w:pPr>
    </w:p>
    <w:p w:rsidR="009B15FE" w:rsidRPr="00982474" w:rsidRDefault="009B15FE" w:rsidP="009B15FE">
      <w:pPr>
        <w:pStyle w:val="Prrafodelista"/>
        <w:ind w:left="284"/>
        <w:jc w:val="both"/>
        <w:rPr>
          <w:rFonts w:ascii="Arial Narrow" w:hAnsi="Arial Narrow" w:cs="Helvetica"/>
          <w:color w:val="FF0000"/>
          <w:szCs w:val="24"/>
          <w:lang w:val="es-CO" w:eastAsia="es-CO"/>
        </w:rPr>
      </w:pPr>
      <w:r w:rsidRPr="00982474">
        <w:rPr>
          <w:rFonts w:ascii="Arial Narrow" w:hAnsi="Arial Narrow" w:cs="Helvetica"/>
          <w:szCs w:val="24"/>
          <w:lang w:val="es-CO" w:eastAsia="es-CO"/>
        </w:rPr>
        <w:t xml:space="preserve">Los operarios que realicen el retiro y el montaje de la nueva </w:t>
      </w:r>
      <w:proofErr w:type="spellStart"/>
      <w:r w:rsidRPr="00982474">
        <w:rPr>
          <w:rFonts w:ascii="Arial Narrow" w:hAnsi="Arial Narrow" w:cs="Helvetica"/>
          <w:szCs w:val="24"/>
          <w:lang w:val="es-CO" w:eastAsia="es-CO"/>
        </w:rPr>
        <w:t>ventaneria</w:t>
      </w:r>
      <w:proofErr w:type="spellEnd"/>
      <w:r w:rsidRPr="00982474">
        <w:rPr>
          <w:rFonts w:ascii="Arial Narrow" w:hAnsi="Arial Narrow" w:cs="Helvetica"/>
          <w:szCs w:val="24"/>
          <w:lang w:val="es-CO" w:eastAsia="es-CO"/>
        </w:rPr>
        <w:t xml:space="preserve"> deben  tener experiencia de mínima de dos (2) años en este tipo de actividades y cumplir con los requerimientos establecidos en el Reglamento Técnico de trabajo seguro en alturas, Resolución 3673 de 2008 y Resolución 736 de 2009. </w:t>
      </w:r>
    </w:p>
    <w:p w:rsidR="009B15FE" w:rsidRPr="00982474" w:rsidRDefault="009B15FE" w:rsidP="009B15FE">
      <w:pPr>
        <w:jc w:val="both"/>
        <w:rPr>
          <w:rFonts w:ascii="Arial Narrow" w:hAnsi="Arial Narrow" w:cs="Helvetica"/>
          <w:lang w:eastAsia="es-CO"/>
        </w:rPr>
      </w:pPr>
    </w:p>
    <w:p w:rsidR="009B15FE" w:rsidRPr="00982474" w:rsidRDefault="009B15FE" w:rsidP="009B15FE">
      <w:pPr>
        <w:pStyle w:val="Prrafodelista"/>
        <w:numPr>
          <w:ilvl w:val="0"/>
          <w:numId w:val="34"/>
        </w:numPr>
        <w:ind w:left="318" w:hanging="284"/>
        <w:contextualSpacing w:val="0"/>
        <w:jc w:val="both"/>
        <w:rPr>
          <w:rFonts w:ascii="Arial Narrow" w:hAnsi="Arial Narrow" w:cs="Helvetica"/>
          <w:szCs w:val="24"/>
          <w:lang w:val="es-CO" w:eastAsia="es-CO"/>
        </w:rPr>
      </w:pPr>
      <w:r w:rsidRPr="00982474">
        <w:rPr>
          <w:rFonts w:ascii="Arial Narrow" w:hAnsi="Arial Narrow" w:cs="Helvetica"/>
          <w:b/>
          <w:szCs w:val="24"/>
          <w:lang w:val="es-CO" w:eastAsia="es-CO"/>
        </w:rPr>
        <w:t xml:space="preserve">Suministro  y transporte de materiales: </w:t>
      </w:r>
      <w:r w:rsidRPr="00982474">
        <w:rPr>
          <w:rFonts w:ascii="Arial Narrow" w:hAnsi="Arial Narrow" w:cs="Helvetica"/>
          <w:szCs w:val="24"/>
          <w:lang w:val="es-CO" w:eastAsia="es-CO"/>
        </w:rPr>
        <w:t xml:space="preserve">El contratista ganador del presente proceso de selección deberá garantizar a </w:t>
      </w:r>
      <w:smartTag w:uri="urn:schemas-microsoft-com:office:smarttags" w:element="PersonName">
        <w:smartTagPr>
          <w:attr w:name="ProductID" w:val="la Universidad"/>
        </w:smartTagPr>
        <w:r w:rsidRPr="00982474">
          <w:rPr>
            <w:rFonts w:ascii="Arial Narrow" w:hAnsi="Arial Narrow" w:cs="Helvetica"/>
            <w:szCs w:val="24"/>
            <w:lang w:val="es-CO" w:eastAsia="es-CO"/>
          </w:rPr>
          <w:t>la Universidad</w:t>
        </w:r>
      </w:smartTag>
      <w:r w:rsidRPr="00982474">
        <w:rPr>
          <w:rFonts w:ascii="Arial Narrow" w:hAnsi="Arial Narrow" w:cs="Helvetica"/>
          <w:szCs w:val="24"/>
          <w:lang w:val="es-CO" w:eastAsia="es-CO"/>
        </w:rPr>
        <w:t xml:space="preserve"> que suministrará elementos nuevos y en óptimas condiciones de calidad, teniendo en cuenta las especificaciones establecidas en los pliegos de condiciones. El transporte de los materiales hasta el lugar de la obra estará bajo su cargo y deberá estar contemplado entre los costos de la oferta económica.</w:t>
      </w:r>
    </w:p>
    <w:p w:rsidR="009B15FE" w:rsidRPr="00982474" w:rsidRDefault="009B15FE" w:rsidP="009B15FE">
      <w:pPr>
        <w:pStyle w:val="Prrafodelista"/>
        <w:ind w:left="318"/>
        <w:jc w:val="both"/>
        <w:rPr>
          <w:rFonts w:ascii="Arial Narrow" w:hAnsi="Arial Narrow" w:cs="Helvetica"/>
          <w:szCs w:val="24"/>
          <w:lang w:val="es-CO" w:eastAsia="es-CO"/>
        </w:rPr>
      </w:pPr>
    </w:p>
    <w:p w:rsidR="009B15FE" w:rsidRPr="00982474" w:rsidRDefault="009B15FE" w:rsidP="009B15FE">
      <w:pPr>
        <w:pStyle w:val="Prrafodelista"/>
        <w:numPr>
          <w:ilvl w:val="0"/>
          <w:numId w:val="34"/>
        </w:numPr>
        <w:ind w:left="318" w:hanging="284"/>
        <w:contextualSpacing w:val="0"/>
        <w:jc w:val="both"/>
        <w:rPr>
          <w:rFonts w:ascii="Arial Narrow" w:hAnsi="Arial Narrow" w:cs="Helvetica"/>
          <w:szCs w:val="24"/>
          <w:lang w:val="es-CO" w:eastAsia="es-CO"/>
        </w:rPr>
      </w:pPr>
      <w:r w:rsidRPr="00982474">
        <w:rPr>
          <w:rFonts w:ascii="Arial Narrow" w:hAnsi="Arial Narrow" w:cs="Helvetica"/>
          <w:b/>
          <w:szCs w:val="24"/>
          <w:lang w:val="es-CO" w:eastAsia="es-CO"/>
        </w:rPr>
        <w:t>Equipos y herramientas:</w:t>
      </w:r>
      <w:r w:rsidRPr="00982474">
        <w:rPr>
          <w:rFonts w:ascii="Arial Narrow" w:hAnsi="Arial Narrow" w:cs="Helvetica"/>
          <w:szCs w:val="24"/>
          <w:lang w:val="es-CO" w:eastAsia="es-CO"/>
        </w:rPr>
        <w:t xml:space="preserve"> El proponente favorecido deberá contar con todos los equipos y herramientas que se requieran para la ejecución de los trabajos, de acuerdo a los protocolos que fije para el desarrollo de las actividades que integran el contrato. El manejo, mantenimiento y custodia serán exclusivos del contratista.</w:t>
      </w:r>
    </w:p>
    <w:p w:rsidR="009B15FE" w:rsidRPr="00982474" w:rsidRDefault="009B15FE" w:rsidP="009B15FE">
      <w:pPr>
        <w:pStyle w:val="Prrafodelista"/>
        <w:rPr>
          <w:rFonts w:ascii="Arial Narrow" w:hAnsi="Arial Narrow" w:cs="Helvetica"/>
          <w:szCs w:val="24"/>
          <w:lang w:val="es-CO" w:eastAsia="es-CO"/>
        </w:rPr>
      </w:pPr>
    </w:p>
    <w:p w:rsidR="009B15FE" w:rsidRPr="00982474" w:rsidRDefault="009B15FE" w:rsidP="009B15FE">
      <w:pPr>
        <w:pStyle w:val="Prrafodelista"/>
        <w:ind w:left="318"/>
        <w:jc w:val="both"/>
        <w:rPr>
          <w:rFonts w:ascii="Arial Narrow" w:hAnsi="Arial Narrow" w:cs="Helvetica"/>
          <w:szCs w:val="24"/>
          <w:lang w:val="es-CO" w:eastAsia="es-CO"/>
        </w:rPr>
      </w:pPr>
      <w:r w:rsidRPr="00982474">
        <w:rPr>
          <w:rFonts w:ascii="Arial Narrow" w:hAnsi="Arial Narrow" w:cs="Helvetica"/>
          <w:szCs w:val="24"/>
          <w:lang w:val="es-CO" w:eastAsia="es-CO"/>
        </w:rPr>
        <w:t>Los equipos, maquinaria y herramientas que debe suministrar el Contratista deberán ser adecuados para las características y magnitud de la obra que se ha de ejecutar, buscando la seguridad de los trabajadores vinculados a la obra. La reparación y mantenimiento de las maquinarias, equipos y herramientas es por cuenta exclusiva del</w:t>
      </w:r>
      <w:r w:rsidRPr="00982474">
        <w:rPr>
          <w:rFonts w:ascii="Arial Narrow" w:hAnsi="Arial Narrow" w:cs="Helvetica"/>
          <w:szCs w:val="24"/>
          <w:lang w:eastAsia="es-CO"/>
        </w:rPr>
        <w:t xml:space="preserve"> </w:t>
      </w:r>
      <w:r w:rsidRPr="00982474">
        <w:rPr>
          <w:rFonts w:ascii="Arial Narrow" w:hAnsi="Arial Narrow" w:cs="Helvetica"/>
          <w:szCs w:val="24"/>
          <w:lang w:val="es-CO" w:eastAsia="es-CO"/>
        </w:rPr>
        <w:t xml:space="preserve">Contratista, lo mismo que los combustibles y lubricantes que se requieran. De presentarse daño en las maquinarias o equipos, el Contratista deberá repararlos en un término no mayor de 48 horas. Si la reparación no fuere posible, deberá reemplazarlo dentro de las 48  horas siguientes y no lo libera de la sanción que por incumplimiento pueda llegar a producirse. </w:t>
      </w:r>
    </w:p>
    <w:p w:rsidR="009B15FE" w:rsidRPr="00982474" w:rsidRDefault="009B15FE" w:rsidP="009B15FE">
      <w:pPr>
        <w:pStyle w:val="Prrafodelista"/>
        <w:ind w:left="318"/>
        <w:jc w:val="both"/>
        <w:rPr>
          <w:rFonts w:ascii="Arial Narrow" w:hAnsi="Arial Narrow" w:cs="Helvetica"/>
          <w:szCs w:val="24"/>
          <w:lang w:val="es-CO" w:eastAsia="es-CO"/>
        </w:rPr>
      </w:pPr>
    </w:p>
    <w:p w:rsidR="009B15FE" w:rsidRPr="00982474" w:rsidRDefault="009B15FE" w:rsidP="009B15FE">
      <w:pPr>
        <w:pStyle w:val="Prrafodelista"/>
        <w:ind w:left="318"/>
        <w:jc w:val="both"/>
        <w:rPr>
          <w:rFonts w:ascii="Arial Narrow" w:hAnsi="Arial Narrow" w:cs="Helvetica"/>
          <w:szCs w:val="24"/>
          <w:lang w:eastAsia="es-CO"/>
        </w:rPr>
      </w:pPr>
      <w:r w:rsidRPr="00982474">
        <w:rPr>
          <w:rFonts w:ascii="Arial Narrow" w:hAnsi="Arial Narrow" w:cs="Helvetica"/>
          <w:szCs w:val="24"/>
          <w:lang w:val="es-CO" w:eastAsia="es-CO"/>
        </w:rPr>
        <w:t xml:space="preserve">El transporte, manejo y vigilancia de las maquinarias, equipos y herramientas son a cargo del Contratista, quien deberá asumir todos los riesgos por pérdida o deterioro de los mismos. </w:t>
      </w:r>
      <w:smartTag w:uri="urn:schemas-microsoft-com:office:smarttags" w:element="PersonName">
        <w:smartTagPr>
          <w:attr w:name="ProductID" w:val="la Universidad"/>
        </w:smartTagPr>
        <w:r w:rsidRPr="00982474">
          <w:rPr>
            <w:rFonts w:ascii="Arial Narrow" w:hAnsi="Arial Narrow" w:cs="Helvetica"/>
            <w:szCs w:val="24"/>
            <w:lang w:val="es-CO" w:eastAsia="es-CO"/>
          </w:rPr>
          <w:t>La Universidad</w:t>
        </w:r>
      </w:smartTag>
      <w:r w:rsidRPr="00982474">
        <w:rPr>
          <w:rFonts w:ascii="Arial Narrow" w:hAnsi="Arial Narrow" w:cs="Helvetica"/>
          <w:szCs w:val="24"/>
          <w:lang w:val="es-CO" w:eastAsia="es-CO"/>
        </w:rPr>
        <w:t xml:space="preserve">, no asumirá responsabilidad por tales elementos aún en el evento de que hayan sido depositados en sus instalaciones. </w:t>
      </w:r>
    </w:p>
    <w:p w:rsidR="009B15FE" w:rsidRPr="00982474" w:rsidRDefault="009B15FE" w:rsidP="009B15FE">
      <w:pPr>
        <w:pStyle w:val="Prrafodelista"/>
        <w:rPr>
          <w:rFonts w:ascii="Arial Narrow" w:hAnsi="Arial Narrow" w:cs="Helvetica"/>
          <w:szCs w:val="24"/>
          <w:lang w:val="es-CO" w:eastAsia="es-CO"/>
        </w:rPr>
      </w:pPr>
    </w:p>
    <w:p w:rsidR="009B15FE" w:rsidRPr="00982474" w:rsidRDefault="009B15FE" w:rsidP="009B15FE">
      <w:pPr>
        <w:pStyle w:val="Prrafodelista"/>
        <w:numPr>
          <w:ilvl w:val="0"/>
          <w:numId w:val="34"/>
        </w:numPr>
        <w:ind w:left="318" w:hanging="284"/>
        <w:contextualSpacing w:val="0"/>
        <w:jc w:val="both"/>
        <w:rPr>
          <w:rFonts w:ascii="Arial Narrow" w:hAnsi="Arial Narrow" w:cs="Helvetica"/>
          <w:szCs w:val="24"/>
          <w:lang w:val="es-CO" w:eastAsia="es-CO"/>
        </w:rPr>
      </w:pPr>
      <w:r w:rsidRPr="00982474">
        <w:rPr>
          <w:rFonts w:ascii="Arial Narrow" w:hAnsi="Arial Narrow" w:cs="Helvetica"/>
          <w:b/>
          <w:szCs w:val="24"/>
          <w:lang w:val="es-CO" w:eastAsia="es-CO"/>
        </w:rPr>
        <w:t>Almacenamiento de materiales</w:t>
      </w:r>
      <w:r w:rsidRPr="00982474">
        <w:rPr>
          <w:rFonts w:ascii="Arial Narrow" w:hAnsi="Arial Narrow" w:cs="Helvetica"/>
          <w:szCs w:val="24"/>
          <w:lang w:val="es-CO" w:eastAsia="es-CO"/>
        </w:rPr>
        <w:t xml:space="preserve">: El oferente ganador deberá construir un campamento, para el almacenamiento de materiales, herramientas, equipos y demás implementos para el desarrollo del contrato. Es responsabilidad del oferente ganador la seguridad del mismo. Los costos en que se incurran para la construcción y vigilancia se entenderán incluidos dentro de la oferta económica. </w:t>
      </w:r>
      <w:smartTag w:uri="urn:schemas-microsoft-com:office:smarttags" w:element="PersonName">
        <w:smartTagPr>
          <w:attr w:name="ProductID" w:val="la Universidad"/>
        </w:smartTagPr>
        <w:r w:rsidRPr="00982474">
          <w:rPr>
            <w:rFonts w:ascii="Arial Narrow" w:hAnsi="Arial Narrow" w:cs="Helvetica"/>
            <w:szCs w:val="24"/>
            <w:lang w:val="es-CO" w:eastAsia="es-CO"/>
          </w:rPr>
          <w:t>La Universidad</w:t>
        </w:r>
      </w:smartTag>
      <w:r w:rsidRPr="00982474">
        <w:rPr>
          <w:rFonts w:ascii="Arial Narrow" w:hAnsi="Arial Narrow" w:cs="Helvetica"/>
          <w:szCs w:val="24"/>
          <w:lang w:val="es-CO" w:eastAsia="es-CO"/>
        </w:rPr>
        <w:t xml:space="preserve"> fijara el lugar dentro de la sede para su ubicación, de manera que no interfiera con la circulación, ni el desarrollo normal de las actividades académicas.</w:t>
      </w:r>
    </w:p>
    <w:p w:rsidR="009B15FE" w:rsidRPr="00982474" w:rsidRDefault="009B15FE" w:rsidP="009B15FE">
      <w:pPr>
        <w:jc w:val="both"/>
        <w:rPr>
          <w:rFonts w:ascii="Arial Narrow" w:hAnsi="Arial Narrow" w:cs="Helvetica"/>
          <w:lang w:eastAsia="es-CO"/>
        </w:rPr>
      </w:pPr>
    </w:p>
    <w:p w:rsidR="009B15FE" w:rsidRPr="00982474" w:rsidRDefault="009B15FE" w:rsidP="009B15FE">
      <w:pPr>
        <w:pStyle w:val="Prrafodelista"/>
        <w:numPr>
          <w:ilvl w:val="0"/>
          <w:numId w:val="34"/>
        </w:numPr>
        <w:ind w:left="318" w:hanging="284"/>
        <w:contextualSpacing w:val="0"/>
        <w:jc w:val="both"/>
        <w:rPr>
          <w:rFonts w:ascii="Arial Narrow" w:hAnsi="Arial Narrow" w:cs="Helvetica"/>
          <w:szCs w:val="24"/>
          <w:lang w:val="es-CO" w:eastAsia="es-CO"/>
        </w:rPr>
      </w:pPr>
      <w:r w:rsidRPr="00982474">
        <w:rPr>
          <w:rFonts w:ascii="Arial Narrow" w:hAnsi="Arial Narrow" w:cs="Helvetica"/>
          <w:b/>
          <w:szCs w:val="24"/>
          <w:lang w:val="es-CO" w:eastAsia="es-CO"/>
        </w:rPr>
        <w:t xml:space="preserve">Horarios de Trabajo: </w:t>
      </w:r>
      <w:r w:rsidRPr="00982474">
        <w:rPr>
          <w:rFonts w:ascii="Arial Narrow" w:hAnsi="Arial Narrow" w:cs="Helvetica"/>
          <w:szCs w:val="24"/>
          <w:lang w:val="es-CO" w:eastAsia="es-CO"/>
        </w:rPr>
        <w:t>El contratista ganador del presente proceso de selección deberá tener disponibilidad para realizar los trabajos en días laborales (lunes a viernes) en horario de 8:00 am. a 5:00 pm. y sábados de 8:00 am. A 12:00 m. En el evento de requerirse la realización de los trabajos en días diferentes, el contratista ganador del presente proceso de selección deberá garantizar la realización de los mismos en las condiciones estipuladas, previa coordinación con el Interventor del contrato.</w:t>
      </w:r>
    </w:p>
    <w:p w:rsidR="009B15FE" w:rsidRPr="00982474" w:rsidRDefault="009B15FE" w:rsidP="009B15FE">
      <w:pPr>
        <w:jc w:val="both"/>
        <w:rPr>
          <w:rFonts w:ascii="Arial Narrow" w:hAnsi="Arial Narrow" w:cs="Helvetica"/>
          <w:lang w:eastAsia="es-CO"/>
        </w:rPr>
      </w:pPr>
    </w:p>
    <w:p w:rsidR="009B15FE" w:rsidRPr="00982474" w:rsidRDefault="009B15FE" w:rsidP="009B15FE">
      <w:pPr>
        <w:pStyle w:val="Prrafodelista"/>
        <w:numPr>
          <w:ilvl w:val="0"/>
          <w:numId w:val="34"/>
        </w:numPr>
        <w:ind w:left="318" w:hanging="284"/>
        <w:contextualSpacing w:val="0"/>
        <w:jc w:val="both"/>
        <w:rPr>
          <w:rFonts w:ascii="Arial Narrow" w:hAnsi="Arial Narrow" w:cs="Helvetica"/>
          <w:szCs w:val="24"/>
          <w:lang w:val="es-CO" w:eastAsia="es-CO"/>
        </w:rPr>
      </w:pPr>
      <w:r w:rsidRPr="00982474">
        <w:rPr>
          <w:rFonts w:ascii="Arial Narrow" w:hAnsi="Arial Narrow" w:cs="Helvetica"/>
          <w:b/>
          <w:szCs w:val="24"/>
          <w:lang w:val="es-CO" w:eastAsia="es-CO"/>
        </w:rPr>
        <w:t xml:space="preserve">Verificación de los Trabajos: </w:t>
      </w:r>
      <w:smartTag w:uri="urn:schemas-microsoft-com:office:smarttags" w:element="PersonName">
        <w:smartTagPr>
          <w:attr w:name="ProductID" w:val="la Universidad"/>
        </w:smartTagPr>
        <w:r w:rsidRPr="00982474">
          <w:rPr>
            <w:rFonts w:ascii="Arial Narrow" w:hAnsi="Arial Narrow" w:cs="Helvetica"/>
            <w:szCs w:val="24"/>
            <w:lang w:val="es-CO" w:eastAsia="es-CO"/>
          </w:rPr>
          <w:t>La Universidad</w:t>
        </w:r>
      </w:smartTag>
      <w:r w:rsidRPr="00982474">
        <w:rPr>
          <w:rFonts w:ascii="Arial Narrow" w:hAnsi="Arial Narrow" w:cs="Helvetica"/>
          <w:szCs w:val="24"/>
          <w:lang w:val="es-CO" w:eastAsia="es-CO"/>
        </w:rPr>
        <w:t xml:space="preserve">, se reserva el derecho de efectuar inspección física de los trabajos y en caso de no ser satisfactoria la realización de los mismos, el contratista ganador del </w:t>
      </w:r>
      <w:r w:rsidRPr="00982474">
        <w:rPr>
          <w:rFonts w:ascii="Arial Narrow" w:hAnsi="Arial Narrow" w:cs="Helvetica"/>
          <w:szCs w:val="24"/>
          <w:lang w:val="es-CO" w:eastAsia="es-CO"/>
        </w:rPr>
        <w:lastRenderedPageBreak/>
        <w:t xml:space="preserve">presente proceso de selección se obliga a efectuar nuevamente dichos trabajos sin ningún costo adicional para </w:t>
      </w:r>
      <w:smartTag w:uri="urn:schemas-microsoft-com:office:smarttags" w:element="PersonName">
        <w:smartTagPr>
          <w:attr w:name="ProductID" w:val="la Universidad."/>
        </w:smartTagPr>
        <w:r w:rsidRPr="00982474">
          <w:rPr>
            <w:rFonts w:ascii="Arial Narrow" w:hAnsi="Arial Narrow" w:cs="Helvetica"/>
            <w:szCs w:val="24"/>
            <w:lang w:val="es-CO" w:eastAsia="es-CO"/>
          </w:rPr>
          <w:t>la Universidad.</w:t>
        </w:r>
      </w:smartTag>
    </w:p>
    <w:p w:rsidR="009B15FE" w:rsidRPr="00982474" w:rsidRDefault="009B15FE" w:rsidP="009B15FE">
      <w:pPr>
        <w:jc w:val="both"/>
        <w:rPr>
          <w:rFonts w:ascii="Arial Narrow" w:hAnsi="Arial Narrow" w:cs="Helvetica"/>
          <w:lang w:eastAsia="es-CO"/>
        </w:rPr>
      </w:pPr>
    </w:p>
    <w:p w:rsidR="009B15FE" w:rsidRPr="00982474" w:rsidRDefault="009B15FE" w:rsidP="009B15FE">
      <w:pPr>
        <w:pStyle w:val="Prrafodelista"/>
        <w:numPr>
          <w:ilvl w:val="0"/>
          <w:numId w:val="34"/>
        </w:numPr>
        <w:ind w:left="318" w:hanging="284"/>
        <w:contextualSpacing w:val="0"/>
        <w:jc w:val="both"/>
        <w:rPr>
          <w:rFonts w:ascii="Arial Narrow" w:hAnsi="Arial Narrow" w:cs="Helvetica"/>
          <w:szCs w:val="24"/>
          <w:lang w:val="es-CO" w:eastAsia="es-CO"/>
        </w:rPr>
      </w:pPr>
      <w:r w:rsidRPr="00982474">
        <w:rPr>
          <w:rFonts w:ascii="Arial Narrow" w:hAnsi="Arial Narrow" w:cs="Helvetica"/>
          <w:b/>
          <w:szCs w:val="24"/>
          <w:lang w:val="es-CO" w:eastAsia="es-CO"/>
        </w:rPr>
        <w:t xml:space="preserve">Entrega de los Trabajos: </w:t>
      </w:r>
      <w:r w:rsidRPr="00982474">
        <w:rPr>
          <w:rFonts w:ascii="Arial Narrow" w:hAnsi="Arial Narrow" w:cs="Helvetica"/>
          <w:szCs w:val="24"/>
          <w:lang w:val="es-CO" w:eastAsia="es-CO"/>
        </w:rPr>
        <w:t>En todo caso el contratista ganador del presente proceso de selección se  obliga a entregar los trabajos contratados con la calidad y en el plazo estipulado.</w:t>
      </w:r>
    </w:p>
    <w:p w:rsidR="009B15FE" w:rsidRPr="00982474" w:rsidRDefault="009B15FE" w:rsidP="009B15FE">
      <w:pPr>
        <w:pStyle w:val="Prrafodelista"/>
        <w:ind w:left="318"/>
        <w:jc w:val="both"/>
        <w:rPr>
          <w:rFonts w:ascii="Arial Narrow" w:hAnsi="Arial Narrow" w:cs="Helvetica"/>
          <w:b/>
          <w:szCs w:val="24"/>
          <w:lang w:val="es-CO" w:eastAsia="es-CO"/>
        </w:rPr>
      </w:pPr>
    </w:p>
    <w:p w:rsidR="009B15FE" w:rsidRPr="00982474" w:rsidRDefault="009B15FE" w:rsidP="009B15FE">
      <w:pPr>
        <w:pStyle w:val="Prrafodelista"/>
        <w:numPr>
          <w:ilvl w:val="0"/>
          <w:numId w:val="34"/>
        </w:numPr>
        <w:ind w:left="318" w:hanging="284"/>
        <w:contextualSpacing w:val="0"/>
        <w:jc w:val="both"/>
        <w:rPr>
          <w:rFonts w:ascii="Arial Narrow" w:hAnsi="Arial Narrow" w:cs="Helvetica"/>
          <w:szCs w:val="24"/>
          <w:lang w:val="es-CO" w:eastAsia="es-CO"/>
        </w:rPr>
      </w:pPr>
      <w:r w:rsidRPr="00982474">
        <w:rPr>
          <w:rFonts w:ascii="Arial Narrow" w:hAnsi="Arial Narrow" w:cs="Helvetica"/>
          <w:b/>
          <w:szCs w:val="24"/>
          <w:lang w:val="es-CO" w:eastAsia="es-CO"/>
        </w:rPr>
        <w:t xml:space="preserve">Cumplimiento de los requisitos técnicos: </w:t>
      </w:r>
      <w:r w:rsidRPr="00982474">
        <w:rPr>
          <w:rFonts w:ascii="Arial Narrow" w:hAnsi="Arial Narrow" w:cs="Helvetica"/>
          <w:szCs w:val="24"/>
          <w:lang w:val="es-CO" w:eastAsia="es-CO"/>
        </w:rPr>
        <w:t>El contratista ganador del presente proceso de selección, deberá dar cumplimiento a todos y cada uno de los requerimientos técnicos establecidos los presentes Términos de Referencia, en cualquier numeral o ítem en el establecido.</w:t>
      </w:r>
    </w:p>
    <w:p w:rsidR="009B15FE" w:rsidRPr="00982474" w:rsidRDefault="009B15FE" w:rsidP="009B15FE">
      <w:pPr>
        <w:jc w:val="both"/>
        <w:rPr>
          <w:rFonts w:ascii="Arial Narrow" w:hAnsi="Arial Narrow" w:cs="Helvetica"/>
          <w:lang w:eastAsia="es-CO"/>
        </w:rPr>
      </w:pPr>
    </w:p>
    <w:p w:rsidR="009B15FE" w:rsidRPr="00982474" w:rsidRDefault="009B15FE" w:rsidP="009B15FE">
      <w:pPr>
        <w:jc w:val="both"/>
        <w:rPr>
          <w:rFonts w:ascii="Arial Narrow" w:hAnsi="Arial Narrow" w:cs="Helvetica"/>
          <w:lang w:eastAsia="es-CO"/>
        </w:rPr>
      </w:pPr>
      <w:r w:rsidRPr="00982474">
        <w:rPr>
          <w:rFonts w:ascii="Arial Narrow" w:hAnsi="Arial Narrow" w:cs="Helvetica"/>
          <w:lang w:eastAsia="es-CO"/>
        </w:rPr>
        <w:t xml:space="preserve">El oferente ganador del presente proceso de selección, en atención a los enunciados generales antes efectuados deberá cumplir con las orientaciones que en materia le determine </w:t>
      </w:r>
      <w:smartTag w:uri="urn:schemas-microsoft-com:office:smarttags" w:element="PersonName">
        <w:smartTagPr>
          <w:attr w:name="ProductID" w:val="la Universidad"/>
        </w:smartTagPr>
        <w:r w:rsidRPr="00982474">
          <w:rPr>
            <w:rFonts w:ascii="Arial Narrow" w:hAnsi="Arial Narrow" w:cs="Helvetica"/>
            <w:lang w:eastAsia="es-CO"/>
          </w:rPr>
          <w:t>la Universidad</w:t>
        </w:r>
      </w:smartTag>
      <w:r w:rsidRPr="00982474">
        <w:rPr>
          <w:rFonts w:ascii="Arial Narrow" w:hAnsi="Arial Narrow" w:cs="Helvetica"/>
          <w:lang w:eastAsia="es-CO"/>
        </w:rPr>
        <w:t xml:space="preserve">; que entre otras se tendrían: </w:t>
      </w:r>
    </w:p>
    <w:p w:rsidR="009B15FE" w:rsidRPr="00982474" w:rsidRDefault="009B15FE" w:rsidP="009B15FE">
      <w:pPr>
        <w:jc w:val="both"/>
        <w:rPr>
          <w:rFonts w:ascii="Arial Narrow" w:hAnsi="Arial Narrow" w:cs="Helvetica"/>
          <w:lang w:eastAsia="es-CO"/>
        </w:rPr>
      </w:pPr>
    </w:p>
    <w:p w:rsidR="009B15FE" w:rsidRPr="00982474" w:rsidRDefault="009B15FE" w:rsidP="009B15FE">
      <w:pPr>
        <w:pStyle w:val="Textoindependiente"/>
        <w:jc w:val="both"/>
        <w:rPr>
          <w:rFonts w:ascii="Arial Narrow" w:hAnsi="Arial Narrow" w:cs="Helvetica"/>
          <w:lang w:eastAsia="es-CO"/>
        </w:rPr>
      </w:pPr>
      <w:r w:rsidRPr="00982474">
        <w:rPr>
          <w:rFonts w:ascii="Arial Narrow" w:hAnsi="Arial Narrow" w:cs="Helvetica"/>
          <w:lang w:eastAsia="es-CO"/>
        </w:rPr>
        <w:t>En caso de que se generen escombros durante la obra civil se debe dar cumplimiento al Decreto 357 de 1997, por el cual se regula el manejo, transporte, y disposición final de escombros y materiales de construcción. Si el manejo de los escombros es contratado con un tercero, la responsabilidad subsiste hasta que se compruebe que fue entregado para aprovechamiento y/o disposición final con un gestor autorizado.</w:t>
      </w:r>
    </w:p>
    <w:p w:rsidR="00C37C03" w:rsidRPr="00982474" w:rsidRDefault="00C37C03" w:rsidP="00C37C03">
      <w:pPr>
        <w:autoSpaceDE w:val="0"/>
        <w:autoSpaceDN w:val="0"/>
        <w:adjustRightInd w:val="0"/>
        <w:rPr>
          <w:rFonts w:ascii="Arial Narrow" w:hAnsi="Arial Narrow" w:cs="Arial"/>
          <w:b/>
          <w:bCs/>
          <w:lang w:eastAsia="es-CO"/>
        </w:rPr>
      </w:pPr>
    </w:p>
    <w:p w:rsidR="00C37C03" w:rsidRPr="00982474" w:rsidRDefault="00C37C03" w:rsidP="00C37C03">
      <w:pPr>
        <w:autoSpaceDE w:val="0"/>
        <w:autoSpaceDN w:val="0"/>
        <w:adjustRightInd w:val="0"/>
        <w:rPr>
          <w:rFonts w:ascii="Arial Narrow" w:hAnsi="Arial Narrow" w:cs="Arial"/>
          <w:b/>
          <w:bCs/>
          <w:lang w:eastAsia="es-CO"/>
        </w:rPr>
      </w:pPr>
      <w:r w:rsidRPr="00982474">
        <w:rPr>
          <w:rFonts w:ascii="Arial Narrow" w:hAnsi="Arial Narrow" w:cs="Arial"/>
          <w:b/>
          <w:bCs/>
          <w:lang w:eastAsia="es-CO"/>
        </w:rPr>
        <w:t>PERSONAL M</w:t>
      </w:r>
      <w:r w:rsidRPr="00982474">
        <w:rPr>
          <w:rFonts w:ascii="Arial Narrow" w:hAnsi="Arial Narrow" w:cs="TTA92o00"/>
          <w:lang w:eastAsia="es-CO"/>
        </w:rPr>
        <w:t>Í</w:t>
      </w:r>
      <w:r w:rsidRPr="00982474">
        <w:rPr>
          <w:rFonts w:ascii="Arial Narrow" w:hAnsi="Arial Narrow" w:cs="Arial"/>
          <w:b/>
          <w:bCs/>
          <w:lang w:eastAsia="es-CO"/>
        </w:rPr>
        <w:t>NIMO EXIGIDO</w:t>
      </w:r>
    </w:p>
    <w:p w:rsidR="00C37C03" w:rsidRPr="00982474" w:rsidRDefault="00C37C03" w:rsidP="00C37C03">
      <w:pPr>
        <w:autoSpaceDE w:val="0"/>
        <w:autoSpaceDN w:val="0"/>
        <w:adjustRightInd w:val="0"/>
        <w:rPr>
          <w:rFonts w:ascii="Arial Narrow" w:hAnsi="Arial Narrow" w:cs="Arial"/>
          <w:lang w:eastAsia="es-CO"/>
        </w:rPr>
      </w:pPr>
    </w:p>
    <w:p w:rsidR="00C37C03" w:rsidRPr="00982474" w:rsidRDefault="00C37C03" w:rsidP="00C37C03">
      <w:pPr>
        <w:autoSpaceDE w:val="0"/>
        <w:autoSpaceDN w:val="0"/>
        <w:adjustRightInd w:val="0"/>
        <w:jc w:val="both"/>
        <w:rPr>
          <w:rFonts w:ascii="Arial Narrow" w:hAnsi="Arial Narrow" w:cs="Arial"/>
          <w:lang w:eastAsia="es-CO"/>
        </w:rPr>
      </w:pPr>
      <w:r w:rsidRPr="00982474">
        <w:rPr>
          <w:rFonts w:ascii="Arial Narrow" w:hAnsi="Arial Narrow" w:cs="Arial"/>
          <w:lang w:eastAsia="es-CO"/>
        </w:rPr>
        <w:t>Para la ejecución de las actividades objeto de la presente contratación se deberá tener como mínimo el siguiente personal profesional:</w:t>
      </w:r>
    </w:p>
    <w:p w:rsidR="00C37C03" w:rsidRPr="00982474" w:rsidRDefault="00C37C03" w:rsidP="00C37C03">
      <w:pPr>
        <w:autoSpaceDE w:val="0"/>
        <w:autoSpaceDN w:val="0"/>
        <w:adjustRightInd w:val="0"/>
        <w:jc w:val="both"/>
        <w:rPr>
          <w:rFonts w:ascii="Arial Narrow" w:hAnsi="Arial Narrow" w:cs="Arial"/>
          <w:lang w:eastAsia="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2"/>
        <w:gridCol w:w="1365"/>
        <w:gridCol w:w="5077"/>
      </w:tblGrid>
      <w:tr w:rsidR="00C37C03" w:rsidRPr="00982474" w:rsidTr="001F6895">
        <w:tc>
          <w:tcPr>
            <w:tcW w:w="2872" w:type="dxa"/>
            <w:tcBorders>
              <w:top w:val="single" w:sz="4" w:space="0" w:color="000000"/>
              <w:left w:val="single" w:sz="4" w:space="0" w:color="000000"/>
              <w:bottom w:val="single" w:sz="4" w:space="0" w:color="000000"/>
              <w:right w:val="single" w:sz="4" w:space="0" w:color="000000"/>
            </w:tcBorders>
          </w:tcPr>
          <w:p w:rsidR="00C37C03" w:rsidRPr="00982474" w:rsidRDefault="00C37C03" w:rsidP="001F6895">
            <w:pPr>
              <w:autoSpaceDE w:val="0"/>
              <w:autoSpaceDN w:val="0"/>
              <w:adjustRightInd w:val="0"/>
              <w:jc w:val="center"/>
              <w:rPr>
                <w:rFonts w:ascii="Arial Narrow" w:hAnsi="Arial Narrow" w:cs="Arial"/>
                <w:b/>
                <w:lang w:eastAsia="es-CO"/>
              </w:rPr>
            </w:pPr>
            <w:r w:rsidRPr="00982474">
              <w:rPr>
                <w:rFonts w:ascii="Arial Narrow" w:hAnsi="Arial Narrow" w:cs="Arial"/>
                <w:b/>
                <w:lang w:eastAsia="es-CO"/>
              </w:rPr>
              <w:t>CARGO</w:t>
            </w:r>
          </w:p>
        </w:tc>
        <w:tc>
          <w:tcPr>
            <w:tcW w:w="1365" w:type="dxa"/>
            <w:tcBorders>
              <w:top w:val="single" w:sz="4" w:space="0" w:color="000000"/>
              <w:left w:val="single" w:sz="4" w:space="0" w:color="000000"/>
              <w:bottom w:val="single" w:sz="4" w:space="0" w:color="000000"/>
              <w:right w:val="single" w:sz="4" w:space="0" w:color="000000"/>
            </w:tcBorders>
          </w:tcPr>
          <w:p w:rsidR="00C37C03" w:rsidRPr="00982474" w:rsidRDefault="00C37C03" w:rsidP="001F6895">
            <w:pPr>
              <w:autoSpaceDE w:val="0"/>
              <w:autoSpaceDN w:val="0"/>
              <w:adjustRightInd w:val="0"/>
              <w:jc w:val="center"/>
              <w:rPr>
                <w:rFonts w:ascii="Arial Narrow" w:hAnsi="Arial Narrow" w:cs="Arial"/>
                <w:b/>
                <w:lang w:eastAsia="es-CO"/>
              </w:rPr>
            </w:pPr>
            <w:r w:rsidRPr="00982474">
              <w:rPr>
                <w:rFonts w:ascii="Arial Narrow" w:hAnsi="Arial Narrow" w:cs="Arial"/>
                <w:b/>
                <w:lang w:eastAsia="es-CO"/>
              </w:rPr>
              <w:t>CANTIDAD</w:t>
            </w:r>
          </w:p>
        </w:tc>
        <w:tc>
          <w:tcPr>
            <w:tcW w:w="5077" w:type="dxa"/>
            <w:tcBorders>
              <w:top w:val="single" w:sz="4" w:space="0" w:color="000000"/>
              <w:left w:val="single" w:sz="4" w:space="0" w:color="000000"/>
              <w:bottom w:val="single" w:sz="4" w:space="0" w:color="000000"/>
              <w:right w:val="single" w:sz="4" w:space="0" w:color="000000"/>
            </w:tcBorders>
          </w:tcPr>
          <w:p w:rsidR="00C37C03" w:rsidRPr="00982474" w:rsidRDefault="00C37C03" w:rsidP="001F6895">
            <w:pPr>
              <w:autoSpaceDE w:val="0"/>
              <w:autoSpaceDN w:val="0"/>
              <w:adjustRightInd w:val="0"/>
              <w:jc w:val="center"/>
              <w:rPr>
                <w:rFonts w:ascii="Arial Narrow" w:hAnsi="Arial Narrow" w:cs="Arial"/>
                <w:b/>
                <w:lang w:eastAsia="es-CO"/>
              </w:rPr>
            </w:pPr>
            <w:r w:rsidRPr="00982474">
              <w:rPr>
                <w:rFonts w:ascii="Arial Narrow" w:hAnsi="Arial Narrow" w:cs="Arial"/>
                <w:b/>
                <w:lang w:eastAsia="es-CO"/>
              </w:rPr>
              <w:t>EXPERIENCIA GENERAL</w:t>
            </w:r>
          </w:p>
        </w:tc>
      </w:tr>
      <w:tr w:rsidR="00C37C03" w:rsidRPr="00982474" w:rsidTr="001F6895">
        <w:tc>
          <w:tcPr>
            <w:tcW w:w="2872" w:type="dxa"/>
            <w:tcBorders>
              <w:top w:val="single" w:sz="4" w:space="0" w:color="000000"/>
              <w:left w:val="single" w:sz="4" w:space="0" w:color="000000"/>
              <w:bottom w:val="single" w:sz="4" w:space="0" w:color="000000"/>
              <w:right w:val="single" w:sz="4" w:space="0" w:color="000000"/>
            </w:tcBorders>
          </w:tcPr>
          <w:p w:rsidR="00C37C03" w:rsidRPr="00982474" w:rsidRDefault="00C37C03" w:rsidP="001F6895">
            <w:pPr>
              <w:autoSpaceDE w:val="0"/>
              <w:autoSpaceDN w:val="0"/>
              <w:adjustRightInd w:val="0"/>
              <w:jc w:val="both"/>
              <w:rPr>
                <w:rFonts w:ascii="Arial Narrow" w:hAnsi="Arial Narrow" w:cs="Arial"/>
                <w:lang w:eastAsia="es-CO"/>
              </w:rPr>
            </w:pPr>
            <w:r w:rsidRPr="00982474">
              <w:rPr>
                <w:rFonts w:ascii="Arial Narrow" w:hAnsi="Arial Narrow" w:cs="Arial"/>
                <w:lang w:eastAsia="es-CO"/>
              </w:rPr>
              <w:t>Director de obra</w:t>
            </w:r>
          </w:p>
        </w:tc>
        <w:tc>
          <w:tcPr>
            <w:tcW w:w="1365" w:type="dxa"/>
            <w:tcBorders>
              <w:top w:val="single" w:sz="4" w:space="0" w:color="000000"/>
              <w:left w:val="single" w:sz="4" w:space="0" w:color="000000"/>
              <w:bottom w:val="single" w:sz="4" w:space="0" w:color="000000"/>
              <w:right w:val="single" w:sz="4" w:space="0" w:color="000000"/>
            </w:tcBorders>
          </w:tcPr>
          <w:p w:rsidR="00C37C03" w:rsidRPr="00982474" w:rsidRDefault="00C37C03" w:rsidP="001F6895">
            <w:pPr>
              <w:autoSpaceDE w:val="0"/>
              <w:autoSpaceDN w:val="0"/>
              <w:adjustRightInd w:val="0"/>
              <w:jc w:val="center"/>
              <w:rPr>
                <w:rFonts w:ascii="Arial Narrow" w:hAnsi="Arial Narrow" w:cs="Arial"/>
                <w:lang w:eastAsia="es-CO"/>
              </w:rPr>
            </w:pPr>
            <w:r w:rsidRPr="00982474">
              <w:rPr>
                <w:rFonts w:ascii="Arial Narrow" w:hAnsi="Arial Narrow" w:cs="Arial"/>
                <w:lang w:eastAsia="es-CO"/>
              </w:rPr>
              <w:t>1</w:t>
            </w:r>
          </w:p>
        </w:tc>
        <w:tc>
          <w:tcPr>
            <w:tcW w:w="5077" w:type="dxa"/>
            <w:tcBorders>
              <w:top w:val="single" w:sz="4" w:space="0" w:color="000000"/>
              <w:left w:val="single" w:sz="4" w:space="0" w:color="000000"/>
              <w:bottom w:val="single" w:sz="4" w:space="0" w:color="000000"/>
              <w:right w:val="single" w:sz="4" w:space="0" w:color="000000"/>
            </w:tcBorders>
          </w:tcPr>
          <w:p w:rsidR="00C37C03" w:rsidRPr="00982474" w:rsidRDefault="00C37C03" w:rsidP="001F6895">
            <w:pPr>
              <w:autoSpaceDE w:val="0"/>
              <w:autoSpaceDN w:val="0"/>
              <w:adjustRightInd w:val="0"/>
              <w:jc w:val="both"/>
              <w:rPr>
                <w:rFonts w:ascii="Arial Narrow" w:hAnsi="Arial Narrow" w:cs="Arial"/>
                <w:lang w:eastAsia="es-CO"/>
              </w:rPr>
            </w:pPr>
            <w:r w:rsidRPr="00982474">
              <w:rPr>
                <w:rFonts w:ascii="Arial Narrow" w:hAnsi="Arial Narrow" w:cs="Arial"/>
                <w:lang w:eastAsia="es-CO"/>
              </w:rPr>
              <w:t xml:space="preserve">Profesional en ingeniería civil o arquitectura con matricula profesional vigente, con experiencia general de diez años contados a partir de la fecha de expedición de la </w:t>
            </w:r>
            <w:proofErr w:type="spellStart"/>
            <w:r w:rsidRPr="00982474">
              <w:rPr>
                <w:rFonts w:ascii="Arial Narrow" w:hAnsi="Arial Narrow" w:cs="Arial"/>
                <w:lang w:eastAsia="es-CO"/>
              </w:rPr>
              <w:t>matricula</w:t>
            </w:r>
            <w:proofErr w:type="spellEnd"/>
            <w:r w:rsidRPr="00982474">
              <w:rPr>
                <w:rFonts w:ascii="Arial Narrow" w:hAnsi="Arial Narrow" w:cs="Arial"/>
                <w:lang w:eastAsia="es-CO"/>
              </w:rPr>
              <w:t xml:space="preserve"> y con experiencia especifica de mínimo cinco años en ejecución de obras civiles.</w:t>
            </w:r>
          </w:p>
          <w:p w:rsidR="00C37C03" w:rsidRPr="00982474" w:rsidRDefault="00C37C03" w:rsidP="001F6895">
            <w:pPr>
              <w:autoSpaceDE w:val="0"/>
              <w:autoSpaceDN w:val="0"/>
              <w:adjustRightInd w:val="0"/>
              <w:jc w:val="both"/>
              <w:rPr>
                <w:rFonts w:ascii="Arial Narrow" w:hAnsi="Arial Narrow" w:cs="Arial"/>
                <w:lang w:eastAsia="es-CO"/>
              </w:rPr>
            </w:pPr>
            <w:r w:rsidRPr="00982474">
              <w:rPr>
                <w:rFonts w:ascii="Arial Narrow" w:hAnsi="Arial Narrow" w:cs="Arial"/>
                <w:lang w:eastAsia="es-CO"/>
              </w:rPr>
              <w:t>Dedicación del 100%</w:t>
            </w:r>
          </w:p>
        </w:tc>
      </w:tr>
    </w:tbl>
    <w:p w:rsidR="00C37C03" w:rsidRPr="00982474" w:rsidRDefault="00C37C03" w:rsidP="00C37C03">
      <w:pPr>
        <w:pStyle w:val="Textoindependiente"/>
        <w:widowControl w:val="0"/>
        <w:autoSpaceDE w:val="0"/>
        <w:autoSpaceDN w:val="0"/>
        <w:jc w:val="both"/>
        <w:rPr>
          <w:rFonts w:ascii="Arial Narrow" w:hAnsi="Arial Narrow" w:cs="Arial"/>
          <w:bCs/>
          <w:lang w:eastAsia="es-CO"/>
        </w:rPr>
      </w:pPr>
    </w:p>
    <w:p w:rsidR="00C37C03" w:rsidRPr="00982474" w:rsidRDefault="00C37C03" w:rsidP="00C37C03">
      <w:pPr>
        <w:pStyle w:val="Textoindependiente"/>
        <w:widowControl w:val="0"/>
        <w:autoSpaceDE w:val="0"/>
        <w:autoSpaceDN w:val="0"/>
        <w:jc w:val="both"/>
        <w:rPr>
          <w:rFonts w:ascii="Arial Narrow" w:hAnsi="Arial Narrow" w:cs="Arial"/>
          <w:lang w:eastAsia="es-CO"/>
        </w:rPr>
      </w:pPr>
      <w:r w:rsidRPr="00982474">
        <w:rPr>
          <w:rFonts w:ascii="Arial Narrow" w:hAnsi="Arial Narrow" w:cs="Arial"/>
          <w:lang w:eastAsia="es-CO"/>
        </w:rPr>
        <w:t xml:space="preserve">El Oferente debe anexar </w:t>
      </w:r>
      <w:smartTag w:uri="urn:schemas-microsoft-com:office:smarttags" w:element="PersonName">
        <w:smartTagPr>
          <w:attr w:name="ProductID" w:val="la Hoja"/>
        </w:smartTagPr>
        <w:r w:rsidRPr="00982474">
          <w:rPr>
            <w:rFonts w:ascii="Arial Narrow" w:hAnsi="Arial Narrow" w:cs="Arial"/>
            <w:lang w:eastAsia="es-CO"/>
          </w:rPr>
          <w:t>la Hoja</w:t>
        </w:r>
      </w:smartTag>
      <w:r w:rsidRPr="00982474">
        <w:rPr>
          <w:rFonts w:ascii="Arial Narrow" w:hAnsi="Arial Narrow" w:cs="Arial"/>
          <w:lang w:eastAsia="es-CO"/>
        </w:rPr>
        <w:t xml:space="preserve"> de Vida del personal mínimo exigido, para la verificación y cumplimiento de lo solicitado en la presente contratación.</w:t>
      </w:r>
    </w:p>
    <w:p w:rsidR="00C37C03" w:rsidRPr="00982474" w:rsidRDefault="00C37C03" w:rsidP="00C37C03">
      <w:pPr>
        <w:pStyle w:val="Textoindependiente"/>
        <w:widowControl w:val="0"/>
        <w:autoSpaceDE w:val="0"/>
        <w:autoSpaceDN w:val="0"/>
        <w:jc w:val="both"/>
        <w:rPr>
          <w:rFonts w:ascii="Arial Narrow" w:hAnsi="Arial Narrow" w:cs="Arial"/>
          <w:lang w:eastAsia="es-CO"/>
        </w:rPr>
      </w:pPr>
    </w:p>
    <w:p w:rsidR="00C37C03" w:rsidRPr="00982474" w:rsidRDefault="00C37C03" w:rsidP="00C37C03">
      <w:pPr>
        <w:autoSpaceDE w:val="0"/>
        <w:autoSpaceDN w:val="0"/>
        <w:adjustRightInd w:val="0"/>
        <w:jc w:val="both"/>
        <w:rPr>
          <w:rFonts w:ascii="Arial Narrow" w:hAnsi="Arial Narrow" w:cs="Arial"/>
          <w:lang w:eastAsia="es-CO"/>
        </w:rPr>
      </w:pPr>
      <w:r w:rsidRPr="00982474">
        <w:rPr>
          <w:rFonts w:ascii="Arial Narrow" w:hAnsi="Arial Narrow" w:cs="Arial"/>
          <w:lang w:eastAsia="es-CO"/>
        </w:rPr>
        <w:t>Si a juicio de</w:t>
      </w:r>
      <w:r w:rsidR="00234502" w:rsidRPr="00982474">
        <w:rPr>
          <w:rFonts w:ascii="Arial Narrow" w:hAnsi="Arial Narrow" w:cs="Arial"/>
          <w:lang w:eastAsia="es-CO"/>
        </w:rPr>
        <w:t>l</w:t>
      </w:r>
      <w:r w:rsidRPr="00982474">
        <w:rPr>
          <w:rFonts w:ascii="Arial Narrow" w:hAnsi="Arial Narrow" w:cs="Arial"/>
          <w:lang w:eastAsia="es-CO"/>
        </w:rPr>
        <w:t xml:space="preserve"> supervisor, el personal asignado para los trabajos, no es considerado idóneo para la realización de los mismos, ésta podrá exigir su reemplazo, sin que deba dar explicaciones sobre ello al Administrador Delegado.</w:t>
      </w:r>
    </w:p>
    <w:p w:rsidR="00C37C03" w:rsidRPr="00982474" w:rsidRDefault="00C37C03" w:rsidP="00C37C03">
      <w:pPr>
        <w:pStyle w:val="Textoindependiente"/>
        <w:widowControl w:val="0"/>
        <w:autoSpaceDE w:val="0"/>
        <w:autoSpaceDN w:val="0"/>
        <w:jc w:val="both"/>
        <w:rPr>
          <w:rFonts w:ascii="Arial Narrow" w:hAnsi="Arial Narrow" w:cs="Arial"/>
          <w:bCs/>
          <w:lang w:eastAsia="es-CO"/>
        </w:rPr>
      </w:pPr>
    </w:p>
    <w:p w:rsidR="00835041" w:rsidRPr="00982474" w:rsidRDefault="00835041" w:rsidP="00835041">
      <w:pPr>
        <w:ind w:left="720"/>
        <w:jc w:val="both"/>
        <w:rPr>
          <w:rFonts w:ascii="Arial Narrow" w:hAnsi="Arial Narrow" w:cs="Arial"/>
        </w:rPr>
      </w:pPr>
    </w:p>
    <w:p w:rsidR="004C03D2" w:rsidRPr="00982474" w:rsidRDefault="004C03D2" w:rsidP="00603964">
      <w:pPr>
        <w:numPr>
          <w:ilvl w:val="0"/>
          <w:numId w:val="1"/>
        </w:numPr>
        <w:jc w:val="both"/>
        <w:rPr>
          <w:rFonts w:ascii="Arial Narrow" w:hAnsi="Arial Narrow"/>
          <w:b/>
        </w:rPr>
      </w:pPr>
      <w:r w:rsidRPr="00982474">
        <w:rPr>
          <w:rFonts w:ascii="Arial Narrow" w:hAnsi="Arial Narrow"/>
          <w:b/>
        </w:rPr>
        <w:t>PROPUESTA ECONOMICA:</w:t>
      </w:r>
    </w:p>
    <w:p w:rsidR="00D618DA" w:rsidRPr="00982474" w:rsidRDefault="00D618DA" w:rsidP="004C03D2">
      <w:pPr>
        <w:jc w:val="both"/>
        <w:rPr>
          <w:rFonts w:ascii="Arial Narrow" w:hAnsi="Arial Narrow"/>
          <w:b/>
        </w:rPr>
      </w:pPr>
    </w:p>
    <w:p w:rsidR="00D618DA" w:rsidRPr="00982474" w:rsidRDefault="009876FE" w:rsidP="004C03D2">
      <w:pPr>
        <w:jc w:val="both"/>
        <w:rPr>
          <w:rFonts w:ascii="Arial Narrow" w:hAnsi="Arial Narrow"/>
        </w:rPr>
      </w:pPr>
      <w:r w:rsidRPr="00982474">
        <w:rPr>
          <w:rFonts w:ascii="Arial Narrow" w:hAnsi="Arial Narrow"/>
        </w:rPr>
        <w:t xml:space="preserve">El valor de la propuesta deberá expresarse en pesos colombiano, e incluirá todos los costos directos e indirectos en que incurra el proponente en desarrollo del objeto contractual; así como el pago de los impuestos a que haya lugar. El presupuesto disponible para esta ejecución es </w:t>
      </w:r>
      <w:r w:rsidR="009B15FE" w:rsidRPr="00982474">
        <w:rPr>
          <w:rFonts w:ascii="Arial Narrow" w:hAnsi="Arial Narrow"/>
        </w:rPr>
        <w:t>treinta y siete millones de pesos</w:t>
      </w:r>
      <w:r w:rsidR="00FD6337" w:rsidRPr="00982474">
        <w:rPr>
          <w:rFonts w:ascii="Arial Narrow" w:hAnsi="Arial Narrow"/>
        </w:rPr>
        <w:t xml:space="preserve"> </w:t>
      </w:r>
      <w:r w:rsidR="00EC5CCD" w:rsidRPr="00982474">
        <w:rPr>
          <w:rFonts w:ascii="Arial Narrow" w:hAnsi="Arial Narrow"/>
        </w:rPr>
        <w:t xml:space="preserve"> </w:t>
      </w:r>
      <w:r w:rsidRPr="00982474">
        <w:rPr>
          <w:rFonts w:ascii="Arial Narrow" w:hAnsi="Arial Narrow"/>
        </w:rPr>
        <w:t>($</w:t>
      </w:r>
      <w:r w:rsidR="009B15FE" w:rsidRPr="00982474">
        <w:rPr>
          <w:rFonts w:ascii="Arial Narrow" w:hAnsi="Arial Narrow"/>
        </w:rPr>
        <w:t>37.</w:t>
      </w:r>
      <w:r w:rsidR="00600A3C" w:rsidRPr="00982474">
        <w:rPr>
          <w:rFonts w:ascii="Arial Narrow" w:hAnsi="Arial Narrow"/>
        </w:rPr>
        <w:t>000.000</w:t>
      </w:r>
      <w:r w:rsidRPr="00982474">
        <w:rPr>
          <w:rFonts w:ascii="Arial Narrow" w:hAnsi="Arial Narrow"/>
        </w:rPr>
        <w:t>) m/</w:t>
      </w:r>
      <w:proofErr w:type="spellStart"/>
      <w:r w:rsidRPr="00982474">
        <w:rPr>
          <w:rFonts w:ascii="Arial Narrow" w:hAnsi="Arial Narrow"/>
        </w:rPr>
        <w:t>cte</w:t>
      </w:r>
      <w:proofErr w:type="spellEnd"/>
      <w:r w:rsidRPr="00982474">
        <w:rPr>
          <w:rFonts w:ascii="Arial Narrow" w:hAnsi="Arial Narrow"/>
        </w:rPr>
        <w:t xml:space="preserve"> soportados en </w:t>
      </w:r>
      <w:smartTag w:uri="urn:schemas-microsoft-com:office:smarttags" w:element="PersonName">
        <w:smartTagPr>
          <w:attr w:name="ProductID" w:val="la Disponibilidad Presupuestal"/>
        </w:smartTagPr>
        <w:r w:rsidRPr="00982474">
          <w:rPr>
            <w:rFonts w:ascii="Arial Narrow" w:hAnsi="Arial Narrow"/>
          </w:rPr>
          <w:t>la Disponibilidad Presupuestal</w:t>
        </w:r>
      </w:smartTag>
      <w:r w:rsidRPr="00982474">
        <w:rPr>
          <w:rFonts w:ascii="Arial Narrow" w:hAnsi="Arial Narrow"/>
        </w:rPr>
        <w:t xml:space="preserve"> No. </w:t>
      </w:r>
      <w:r w:rsidR="009B15FE" w:rsidRPr="00982474">
        <w:rPr>
          <w:rFonts w:ascii="Arial Narrow" w:hAnsi="Arial Narrow"/>
        </w:rPr>
        <w:t xml:space="preserve">3175 </w:t>
      </w:r>
      <w:r w:rsidR="00EC5CCD" w:rsidRPr="00982474">
        <w:rPr>
          <w:rFonts w:ascii="Arial Narrow" w:hAnsi="Arial Narrow"/>
        </w:rPr>
        <w:t xml:space="preserve">expedida el </w:t>
      </w:r>
      <w:r w:rsidR="009B15FE" w:rsidRPr="00982474">
        <w:rPr>
          <w:rFonts w:ascii="Arial Narrow" w:hAnsi="Arial Narrow"/>
        </w:rPr>
        <w:t>5</w:t>
      </w:r>
      <w:r w:rsidRPr="00982474">
        <w:rPr>
          <w:rFonts w:ascii="Arial Narrow" w:hAnsi="Arial Narrow"/>
        </w:rPr>
        <w:t xml:space="preserve"> de</w:t>
      </w:r>
      <w:r w:rsidR="004E0D97" w:rsidRPr="00982474">
        <w:rPr>
          <w:rFonts w:ascii="Arial Narrow" w:hAnsi="Arial Narrow"/>
        </w:rPr>
        <w:t xml:space="preserve"> </w:t>
      </w:r>
      <w:r w:rsidR="009B15FE" w:rsidRPr="00982474">
        <w:rPr>
          <w:rFonts w:ascii="Arial Narrow" w:hAnsi="Arial Narrow"/>
        </w:rPr>
        <w:t>septiembre</w:t>
      </w:r>
      <w:r w:rsidR="004E0D97" w:rsidRPr="00982474">
        <w:rPr>
          <w:rFonts w:ascii="Arial Narrow" w:hAnsi="Arial Narrow"/>
        </w:rPr>
        <w:t xml:space="preserve"> de 2013</w:t>
      </w:r>
    </w:p>
    <w:p w:rsidR="00C869CC" w:rsidRPr="00982474" w:rsidRDefault="00C869CC" w:rsidP="004C03D2">
      <w:pPr>
        <w:jc w:val="both"/>
        <w:rPr>
          <w:rFonts w:ascii="Arial Narrow" w:hAnsi="Arial Narrow"/>
        </w:rPr>
      </w:pPr>
    </w:p>
    <w:p w:rsidR="00C869CC" w:rsidRPr="00982474" w:rsidRDefault="00C869CC" w:rsidP="004C03D2">
      <w:pPr>
        <w:jc w:val="both"/>
        <w:rPr>
          <w:rFonts w:ascii="Arial Narrow" w:hAnsi="Arial Narrow"/>
        </w:rPr>
      </w:pPr>
      <w:r w:rsidRPr="00982474">
        <w:rPr>
          <w:rFonts w:ascii="Arial Narrow" w:hAnsi="Arial Narrow"/>
        </w:rPr>
        <w:t>Los costos totales deben incluir todos los costos y gastos necesarios para la ejecución de los trabajos, de acuerdo con el siguiente formato:</w:t>
      </w:r>
    </w:p>
    <w:p w:rsidR="0091780E" w:rsidRDefault="0091780E" w:rsidP="004C03D2">
      <w:pPr>
        <w:jc w:val="both"/>
        <w:rPr>
          <w:rFonts w:ascii="Arial Narrow" w:hAnsi="Arial Narrow"/>
        </w:rPr>
      </w:pPr>
    </w:p>
    <w:p w:rsidR="00982474" w:rsidRDefault="00982474" w:rsidP="004C03D2">
      <w:pPr>
        <w:jc w:val="both"/>
        <w:rPr>
          <w:rFonts w:ascii="Arial Narrow" w:hAnsi="Arial Narrow"/>
        </w:rPr>
      </w:pPr>
    </w:p>
    <w:p w:rsidR="00982474" w:rsidRDefault="00982474" w:rsidP="004C03D2">
      <w:pPr>
        <w:jc w:val="both"/>
        <w:rPr>
          <w:rFonts w:ascii="Arial Narrow" w:hAnsi="Arial Narrow"/>
        </w:rPr>
      </w:pPr>
    </w:p>
    <w:p w:rsidR="00982474" w:rsidRPr="00982474" w:rsidRDefault="00982474" w:rsidP="004C03D2">
      <w:pPr>
        <w:jc w:val="both"/>
        <w:rPr>
          <w:rFonts w:ascii="Arial Narrow" w:hAnsi="Arial Narrow"/>
        </w:rPr>
      </w:pPr>
    </w:p>
    <w:p w:rsidR="0091780E" w:rsidRPr="00982474" w:rsidRDefault="0091780E" w:rsidP="004C03D2">
      <w:pPr>
        <w:jc w:val="both"/>
        <w:rPr>
          <w:rFonts w:ascii="Arial Narrow" w:hAnsi="Arial Narrow"/>
        </w:rPr>
      </w:pPr>
    </w:p>
    <w:tbl>
      <w:tblPr>
        <w:tblW w:w="9475" w:type="dxa"/>
        <w:tblInd w:w="65" w:type="dxa"/>
        <w:tblCellMar>
          <w:left w:w="70" w:type="dxa"/>
          <w:right w:w="70" w:type="dxa"/>
        </w:tblCellMar>
        <w:tblLook w:val="00A0" w:firstRow="1" w:lastRow="0" w:firstColumn="1" w:lastColumn="0" w:noHBand="0" w:noVBand="0"/>
      </w:tblPr>
      <w:tblGrid>
        <w:gridCol w:w="4331"/>
        <w:gridCol w:w="636"/>
        <w:gridCol w:w="249"/>
        <w:gridCol w:w="1181"/>
        <w:gridCol w:w="1491"/>
        <w:gridCol w:w="1587"/>
      </w:tblGrid>
      <w:tr w:rsidR="009B15FE" w:rsidRPr="00982474" w:rsidTr="001F6895">
        <w:trPr>
          <w:trHeight w:val="285"/>
        </w:trPr>
        <w:tc>
          <w:tcPr>
            <w:tcW w:w="9475" w:type="dxa"/>
            <w:gridSpan w:val="6"/>
            <w:tcBorders>
              <w:top w:val="single" w:sz="4" w:space="0" w:color="auto"/>
              <w:left w:val="single" w:sz="4" w:space="0" w:color="auto"/>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b/>
                <w:bCs/>
                <w:lang w:eastAsia="es-CO"/>
              </w:rPr>
            </w:pPr>
            <w:r w:rsidRPr="00982474">
              <w:rPr>
                <w:rFonts w:ascii="Arial Narrow" w:hAnsi="Arial Narrow" w:cs="Arial"/>
                <w:b/>
                <w:bCs/>
                <w:lang w:eastAsia="es-CO"/>
              </w:rPr>
              <w:t>PRESUPUESTO PARA EL SUMINISTRO E INSTALACION DE VENTANERIA</w:t>
            </w:r>
          </w:p>
        </w:tc>
      </w:tr>
      <w:tr w:rsidR="009B15FE" w:rsidRPr="00982474" w:rsidTr="001F6895">
        <w:trPr>
          <w:trHeight w:val="285"/>
        </w:trPr>
        <w:tc>
          <w:tcPr>
            <w:tcW w:w="9475" w:type="dxa"/>
            <w:gridSpan w:val="6"/>
            <w:tcBorders>
              <w:top w:val="single" w:sz="4" w:space="0" w:color="auto"/>
              <w:left w:val="single" w:sz="4" w:space="0" w:color="auto"/>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b/>
                <w:bCs/>
                <w:lang w:eastAsia="es-CO"/>
              </w:rPr>
            </w:pPr>
            <w:r w:rsidRPr="00982474">
              <w:rPr>
                <w:rFonts w:ascii="Arial Narrow" w:hAnsi="Arial Narrow" w:cs="Arial"/>
                <w:b/>
                <w:bCs/>
                <w:lang w:eastAsia="es-CO"/>
              </w:rPr>
              <w:t xml:space="preserve">EN ALUMINIO Y VIDRIO LAMINADO DE </w:t>
            </w:r>
            <w:smartTag w:uri="urn:schemas-microsoft-com:office:smarttags" w:element="metricconverter">
              <w:smartTagPr>
                <w:attr w:name="ProductID" w:val="8 mm"/>
              </w:smartTagPr>
              <w:r w:rsidRPr="00982474">
                <w:rPr>
                  <w:rFonts w:ascii="Arial Narrow" w:hAnsi="Arial Narrow" w:cs="Arial"/>
                  <w:b/>
                  <w:bCs/>
                  <w:lang w:eastAsia="es-CO"/>
                </w:rPr>
                <w:t>8 mm</w:t>
              </w:r>
            </w:smartTag>
          </w:p>
        </w:tc>
      </w:tr>
      <w:tr w:rsidR="009B15FE" w:rsidRPr="00982474" w:rsidTr="001F6895">
        <w:trPr>
          <w:trHeight w:val="285"/>
        </w:trPr>
        <w:tc>
          <w:tcPr>
            <w:tcW w:w="9475" w:type="dxa"/>
            <w:gridSpan w:val="6"/>
            <w:tcBorders>
              <w:top w:val="single" w:sz="4" w:space="0" w:color="auto"/>
              <w:left w:val="single" w:sz="4" w:space="0" w:color="auto"/>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b/>
                <w:bCs/>
                <w:lang w:eastAsia="es-CO"/>
              </w:rPr>
            </w:pPr>
            <w:r w:rsidRPr="00982474">
              <w:rPr>
                <w:rFonts w:ascii="Arial Narrow" w:hAnsi="Arial Narrow" w:cs="Arial"/>
                <w:b/>
                <w:bCs/>
                <w:lang w:eastAsia="es-CO"/>
              </w:rPr>
              <w:t> </w:t>
            </w:r>
          </w:p>
        </w:tc>
      </w:tr>
      <w:tr w:rsidR="009B15FE" w:rsidRPr="00982474" w:rsidTr="001F6895">
        <w:trPr>
          <w:trHeight w:val="270"/>
        </w:trPr>
        <w:tc>
          <w:tcPr>
            <w:tcW w:w="9475" w:type="dxa"/>
            <w:gridSpan w:val="6"/>
            <w:tcBorders>
              <w:top w:val="single" w:sz="4" w:space="0" w:color="auto"/>
              <w:left w:val="single" w:sz="4" w:space="0" w:color="auto"/>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 </w:t>
            </w:r>
          </w:p>
        </w:tc>
      </w:tr>
      <w:tr w:rsidR="009B15FE" w:rsidRPr="00982474" w:rsidTr="001F6895">
        <w:trPr>
          <w:trHeight w:val="240"/>
        </w:trPr>
        <w:tc>
          <w:tcPr>
            <w:tcW w:w="4331" w:type="dxa"/>
            <w:tcBorders>
              <w:top w:val="single" w:sz="4" w:space="0" w:color="auto"/>
              <w:left w:val="single" w:sz="4" w:space="0" w:color="auto"/>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b/>
                <w:bCs/>
                <w:lang w:eastAsia="es-CO"/>
              </w:rPr>
            </w:pPr>
            <w:r w:rsidRPr="00982474">
              <w:rPr>
                <w:rFonts w:ascii="Arial Narrow" w:hAnsi="Arial Narrow" w:cs="Arial"/>
                <w:b/>
                <w:bCs/>
                <w:lang w:eastAsia="es-CO"/>
              </w:rPr>
              <w:t>DESCRIPCION</w:t>
            </w:r>
          </w:p>
        </w:tc>
        <w:tc>
          <w:tcPr>
            <w:tcW w:w="636" w:type="dxa"/>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b/>
                <w:bCs/>
                <w:lang w:eastAsia="es-CO"/>
              </w:rPr>
            </w:pPr>
            <w:r w:rsidRPr="00982474">
              <w:rPr>
                <w:rFonts w:ascii="Arial Narrow" w:hAnsi="Arial Narrow" w:cs="Arial"/>
                <w:b/>
                <w:bCs/>
                <w:lang w:eastAsia="es-CO"/>
              </w:rPr>
              <w:t xml:space="preserve">U.M. </w:t>
            </w:r>
          </w:p>
        </w:tc>
        <w:tc>
          <w:tcPr>
            <w:tcW w:w="1430" w:type="dxa"/>
            <w:gridSpan w:val="2"/>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b/>
                <w:bCs/>
                <w:lang w:eastAsia="es-CO"/>
              </w:rPr>
            </w:pPr>
            <w:r w:rsidRPr="00982474">
              <w:rPr>
                <w:rFonts w:ascii="Arial Narrow" w:hAnsi="Arial Narrow" w:cs="Arial"/>
                <w:b/>
                <w:bCs/>
                <w:lang w:eastAsia="es-CO"/>
              </w:rPr>
              <w:t>CANTIDAD</w:t>
            </w:r>
          </w:p>
        </w:tc>
        <w:tc>
          <w:tcPr>
            <w:tcW w:w="1491" w:type="dxa"/>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b/>
                <w:bCs/>
                <w:lang w:eastAsia="es-CO"/>
              </w:rPr>
            </w:pPr>
            <w:r w:rsidRPr="00982474">
              <w:rPr>
                <w:rFonts w:ascii="Arial Narrow" w:hAnsi="Arial Narrow" w:cs="Arial"/>
                <w:b/>
                <w:bCs/>
                <w:lang w:eastAsia="es-CO"/>
              </w:rPr>
              <w:t>VR. UNITARIO</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b/>
                <w:bCs/>
                <w:lang w:eastAsia="es-CO"/>
              </w:rPr>
            </w:pPr>
            <w:r w:rsidRPr="00982474">
              <w:rPr>
                <w:rFonts w:ascii="Arial Narrow" w:hAnsi="Arial Narrow" w:cs="Arial"/>
                <w:b/>
                <w:bCs/>
                <w:lang w:eastAsia="es-CO"/>
              </w:rPr>
              <w:t>VR. TOTAL</w:t>
            </w:r>
          </w:p>
        </w:tc>
      </w:tr>
      <w:tr w:rsidR="009B15FE" w:rsidRPr="00982474" w:rsidTr="001F6895">
        <w:trPr>
          <w:trHeight w:val="240"/>
        </w:trPr>
        <w:tc>
          <w:tcPr>
            <w:tcW w:w="9475" w:type="dxa"/>
            <w:gridSpan w:val="6"/>
            <w:tcBorders>
              <w:top w:val="single" w:sz="4" w:space="0" w:color="auto"/>
              <w:left w:val="single" w:sz="4" w:space="0" w:color="auto"/>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 </w:t>
            </w:r>
          </w:p>
        </w:tc>
      </w:tr>
      <w:tr w:rsidR="009B15FE" w:rsidRPr="00982474" w:rsidTr="001F6895">
        <w:trPr>
          <w:trHeight w:val="240"/>
        </w:trPr>
        <w:tc>
          <w:tcPr>
            <w:tcW w:w="7888" w:type="dxa"/>
            <w:gridSpan w:val="5"/>
            <w:tcBorders>
              <w:top w:val="single" w:sz="4" w:space="0" w:color="auto"/>
              <w:left w:val="single" w:sz="4" w:space="0" w:color="auto"/>
              <w:bottom w:val="single" w:sz="4" w:space="0" w:color="auto"/>
              <w:right w:val="single" w:sz="4" w:space="0" w:color="000000"/>
            </w:tcBorders>
            <w:noWrap/>
            <w:vAlign w:val="bottom"/>
          </w:tcPr>
          <w:p w:rsidR="009B15FE" w:rsidRPr="00982474" w:rsidRDefault="009B15FE" w:rsidP="001F6895">
            <w:pPr>
              <w:rPr>
                <w:rFonts w:ascii="Arial Narrow" w:hAnsi="Arial Narrow" w:cs="Arial"/>
                <w:b/>
                <w:bCs/>
                <w:lang w:eastAsia="es-CO"/>
              </w:rPr>
            </w:pPr>
            <w:r w:rsidRPr="00982474">
              <w:rPr>
                <w:rFonts w:ascii="Arial Narrow" w:hAnsi="Arial Narrow" w:cs="Arial"/>
                <w:b/>
                <w:bCs/>
                <w:lang w:eastAsia="es-CO"/>
              </w:rPr>
              <w:t>CAPITULO 1. PRELIMINARES</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 </w:t>
            </w:r>
          </w:p>
        </w:tc>
      </w:tr>
      <w:tr w:rsidR="009B15FE" w:rsidRPr="00982474" w:rsidTr="001F6895">
        <w:trPr>
          <w:trHeight w:val="240"/>
        </w:trPr>
        <w:tc>
          <w:tcPr>
            <w:tcW w:w="7888" w:type="dxa"/>
            <w:gridSpan w:val="5"/>
            <w:tcBorders>
              <w:top w:val="single" w:sz="4" w:space="0" w:color="auto"/>
              <w:left w:val="single" w:sz="4" w:space="0" w:color="auto"/>
              <w:bottom w:val="single" w:sz="4" w:space="0" w:color="auto"/>
              <w:right w:val="single" w:sz="4" w:space="0" w:color="000000"/>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 </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 </w:t>
            </w:r>
          </w:p>
        </w:tc>
      </w:tr>
      <w:tr w:rsidR="009B15FE" w:rsidRPr="00982474" w:rsidTr="001F6895">
        <w:trPr>
          <w:trHeight w:val="270"/>
        </w:trPr>
        <w:tc>
          <w:tcPr>
            <w:tcW w:w="4331" w:type="dxa"/>
            <w:tcBorders>
              <w:top w:val="single" w:sz="4" w:space="0" w:color="auto"/>
              <w:left w:val="single" w:sz="4" w:space="0" w:color="auto"/>
              <w:bottom w:val="single" w:sz="4" w:space="0" w:color="auto"/>
              <w:right w:val="single" w:sz="4" w:space="0" w:color="auto"/>
            </w:tcBorders>
            <w:noWrap/>
            <w:vAlign w:val="bottom"/>
          </w:tcPr>
          <w:p w:rsidR="009B15FE" w:rsidRPr="00982474" w:rsidRDefault="009B15FE" w:rsidP="001F6895">
            <w:pPr>
              <w:rPr>
                <w:rFonts w:ascii="Arial Narrow" w:hAnsi="Arial Narrow" w:cs="Arial"/>
                <w:lang w:eastAsia="es-CO"/>
              </w:rPr>
            </w:pPr>
            <w:r w:rsidRPr="00982474">
              <w:rPr>
                <w:rFonts w:ascii="Arial Narrow" w:hAnsi="Arial Narrow" w:cs="Arial"/>
                <w:lang w:eastAsia="es-CO"/>
              </w:rPr>
              <w:t xml:space="preserve">1.1 Desmonte </w:t>
            </w:r>
            <w:proofErr w:type="spellStart"/>
            <w:r w:rsidRPr="00982474">
              <w:rPr>
                <w:rFonts w:ascii="Arial Narrow" w:hAnsi="Arial Narrow" w:cs="Arial"/>
                <w:lang w:eastAsia="es-CO"/>
              </w:rPr>
              <w:t>Ventanería</w:t>
            </w:r>
            <w:proofErr w:type="spellEnd"/>
            <w:r w:rsidRPr="00982474">
              <w:rPr>
                <w:rFonts w:ascii="Arial Narrow" w:hAnsi="Arial Narrow" w:cs="Arial"/>
                <w:lang w:eastAsia="es-CO"/>
              </w:rPr>
              <w:t xml:space="preserve"> Existente</w:t>
            </w:r>
          </w:p>
        </w:tc>
        <w:tc>
          <w:tcPr>
            <w:tcW w:w="885" w:type="dxa"/>
            <w:gridSpan w:val="2"/>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M2</w:t>
            </w:r>
          </w:p>
        </w:tc>
        <w:tc>
          <w:tcPr>
            <w:tcW w:w="1181" w:type="dxa"/>
            <w:tcBorders>
              <w:top w:val="nil"/>
              <w:left w:val="nil"/>
              <w:bottom w:val="single" w:sz="4" w:space="0" w:color="auto"/>
              <w:right w:val="single" w:sz="4" w:space="0" w:color="auto"/>
            </w:tcBorders>
            <w:noWrap/>
            <w:vAlign w:val="bottom"/>
          </w:tcPr>
          <w:p w:rsidR="009B15FE" w:rsidRPr="00982474" w:rsidRDefault="009B15FE" w:rsidP="001F6895">
            <w:pPr>
              <w:rPr>
                <w:rFonts w:ascii="Arial Narrow" w:hAnsi="Arial Narrow" w:cs="Arial"/>
                <w:lang w:eastAsia="es-CO"/>
              </w:rPr>
            </w:pPr>
            <w:r w:rsidRPr="00982474">
              <w:rPr>
                <w:rFonts w:ascii="Arial Narrow" w:hAnsi="Arial Narrow" w:cs="Arial"/>
                <w:lang w:eastAsia="es-CO"/>
              </w:rPr>
              <w:t xml:space="preserve">      100,00 </w:t>
            </w:r>
          </w:p>
        </w:tc>
        <w:tc>
          <w:tcPr>
            <w:tcW w:w="1491" w:type="dxa"/>
            <w:tcBorders>
              <w:top w:val="nil"/>
              <w:left w:val="nil"/>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p>
        </w:tc>
      </w:tr>
      <w:tr w:rsidR="009B15FE" w:rsidRPr="00982474" w:rsidTr="001F6895">
        <w:trPr>
          <w:trHeight w:val="540"/>
        </w:trPr>
        <w:tc>
          <w:tcPr>
            <w:tcW w:w="4331" w:type="dxa"/>
            <w:tcBorders>
              <w:top w:val="single" w:sz="4" w:space="0" w:color="auto"/>
              <w:left w:val="single" w:sz="4" w:space="0" w:color="auto"/>
              <w:bottom w:val="single" w:sz="4" w:space="0" w:color="auto"/>
              <w:right w:val="single" w:sz="4" w:space="0" w:color="000000"/>
            </w:tcBorders>
            <w:vAlign w:val="bottom"/>
          </w:tcPr>
          <w:p w:rsidR="009B15FE" w:rsidRPr="00982474" w:rsidRDefault="009B15FE" w:rsidP="001F6895">
            <w:pPr>
              <w:rPr>
                <w:rFonts w:ascii="Arial Narrow" w:hAnsi="Arial Narrow" w:cs="Arial"/>
                <w:lang w:eastAsia="es-CO"/>
              </w:rPr>
            </w:pPr>
            <w:r w:rsidRPr="00982474">
              <w:rPr>
                <w:rFonts w:ascii="Arial Narrow" w:hAnsi="Arial Narrow" w:cs="Arial"/>
                <w:lang w:eastAsia="es-CO"/>
              </w:rPr>
              <w:t>1.2 Resane Vanos incluye pañete, estucó, pintura, filos y dilataciones</w:t>
            </w:r>
          </w:p>
        </w:tc>
        <w:tc>
          <w:tcPr>
            <w:tcW w:w="885" w:type="dxa"/>
            <w:gridSpan w:val="2"/>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Ml</w:t>
            </w:r>
          </w:p>
        </w:tc>
        <w:tc>
          <w:tcPr>
            <w:tcW w:w="1181" w:type="dxa"/>
            <w:tcBorders>
              <w:top w:val="nil"/>
              <w:left w:val="nil"/>
              <w:bottom w:val="single" w:sz="4" w:space="0" w:color="auto"/>
              <w:right w:val="single" w:sz="4" w:space="0" w:color="auto"/>
            </w:tcBorders>
            <w:noWrap/>
            <w:vAlign w:val="bottom"/>
          </w:tcPr>
          <w:p w:rsidR="009B15FE" w:rsidRPr="00982474" w:rsidRDefault="009B15FE" w:rsidP="001F6895">
            <w:pPr>
              <w:rPr>
                <w:rFonts w:ascii="Arial Narrow" w:hAnsi="Arial Narrow" w:cs="Arial"/>
                <w:lang w:eastAsia="es-CO"/>
              </w:rPr>
            </w:pPr>
            <w:r w:rsidRPr="00982474">
              <w:rPr>
                <w:rFonts w:ascii="Arial Narrow" w:hAnsi="Arial Narrow" w:cs="Arial"/>
                <w:lang w:eastAsia="es-CO"/>
              </w:rPr>
              <w:t xml:space="preserve">      230,00 </w:t>
            </w:r>
          </w:p>
        </w:tc>
        <w:tc>
          <w:tcPr>
            <w:tcW w:w="1491" w:type="dxa"/>
            <w:tcBorders>
              <w:top w:val="nil"/>
              <w:left w:val="nil"/>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p>
        </w:tc>
      </w:tr>
      <w:tr w:rsidR="009B15FE" w:rsidRPr="00982474" w:rsidTr="001F6895">
        <w:trPr>
          <w:trHeight w:val="240"/>
        </w:trPr>
        <w:tc>
          <w:tcPr>
            <w:tcW w:w="7888" w:type="dxa"/>
            <w:gridSpan w:val="5"/>
            <w:tcBorders>
              <w:top w:val="single" w:sz="4" w:space="0" w:color="auto"/>
              <w:left w:val="single" w:sz="4" w:space="0" w:color="auto"/>
              <w:bottom w:val="single" w:sz="4" w:space="0" w:color="auto"/>
              <w:right w:val="single" w:sz="4" w:space="0" w:color="000000"/>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 </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 </w:t>
            </w:r>
          </w:p>
        </w:tc>
      </w:tr>
      <w:tr w:rsidR="009B15FE" w:rsidRPr="00982474" w:rsidTr="001F6895">
        <w:trPr>
          <w:trHeight w:val="240"/>
        </w:trPr>
        <w:tc>
          <w:tcPr>
            <w:tcW w:w="5216" w:type="dxa"/>
            <w:gridSpan w:val="3"/>
            <w:tcBorders>
              <w:top w:val="single" w:sz="4" w:space="0" w:color="auto"/>
              <w:left w:val="single" w:sz="4" w:space="0" w:color="auto"/>
              <w:bottom w:val="single" w:sz="4" w:space="0" w:color="auto"/>
              <w:right w:val="single" w:sz="4" w:space="0" w:color="000000"/>
            </w:tcBorders>
            <w:noWrap/>
            <w:vAlign w:val="bottom"/>
          </w:tcPr>
          <w:p w:rsidR="009B15FE" w:rsidRPr="00982474" w:rsidRDefault="009B15FE" w:rsidP="001F6895">
            <w:pPr>
              <w:jc w:val="right"/>
              <w:rPr>
                <w:rFonts w:ascii="Arial Narrow" w:hAnsi="Arial Narrow" w:cs="Arial"/>
                <w:b/>
                <w:bCs/>
                <w:lang w:eastAsia="es-CO"/>
              </w:rPr>
            </w:pPr>
            <w:r w:rsidRPr="00982474">
              <w:rPr>
                <w:rFonts w:ascii="Arial Narrow" w:hAnsi="Arial Narrow" w:cs="Arial"/>
                <w:b/>
                <w:bCs/>
                <w:lang w:eastAsia="es-CO"/>
              </w:rPr>
              <w:t>Sub Total Capitulo:</w:t>
            </w:r>
          </w:p>
        </w:tc>
        <w:tc>
          <w:tcPr>
            <w:tcW w:w="2672" w:type="dxa"/>
            <w:gridSpan w:val="2"/>
            <w:tcBorders>
              <w:top w:val="single" w:sz="4" w:space="0" w:color="auto"/>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 </w:t>
            </w:r>
          </w:p>
        </w:tc>
      </w:tr>
      <w:tr w:rsidR="009B15FE" w:rsidRPr="00982474" w:rsidTr="001F6895">
        <w:trPr>
          <w:trHeight w:val="240"/>
        </w:trPr>
        <w:tc>
          <w:tcPr>
            <w:tcW w:w="7888" w:type="dxa"/>
            <w:gridSpan w:val="5"/>
            <w:tcBorders>
              <w:top w:val="single" w:sz="4" w:space="0" w:color="auto"/>
              <w:left w:val="single" w:sz="4" w:space="0" w:color="auto"/>
              <w:bottom w:val="single" w:sz="4" w:space="0" w:color="auto"/>
              <w:right w:val="single" w:sz="4" w:space="0" w:color="000000"/>
            </w:tcBorders>
            <w:noWrap/>
            <w:vAlign w:val="bottom"/>
          </w:tcPr>
          <w:p w:rsidR="009B15FE" w:rsidRPr="00982474" w:rsidRDefault="009B15FE" w:rsidP="001F6895">
            <w:pPr>
              <w:jc w:val="center"/>
              <w:rPr>
                <w:rFonts w:ascii="Arial Narrow" w:hAnsi="Arial Narrow" w:cs="Arial"/>
                <w:b/>
                <w:bCs/>
                <w:lang w:eastAsia="es-CO"/>
              </w:rPr>
            </w:pPr>
            <w:r w:rsidRPr="00982474">
              <w:rPr>
                <w:rFonts w:ascii="Arial Narrow" w:hAnsi="Arial Narrow" w:cs="Arial"/>
                <w:b/>
                <w:bCs/>
                <w:lang w:eastAsia="es-CO"/>
              </w:rPr>
              <w:t> </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 </w:t>
            </w:r>
          </w:p>
        </w:tc>
      </w:tr>
      <w:tr w:rsidR="009B15FE" w:rsidRPr="00982474" w:rsidTr="001F6895">
        <w:trPr>
          <w:trHeight w:val="240"/>
        </w:trPr>
        <w:tc>
          <w:tcPr>
            <w:tcW w:w="7888" w:type="dxa"/>
            <w:gridSpan w:val="5"/>
            <w:tcBorders>
              <w:top w:val="single" w:sz="4" w:space="0" w:color="auto"/>
              <w:left w:val="single" w:sz="4" w:space="0" w:color="auto"/>
              <w:bottom w:val="single" w:sz="4" w:space="0" w:color="auto"/>
              <w:right w:val="single" w:sz="4" w:space="0" w:color="000000"/>
            </w:tcBorders>
            <w:noWrap/>
            <w:vAlign w:val="bottom"/>
          </w:tcPr>
          <w:p w:rsidR="009B15FE" w:rsidRPr="00982474" w:rsidRDefault="009B15FE" w:rsidP="001F6895">
            <w:pPr>
              <w:rPr>
                <w:rFonts w:ascii="Arial Narrow" w:hAnsi="Arial Narrow" w:cs="Arial"/>
                <w:b/>
                <w:bCs/>
                <w:lang w:eastAsia="es-CO"/>
              </w:rPr>
            </w:pPr>
            <w:r w:rsidRPr="00982474">
              <w:rPr>
                <w:rFonts w:ascii="Arial Narrow" w:hAnsi="Arial Narrow" w:cs="Arial"/>
                <w:b/>
                <w:bCs/>
                <w:lang w:eastAsia="es-CO"/>
              </w:rPr>
              <w:t>CAPITULO 2. CARPINTERIA EN ALUMINIO</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 </w:t>
            </w:r>
          </w:p>
        </w:tc>
      </w:tr>
      <w:tr w:rsidR="009B15FE" w:rsidRPr="00982474" w:rsidTr="001F6895">
        <w:trPr>
          <w:trHeight w:val="240"/>
        </w:trPr>
        <w:tc>
          <w:tcPr>
            <w:tcW w:w="7888" w:type="dxa"/>
            <w:gridSpan w:val="5"/>
            <w:tcBorders>
              <w:top w:val="single" w:sz="4" w:space="0" w:color="auto"/>
              <w:left w:val="single" w:sz="4" w:space="0" w:color="auto"/>
              <w:bottom w:val="single" w:sz="4" w:space="0" w:color="auto"/>
              <w:right w:val="single" w:sz="4" w:space="0" w:color="000000"/>
            </w:tcBorders>
            <w:noWrap/>
            <w:vAlign w:val="bottom"/>
          </w:tcPr>
          <w:p w:rsidR="009B15FE" w:rsidRPr="00982474" w:rsidRDefault="009B15FE" w:rsidP="001F6895">
            <w:pPr>
              <w:jc w:val="center"/>
              <w:rPr>
                <w:rFonts w:ascii="Arial Narrow" w:hAnsi="Arial Narrow" w:cs="Arial"/>
                <w:b/>
                <w:bCs/>
                <w:lang w:eastAsia="es-CO"/>
              </w:rPr>
            </w:pPr>
            <w:r w:rsidRPr="00982474">
              <w:rPr>
                <w:rFonts w:ascii="Arial Narrow" w:hAnsi="Arial Narrow" w:cs="Arial"/>
                <w:b/>
                <w:bCs/>
                <w:lang w:eastAsia="es-CO"/>
              </w:rPr>
              <w:t> </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 </w:t>
            </w:r>
          </w:p>
        </w:tc>
      </w:tr>
      <w:tr w:rsidR="009B15FE" w:rsidRPr="00982474" w:rsidTr="001F6895">
        <w:trPr>
          <w:trHeight w:val="270"/>
        </w:trPr>
        <w:tc>
          <w:tcPr>
            <w:tcW w:w="4331" w:type="dxa"/>
            <w:tcBorders>
              <w:top w:val="single" w:sz="4" w:space="0" w:color="auto"/>
              <w:left w:val="single" w:sz="4" w:space="0" w:color="auto"/>
              <w:bottom w:val="single" w:sz="4" w:space="0" w:color="auto"/>
              <w:right w:val="single" w:sz="4" w:space="0" w:color="auto"/>
            </w:tcBorders>
            <w:noWrap/>
            <w:vAlign w:val="bottom"/>
          </w:tcPr>
          <w:p w:rsidR="009B15FE" w:rsidRPr="00982474" w:rsidRDefault="009B15FE" w:rsidP="001F6895">
            <w:pPr>
              <w:rPr>
                <w:rFonts w:ascii="Arial Narrow" w:hAnsi="Arial Narrow" w:cs="Arial"/>
                <w:lang w:eastAsia="es-CO"/>
              </w:rPr>
            </w:pPr>
            <w:r w:rsidRPr="00982474">
              <w:rPr>
                <w:rFonts w:ascii="Arial Narrow" w:hAnsi="Arial Narrow" w:cs="Arial"/>
                <w:lang w:eastAsia="es-CO"/>
              </w:rPr>
              <w:t>2.1 Ventana en Aluminio Proyectante Tipo V1</w:t>
            </w:r>
          </w:p>
        </w:tc>
        <w:tc>
          <w:tcPr>
            <w:tcW w:w="885" w:type="dxa"/>
            <w:gridSpan w:val="2"/>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M2</w:t>
            </w:r>
          </w:p>
        </w:tc>
        <w:tc>
          <w:tcPr>
            <w:tcW w:w="1181" w:type="dxa"/>
            <w:tcBorders>
              <w:top w:val="nil"/>
              <w:left w:val="nil"/>
              <w:bottom w:val="single" w:sz="4" w:space="0" w:color="auto"/>
              <w:right w:val="single" w:sz="4" w:space="0" w:color="auto"/>
            </w:tcBorders>
            <w:noWrap/>
            <w:vAlign w:val="bottom"/>
          </w:tcPr>
          <w:p w:rsidR="009B15FE" w:rsidRPr="00982474" w:rsidRDefault="009B15FE" w:rsidP="001F6895">
            <w:pPr>
              <w:rPr>
                <w:rFonts w:ascii="Arial Narrow" w:hAnsi="Arial Narrow" w:cs="Arial"/>
                <w:lang w:eastAsia="es-CO"/>
              </w:rPr>
            </w:pPr>
            <w:r w:rsidRPr="00982474">
              <w:rPr>
                <w:rFonts w:ascii="Arial Narrow" w:hAnsi="Arial Narrow" w:cs="Arial"/>
                <w:lang w:eastAsia="es-CO"/>
              </w:rPr>
              <w:t xml:space="preserve">      100,00 </w:t>
            </w:r>
          </w:p>
        </w:tc>
        <w:tc>
          <w:tcPr>
            <w:tcW w:w="1491" w:type="dxa"/>
            <w:tcBorders>
              <w:top w:val="nil"/>
              <w:left w:val="nil"/>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p>
        </w:tc>
      </w:tr>
      <w:tr w:rsidR="009B15FE" w:rsidRPr="00982474" w:rsidTr="001F6895">
        <w:trPr>
          <w:trHeight w:val="240"/>
        </w:trPr>
        <w:tc>
          <w:tcPr>
            <w:tcW w:w="4331" w:type="dxa"/>
            <w:tcBorders>
              <w:top w:val="single" w:sz="4" w:space="0" w:color="auto"/>
              <w:left w:val="single" w:sz="4" w:space="0" w:color="auto"/>
              <w:bottom w:val="single" w:sz="4" w:space="0" w:color="auto"/>
              <w:right w:val="single" w:sz="4" w:space="0" w:color="auto"/>
            </w:tcBorders>
            <w:vAlign w:val="bottom"/>
          </w:tcPr>
          <w:p w:rsidR="009B15FE" w:rsidRPr="00982474" w:rsidRDefault="009B15FE" w:rsidP="001F6895">
            <w:pPr>
              <w:rPr>
                <w:rFonts w:ascii="Arial Narrow" w:hAnsi="Arial Narrow" w:cs="Arial"/>
                <w:lang w:eastAsia="es-CO"/>
              </w:rPr>
            </w:pPr>
            <w:r w:rsidRPr="00982474">
              <w:rPr>
                <w:rFonts w:ascii="Arial Narrow" w:hAnsi="Arial Narrow" w:cs="Arial"/>
                <w:lang w:eastAsia="es-CO"/>
              </w:rPr>
              <w:t>2.2 Alquiler Andamios</w:t>
            </w:r>
          </w:p>
        </w:tc>
        <w:tc>
          <w:tcPr>
            <w:tcW w:w="885" w:type="dxa"/>
            <w:gridSpan w:val="2"/>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Semana</w:t>
            </w:r>
          </w:p>
        </w:tc>
        <w:tc>
          <w:tcPr>
            <w:tcW w:w="1181" w:type="dxa"/>
            <w:tcBorders>
              <w:top w:val="nil"/>
              <w:left w:val="nil"/>
              <w:bottom w:val="single" w:sz="4" w:space="0" w:color="auto"/>
              <w:right w:val="single" w:sz="4" w:space="0" w:color="auto"/>
            </w:tcBorders>
            <w:noWrap/>
            <w:vAlign w:val="bottom"/>
          </w:tcPr>
          <w:p w:rsidR="009B15FE" w:rsidRPr="00982474" w:rsidRDefault="009B15FE" w:rsidP="001F6895">
            <w:pPr>
              <w:rPr>
                <w:rFonts w:ascii="Arial Narrow" w:hAnsi="Arial Narrow" w:cs="Arial"/>
                <w:lang w:eastAsia="es-CO"/>
              </w:rPr>
            </w:pPr>
            <w:r w:rsidRPr="00982474">
              <w:rPr>
                <w:rFonts w:ascii="Arial Narrow" w:hAnsi="Arial Narrow" w:cs="Arial"/>
                <w:lang w:eastAsia="es-CO"/>
              </w:rPr>
              <w:t xml:space="preserve">        4,00 </w:t>
            </w:r>
          </w:p>
        </w:tc>
        <w:tc>
          <w:tcPr>
            <w:tcW w:w="1491" w:type="dxa"/>
            <w:tcBorders>
              <w:top w:val="nil"/>
              <w:left w:val="nil"/>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p>
        </w:tc>
      </w:tr>
      <w:tr w:rsidR="009B15FE" w:rsidRPr="00982474" w:rsidTr="001F6895">
        <w:trPr>
          <w:trHeight w:val="240"/>
        </w:trPr>
        <w:tc>
          <w:tcPr>
            <w:tcW w:w="7888" w:type="dxa"/>
            <w:gridSpan w:val="5"/>
            <w:tcBorders>
              <w:top w:val="single" w:sz="4" w:space="0" w:color="auto"/>
              <w:left w:val="single" w:sz="4" w:space="0" w:color="auto"/>
              <w:bottom w:val="single" w:sz="4" w:space="0" w:color="auto"/>
              <w:right w:val="single" w:sz="4" w:space="0" w:color="000000"/>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 </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rPr>
                <w:rFonts w:ascii="Arial Narrow" w:hAnsi="Arial Narrow" w:cs="Arial"/>
                <w:lang w:eastAsia="es-CO"/>
              </w:rPr>
            </w:pPr>
            <w:r w:rsidRPr="00982474">
              <w:rPr>
                <w:rFonts w:ascii="Arial Narrow" w:hAnsi="Arial Narrow" w:cs="Arial"/>
                <w:lang w:eastAsia="es-CO"/>
              </w:rPr>
              <w:t> </w:t>
            </w:r>
          </w:p>
        </w:tc>
      </w:tr>
      <w:tr w:rsidR="009B15FE" w:rsidRPr="00982474" w:rsidTr="001F6895">
        <w:trPr>
          <w:trHeight w:val="240"/>
        </w:trPr>
        <w:tc>
          <w:tcPr>
            <w:tcW w:w="5216" w:type="dxa"/>
            <w:gridSpan w:val="3"/>
            <w:tcBorders>
              <w:top w:val="single" w:sz="4" w:space="0" w:color="auto"/>
              <w:left w:val="single" w:sz="4" w:space="0" w:color="auto"/>
              <w:bottom w:val="single" w:sz="4" w:space="0" w:color="auto"/>
              <w:right w:val="single" w:sz="4" w:space="0" w:color="000000"/>
            </w:tcBorders>
            <w:noWrap/>
            <w:vAlign w:val="bottom"/>
          </w:tcPr>
          <w:p w:rsidR="009B15FE" w:rsidRPr="00982474" w:rsidRDefault="009B15FE" w:rsidP="001F6895">
            <w:pPr>
              <w:jc w:val="right"/>
              <w:rPr>
                <w:rFonts w:ascii="Arial Narrow" w:hAnsi="Arial Narrow" w:cs="Arial"/>
                <w:b/>
                <w:bCs/>
                <w:lang w:eastAsia="es-CO"/>
              </w:rPr>
            </w:pPr>
            <w:r w:rsidRPr="00982474">
              <w:rPr>
                <w:rFonts w:ascii="Arial Narrow" w:hAnsi="Arial Narrow" w:cs="Arial"/>
                <w:b/>
                <w:bCs/>
                <w:lang w:eastAsia="es-CO"/>
              </w:rPr>
              <w:t>Sub Total Capitulo:</w:t>
            </w:r>
          </w:p>
        </w:tc>
        <w:tc>
          <w:tcPr>
            <w:tcW w:w="2672" w:type="dxa"/>
            <w:gridSpan w:val="2"/>
            <w:tcBorders>
              <w:top w:val="single" w:sz="4" w:space="0" w:color="auto"/>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 </w:t>
            </w:r>
          </w:p>
        </w:tc>
      </w:tr>
      <w:tr w:rsidR="009B15FE" w:rsidRPr="00982474" w:rsidTr="001F6895">
        <w:trPr>
          <w:trHeight w:val="240"/>
        </w:trPr>
        <w:tc>
          <w:tcPr>
            <w:tcW w:w="7888" w:type="dxa"/>
            <w:gridSpan w:val="5"/>
            <w:tcBorders>
              <w:top w:val="single" w:sz="4" w:space="0" w:color="auto"/>
              <w:left w:val="single" w:sz="4" w:space="0" w:color="auto"/>
              <w:bottom w:val="single" w:sz="4" w:space="0" w:color="auto"/>
              <w:right w:val="single" w:sz="4" w:space="0" w:color="000000"/>
            </w:tcBorders>
            <w:noWrap/>
            <w:vAlign w:val="bottom"/>
          </w:tcPr>
          <w:p w:rsidR="009B15FE" w:rsidRPr="00982474" w:rsidRDefault="009B15FE" w:rsidP="001F6895">
            <w:pPr>
              <w:jc w:val="center"/>
              <w:rPr>
                <w:rFonts w:ascii="Arial Narrow" w:hAnsi="Arial Narrow" w:cs="Arial"/>
                <w:b/>
                <w:bCs/>
                <w:lang w:eastAsia="es-CO"/>
              </w:rPr>
            </w:pPr>
            <w:r w:rsidRPr="00982474">
              <w:rPr>
                <w:rFonts w:ascii="Arial Narrow" w:hAnsi="Arial Narrow" w:cs="Arial"/>
                <w:b/>
                <w:bCs/>
                <w:lang w:eastAsia="es-CO"/>
              </w:rPr>
              <w:t> </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lang w:eastAsia="es-CO"/>
              </w:rPr>
            </w:pPr>
            <w:r w:rsidRPr="00982474">
              <w:rPr>
                <w:rFonts w:ascii="Arial Narrow" w:hAnsi="Arial Narrow" w:cs="Arial"/>
                <w:lang w:eastAsia="es-CO"/>
              </w:rPr>
              <w:t> </w:t>
            </w:r>
          </w:p>
        </w:tc>
      </w:tr>
      <w:tr w:rsidR="009B15FE" w:rsidRPr="00982474" w:rsidTr="001F6895">
        <w:trPr>
          <w:trHeight w:val="240"/>
        </w:trPr>
        <w:tc>
          <w:tcPr>
            <w:tcW w:w="7888" w:type="dxa"/>
            <w:gridSpan w:val="5"/>
            <w:tcBorders>
              <w:top w:val="single" w:sz="4" w:space="0" w:color="auto"/>
              <w:left w:val="single" w:sz="4" w:space="0" w:color="auto"/>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b/>
                <w:bCs/>
                <w:lang w:eastAsia="es-CO"/>
              </w:rPr>
            </w:pPr>
            <w:r w:rsidRPr="00982474">
              <w:rPr>
                <w:rFonts w:ascii="Arial Narrow" w:hAnsi="Arial Narrow" w:cs="Arial"/>
                <w:b/>
                <w:bCs/>
                <w:lang w:eastAsia="es-CO"/>
              </w:rPr>
              <w:t>TOTAL COSTOS DIRECTOS.</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b/>
                <w:bCs/>
                <w:lang w:eastAsia="es-CO"/>
              </w:rPr>
            </w:pPr>
          </w:p>
        </w:tc>
      </w:tr>
      <w:tr w:rsidR="009B15FE" w:rsidRPr="00982474" w:rsidTr="001F6895">
        <w:trPr>
          <w:trHeight w:val="255"/>
        </w:trPr>
        <w:tc>
          <w:tcPr>
            <w:tcW w:w="7888" w:type="dxa"/>
            <w:gridSpan w:val="5"/>
            <w:tcBorders>
              <w:top w:val="single" w:sz="4" w:space="0" w:color="auto"/>
              <w:left w:val="single" w:sz="4" w:space="0" w:color="auto"/>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r w:rsidRPr="00982474">
              <w:rPr>
                <w:rFonts w:ascii="Arial Narrow" w:hAnsi="Arial Narrow" w:cs="Arial"/>
                <w:lang w:eastAsia="es-CO"/>
              </w:rPr>
              <w:t>Administración X%</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p>
        </w:tc>
      </w:tr>
      <w:tr w:rsidR="009B15FE" w:rsidRPr="00982474" w:rsidTr="001F6895">
        <w:trPr>
          <w:trHeight w:val="270"/>
        </w:trPr>
        <w:tc>
          <w:tcPr>
            <w:tcW w:w="7888" w:type="dxa"/>
            <w:gridSpan w:val="5"/>
            <w:tcBorders>
              <w:top w:val="single" w:sz="4" w:space="0" w:color="auto"/>
              <w:left w:val="single" w:sz="4" w:space="0" w:color="auto"/>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r w:rsidRPr="00982474">
              <w:rPr>
                <w:rFonts w:ascii="Arial Narrow" w:hAnsi="Arial Narrow" w:cs="Arial"/>
                <w:lang w:eastAsia="es-CO"/>
              </w:rPr>
              <w:t>Imprevistos X%</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p>
        </w:tc>
      </w:tr>
      <w:tr w:rsidR="009B15FE" w:rsidRPr="00982474" w:rsidTr="001F6895">
        <w:trPr>
          <w:trHeight w:val="255"/>
        </w:trPr>
        <w:tc>
          <w:tcPr>
            <w:tcW w:w="7888" w:type="dxa"/>
            <w:gridSpan w:val="5"/>
            <w:tcBorders>
              <w:top w:val="single" w:sz="4" w:space="0" w:color="auto"/>
              <w:left w:val="single" w:sz="4" w:space="0" w:color="auto"/>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r w:rsidRPr="00982474">
              <w:rPr>
                <w:rFonts w:ascii="Arial Narrow" w:hAnsi="Arial Narrow" w:cs="Arial"/>
                <w:lang w:eastAsia="es-CO"/>
              </w:rPr>
              <w:t>Utilidad X%</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p>
        </w:tc>
      </w:tr>
      <w:tr w:rsidR="009B15FE" w:rsidRPr="00982474" w:rsidTr="001F6895">
        <w:trPr>
          <w:trHeight w:val="240"/>
        </w:trPr>
        <w:tc>
          <w:tcPr>
            <w:tcW w:w="7888" w:type="dxa"/>
            <w:gridSpan w:val="5"/>
            <w:tcBorders>
              <w:top w:val="single" w:sz="4" w:space="0" w:color="auto"/>
              <w:left w:val="single" w:sz="4" w:space="0" w:color="auto"/>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r w:rsidRPr="00982474">
              <w:rPr>
                <w:rFonts w:ascii="Arial Narrow" w:hAnsi="Arial Narrow" w:cs="Arial"/>
                <w:lang w:eastAsia="es-CO"/>
              </w:rPr>
              <w:t>IVA Sobre Utilidad 16%</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lang w:eastAsia="es-CO"/>
              </w:rPr>
            </w:pPr>
          </w:p>
        </w:tc>
      </w:tr>
      <w:tr w:rsidR="009B15FE" w:rsidRPr="00982474" w:rsidTr="001F6895">
        <w:trPr>
          <w:trHeight w:val="225"/>
        </w:trPr>
        <w:tc>
          <w:tcPr>
            <w:tcW w:w="7888" w:type="dxa"/>
            <w:gridSpan w:val="5"/>
            <w:tcBorders>
              <w:top w:val="single" w:sz="4" w:space="0" w:color="auto"/>
              <w:left w:val="single" w:sz="4" w:space="0" w:color="auto"/>
              <w:bottom w:val="single" w:sz="4" w:space="0" w:color="auto"/>
              <w:right w:val="single" w:sz="4" w:space="0" w:color="auto"/>
            </w:tcBorders>
            <w:noWrap/>
            <w:vAlign w:val="bottom"/>
          </w:tcPr>
          <w:p w:rsidR="009B15FE" w:rsidRPr="00982474" w:rsidRDefault="009B15FE" w:rsidP="001F6895">
            <w:pPr>
              <w:jc w:val="center"/>
              <w:rPr>
                <w:rFonts w:ascii="Arial Narrow" w:hAnsi="Arial Narrow" w:cs="Arial"/>
                <w:b/>
                <w:bCs/>
                <w:lang w:eastAsia="es-CO"/>
              </w:rPr>
            </w:pPr>
            <w:r w:rsidRPr="00982474">
              <w:rPr>
                <w:rFonts w:ascii="Arial Narrow" w:hAnsi="Arial Narrow" w:cs="Arial"/>
                <w:b/>
                <w:bCs/>
                <w:lang w:eastAsia="es-CO"/>
              </w:rPr>
              <w:t> </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rPr>
                <w:rFonts w:ascii="Arial Narrow" w:hAnsi="Arial Narrow" w:cs="Arial"/>
                <w:b/>
                <w:bCs/>
                <w:lang w:eastAsia="es-CO"/>
              </w:rPr>
            </w:pPr>
          </w:p>
        </w:tc>
      </w:tr>
      <w:tr w:rsidR="009B15FE" w:rsidRPr="00982474" w:rsidTr="001F6895">
        <w:trPr>
          <w:trHeight w:val="255"/>
        </w:trPr>
        <w:tc>
          <w:tcPr>
            <w:tcW w:w="7888" w:type="dxa"/>
            <w:gridSpan w:val="5"/>
            <w:tcBorders>
              <w:top w:val="single" w:sz="4" w:space="0" w:color="auto"/>
              <w:left w:val="single" w:sz="4" w:space="0" w:color="auto"/>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b/>
                <w:bCs/>
                <w:lang w:eastAsia="es-CO"/>
              </w:rPr>
            </w:pPr>
            <w:r w:rsidRPr="00982474">
              <w:rPr>
                <w:rFonts w:ascii="Arial Narrow" w:hAnsi="Arial Narrow" w:cs="Arial"/>
                <w:b/>
                <w:bCs/>
                <w:lang w:eastAsia="es-CO"/>
              </w:rPr>
              <w:t>COSTO TOTAL DE OBRA</w:t>
            </w:r>
          </w:p>
        </w:tc>
        <w:tc>
          <w:tcPr>
            <w:tcW w:w="1587" w:type="dxa"/>
            <w:tcBorders>
              <w:top w:val="nil"/>
              <w:left w:val="nil"/>
              <w:bottom w:val="single" w:sz="4" w:space="0" w:color="auto"/>
              <w:right w:val="single" w:sz="4" w:space="0" w:color="auto"/>
            </w:tcBorders>
            <w:noWrap/>
            <w:vAlign w:val="bottom"/>
          </w:tcPr>
          <w:p w:rsidR="009B15FE" w:rsidRPr="00982474" w:rsidRDefault="009B15FE" w:rsidP="001F6895">
            <w:pPr>
              <w:jc w:val="right"/>
              <w:rPr>
                <w:rFonts w:ascii="Arial Narrow" w:hAnsi="Arial Narrow" w:cs="Arial"/>
                <w:b/>
                <w:bCs/>
                <w:lang w:eastAsia="es-CO"/>
              </w:rPr>
            </w:pPr>
          </w:p>
        </w:tc>
      </w:tr>
    </w:tbl>
    <w:p w:rsidR="00600A3C" w:rsidRPr="00982474" w:rsidRDefault="00600A3C" w:rsidP="004C03D2">
      <w:pPr>
        <w:jc w:val="both"/>
        <w:rPr>
          <w:rFonts w:ascii="Arial Narrow" w:hAnsi="Arial Narrow"/>
        </w:rPr>
      </w:pPr>
    </w:p>
    <w:p w:rsidR="00E01793" w:rsidRPr="00982474" w:rsidRDefault="00E01793" w:rsidP="004C03D2">
      <w:pPr>
        <w:jc w:val="both"/>
        <w:rPr>
          <w:rFonts w:ascii="Arial Narrow" w:hAnsi="Arial Narrow"/>
        </w:rPr>
      </w:pPr>
    </w:p>
    <w:p w:rsidR="00B918B5" w:rsidRPr="00982474" w:rsidRDefault="00B918B5" w:rsidP="004C03D2">
      <w:pPr>
        <w:jc w:val="both"/>
        <w:rPr>
          <w:rFonts w:ascii="Arial Narrow" w:hAnsi="Arial Narrow"/>
        </w:rPr>
      </w:pPr>
    </w:p>
    <w:p w:rsidR="004C03D2" w:rsidRPr="00982474" w:rsidRDefault="004C03D2" w:rsidP="00603964">
      <w:pPr>
        <w:numPr>
          <w:ilvl w:val="0"/>
          <w:numId w:val="1"/>
        </w:numPr>
        <w:jc w:val="both"/>
        <w:rPr>
          <w:rFonts w:ascii="Arial Narrow" w:hAnsi="Arial Narrow"/>
          <w:b/>
        </w:rPr>
      </w:pPr>
      <w:r w:rsidRPr="00982474">
        <w:rPr>
          <w:rFonts w:ascii="Arial Narrow" w:hAnsi="Arial Narrow"/>
          <w:b/>
        </w:rPr>
        <w:t>FORMA DE PAGO</w:t>
      </w:r>
      <w:r w:rsidR="006F5940" w:rsidRPr="00982474">
        <w:rPr>
          <w:rFonts w:ascii="Arial Narrow" w:hAnsi="Arial Narrow"/>
          <w:b/>
        </w:rPr>
        <w:t>:</w:t>
      </w:r>
    </w:p>
    <w:p w:rsidR="006F5940" w:rsidRPr="00982474" w:rsidRDefault="006F5940" w:rsidP="006F5940">
      <w:pPr>
        <w:jc w:val="both"/>
        <w:rPr>
          <w:rFonts w:ascii="Arial Narrow" w:hAnsi="Arial Narrow" w:cs="Arial"/>
          <w:b/>
        </w:rPr>
      </w:pPr>
    </w:p>
    <w:p w:rsidR="00275C80" w:rsidRPr="00982474" w:rsidRDefault="00275C80" w:rsidP="00275C80">
      <w:pPr>
        <w:widowControl w:val="0"/>
        <w:autoSpaceDE w:val="0"/>
        <w:autoSpaceDN w:val="0"/>
        <w:adjustRightInd w:val="0"/>
        <w:jc w:val="both"/>
        <w:rPr>
          <w:rFonts w:ascii="Arial Narrow" w:hAnsi="Arial Narrow" w:cs="Arial"/>
          <w:b/>
          <w:color w:val="000000"/>
        </w:rPr>
      </w:pPr>
      <w:r w:rsidRPr="00982474">
        <w:rPr>
          <w:rFonts w:ascii="Arial Narrow" w:hAnsi="Arial Narrow" w:cs="Arial"/>
        </w:rPr>
        <w:t xml:space="preserve">El valor del contrato será hasta </w:t>
      </w:r>
      <w:r w:rsidR="0070516E" w:rsidRPr="00982474">
        <w:rPr>
          <w:rFonts w:ascii="Arial Narrow" w:hAnsi="Arial Narrow" w:cs="Arial"/>
        </w:rPr>
        <w:t xml:space="preserve">de </w:t>
      </w:r>
      <w:r w:rsidR="009B15FE" w:rsidRPr="00982474">
        <w:rPr>
          <w:rFonts w:ascii="Arial Narrow" w:hAnsi="Arial Narrow"/>
        </w:rPr>
        <w:t>treinta y siete millones de</w:t>
      </w:r>
      <w:r w:rsidR="00BD203E" w:rsidRPr="00982474">
        <w:rPr>
          <w:rFonts w:ascii="Arial Narrow" w:hAnsi="Arial Narrow"/>
        </w:rPr>
        <w:t xml:space="preserve"> pesos  ($</w:t>
      </w:r>
      <w:r w:rsidR="009B15FE" w:rsidRPr="00982474">
        <w:rPr>
          <w:rFonts w:ascii="Arial Narrow" w:hAnsi="Arial Narrow"/>
        </w:rPr>
        <w:t>37</w:t>
      </w:r>
      <w:r w:rsidR="00BD203E" w:rsidRPr="00982474">
        <w:rPr>
          <w:rFonts w:ascii="Arial Narrow" w:hAnsi="Arial Narrow"/>
        </w:rPr>
        <w:t>.000.000) m/</w:t>
      </w:r>
      <w:proofErr w:type="spellStart"/>
      <w:r w:rsidR="00BD203E" w:rsidRPr="00982474">
        <w:rPr>
          <w:rFonts w:ascii="Arial Narrow" w:hAnsi="Arial Narrow"/>
        </w:rPr>
        <w:t>cte</w:t>
      </w:r>
      <w:proofErr w:type="spellEnd"/>
      <w:r w:rsidR="00FD6337" w:rsidRPr="00982474">
        <w:rPr>
          <w:rFonts w:ascii="Arial Narrow" w:hAnsi="Arial Narrow" w:cs="Arial"/>
          <w:b/>
          <w:color w:val="000000"/>
        </w:rPr>
        <w:t xml:space="preserve"> </w:t>
      </w:r>
      <w:r w:rsidRPr="00982474">
        <w:rPr>
          <w:rFonts w:ascii="Arial Narrow" w:hAnsi="Arial Narrow" w:cs="Arial"/>
          <w:b/>
          <w:color w:val="000000"/>
        </w:rPr>
        <w:t>INCLUIDO IVA</w:t>
      </w:r>
      <w:r w:rsidRPr="00982474">
        <w:rPr>
          <w:rFonts w:ascii="Arial Narrow" w:hAnsi="Arial Narrow" w:cs="Arial"/>
        </w:rPr>
        <w:t>.</w:t>
      </w:r>
      <w:r w:rsidRPr="00982474">
        <w:rPr>
          <w:rFonts w:ascii="Arial Narrow" w:hAnsi="Arial Narrow" w:cs="Arial"/>
          <w:color w:val="000000"/>
          <w:spacing w:val="-3"/>
        </w:rPr>
        <w:t xml:space="preserve"> y demás Impuestos Nacionales y Distritales.</w:t>
      </w:r>
      <w:r w:rsidRPr="00982474">
        <w:rPr>
          <w:rFonts w:ascii="Arial Narrow" w:hAnsi="Arial Narrow" w:cs="Arial"/>
        </w:rPr>
        <w:t xml:space="preserve"> </w:t>
      </w:r>
    </w:p>
    <w:p w:rsidR="00275C80" w:rsidRPr="00982474" w:rsidRDefault="00275C80" w:rsidP="00275C80">
      <w:pPr>
        <w:jc w:val="both"/>
        <w:rPr>
          <w:rFonts w:ascii="Arial Narrow" w:hAnsi="Arial Narrow" w:cs="Arial"/>
        </w:rPr>
      </w:pPr>
    </w:p>
    <w:p w:rsidR="00275C80" w:rsidRPr="00982474" w:rsidRDefault="00275C80" w:rsidP="00275C80">
      <w:pPr>
        <w:autoSpaceDE w:val="0"/>
        <w:autoSpaceDN w:val="0"/>
        <w:adjustRightInd w:val="0"/>
        <w:rPr>
          <w:rFonts w:ascii="Arial Narrow" w:hAnsi="Arial Narrow" w:cs="Arial"/>
          <w:color w:val="000000"/>
        </w:rPr>
      </w:pPr>
      <w:r w:rsidRPr="00982474">
        <w:rPr>
          <w:rFonts w:ascii="Arial Narrow" w:hAnsi="Arial Narrow" w:cs="Arial"/>
          <w:color w:val="000000"/>
        </w:rPr>
        <w:t>El valor del contrato que se suscriba, se pagará así:</w:t>
      </w:r>
    </w:p>
    <w:p w:rsidR="00275C80" w:rsidRPr="00982474" w:rsidRDefault="00275C80" w:rsidP="00275C80">
      <w:pPr>
        <w:autoSpaceDE w:val="0"/>
        <w:autoSpaceDN w:val="0"/>
        <w:adjustRightInd w:val="0"/>
        <w:ind w:left="426"/>
        <w:rPr>
          <w:rFonts w:ascii="Arial Narrow" w:hAnsi="Arial Narrow" w:cs="Arial"/>
          <w:color w:val="000000"/>
        </w:rPr>
      </w:pPr>
    </w:p>
    <w:p w:rsidR="00275C80" w:rsidRPr="00982474" w:rsidRDefault="00275C80" w:rsidP="00275C80">
      <w:pPr>
        <w:jc w:val="both"/>
        <w:rPr>
          <w:rFonts w:ascii="Arial Narrow" w:hAnsi="Arial Narrow"/>
        </w:rPr>
      </w:pPr>
      <w:smartTag w:uri="urn:schemas-microsoft-com:office:smarttags" w:element="PersonName">
        <w:smartTagPr>
          <w:attr w:name="ProductID" w:val="la Universidad"/>
        </w:smartTagPr>
        <w:r w:rsidRPr="00982474">
          <w:rPr>
            <w:rFonts w:ascii="Arial Narrow" w:hAnsi="Arial Narrow" w:cs="Arial"/>
          </w:rPr>
          <w:t>La Universidad</w:t>
        </w:r>
      </w:smartTag>
      <w:r w:rsidR="0070516E" w:rsidRPr="00982474">
        <w:rPr>
          <w:rFonts w:ascii="Arial Narrow" w:hAnsi="Arial Narrow" w:cs="Arial"/>
        </w:rPr>
        <w:t xml:space="preserve"> pagará </w:t>
      </w:r>
      <w:r w:rsidRPr="00982474">
        <w:rPr>
          <w:rFonts w:ascii="Arial Narrow" w:hAnsi="Arial Narrow" w:cs="Arial"/>
        </w:rPr>
        <w:t>el valor</w:t>
      </w:r>
      <w:r w:rsidR="00A84FBC" w:rsidRPr="00982474">
        <w:rPr>
          <w:rFonts w:ascii="Arial Narrow" w:hAnsi="Arial Narrow" w:cs="Arial"/>
        </w:rPr>
        <w:t xml:space="preserve"> </w:t>
      </w:r>
      <w:r w:rsidRPr="00982474">
        <w:rPr>
          <w:rFonts w:ascii="Arial Narrow" w:hAnsi="Arial Narrow" w:cs="Arial"/>
        </w:rPr>
        <w:t xml:space="preserve"> del contrato</w:t>
      </w:r>
      <w:r w:rsidR="0070516E" w:rsidRPr="00982474">
        <w:rPr>
          <w:rFonts w:ascii="Arial Narrow" w:hAnsi="Arial Narrow" w:cs="Arial"/>
        </w:rPr>
        <w:t xml:space="preserve"> parcial a medida que el contratista entregue los bienes y servicios contratados </w:t>
      </w:r>
      <w:r w:rsidRPr="00982474">
        <w:rPr>
          <w:rFonts w:ascii="Arial Narrow" w:hAnsi="Arial Narrow" w:cs="Arial"/>
        </w:rPr>
        <w:t>con corte a los treinta (30) días calendario, contados a partir de la radicación de la correspondiente</w:t>
      </w:r>
      <w:r w:rsidR="0070516E" w:rsidRPr="00982474">
        <w:rPr>
          <w:rFonts w:ascii="Arial Narrow" w:hAnsi="Arial Narrow" w:cs="Arial"/>
        </w:rPr>
        <w:t xml:space="preserve"> factura</w:t>
      </w:r>
      <w:r w:rsidRPr="00982474">
        <w:rPr>
          <w:rFonts w:ascii="Arial Narrow" w:hAnsi="Arial Narrow" w:cs="Arial"/>
        </w:rPr>
        <w:t xml:space="preserve">, </w:t>
      </w:r>
      <w:r w:rsidRPr="00982474">
        <w:rPr>
          <w:rFonts w:ascii="Arial Narrow" w:hAnsi="Arial Narrow"/>
        </w:rPr>
        <w:t xml:space="preserve">acompañado del certificado de cumplimiento de aportes parafiscales, certificación del cumplimiento expedida por el supervisor del contrato. </w:t>
      </w:r>
    </w:p>
    <w:p w:rsidR="00275C80" w:rsidRPr="00982474" w:rsidRDefault="00275C80" w:rsidP="00275C80">
      <w:pPr>
        <w:pStyle w:val="BodyText21"/>
        <w:ind w:left="360"/>
        <w:rPr>
          <w:rFonts w:ascii="Arial Narrow" w:hAnsi="Arial Narrow" w:cs="Arial"/>
          <w:sz w:val="24"/>
          <w:szCs w:val="24"/>
          <w:lang w:val="es-CO"/>
        </w:rPr>
      </w:pPr>
    </w:p>
    <w:p w:rsidR="00275C80" w:rsidRPr="00982474" w:rsidRDefault="00275C80" w:rsidP="00275C80">
      <w:pPr>
        <w:pStyle w:val="BodyText21"/>
        <w:rPr>
          <w:rFonts w:ascii="Arial Narrow" w:hAnsi="Arial Narrow" w:cs="Arial"/>
          <w:sz w:val="24"/>
          <w:szCs w:val="24"/>
          <w:lang w:val="es-CO"/>
        </w:rPr>
      </w:pPr>
      <w:r w:rsidRPr="00982474">
        <w:rPr>
          <w:rFonts w:ascii="Arial Narrow" w:hAnsi="Arial Narrow"/>
          <w:sz w:val="24"/>
          <w:szCs w:val="24"/>
        </w:rPr>
        <w:t>El contratista asumirá todos los impuestos, tasas o similares, que se deriven de la ejecución del mismo, de conformidad con las normas vigentes en la materia.</w:t>
      </w:r>
    </w:p>
    <w:p w:rsidR="00275C80" w:rsidRPr="00982474" w:rsidRDefault="00275C80" w:rsidP="00275C80">
      <w:pPr>
        <w:jc w:val="both"/>
        <w:rPr>
          <w:rFonts w:ascii="Arial Narrow" w:hAnsi="Arial Narrow" w:cs="Arial"/>
        </w:rPr>
      </w:pPr>
    </w:p>
    <w:p w:rsidR="00FE78D5" w:rsidRPr="00982474" w:rsidRDefault="00FE78D5" w:rsidP="00275C80">
      <w:pPr>
        <w:jc w:val="both"/>
        <w:rPr>
          <w:rFonts w:ascii="Arial Narrow" w:hAnsi="Arial Narrow" w:cs="Arial"/>
        </w:rPr>
      </w:pPr>
    </w:p>
    <w:p w:rsidR="00275C80" w:rsidRPr="00982474" w:rsidRDefault="00275C80" w:rsidP="00CC5419">
      <w:pPr>
        <w:numPr>
          <w:ilvl w:val="0"/>
          <w:numId w:val="1"/>
        </w:numPr>
        <w:suppressAutoHyphens/>
        <w:jc w:val="both"/>
        <w:rPr>
          <w:rFonts w:ascii="Arial Narrow" w:hAnsi="Arial Narrow" w:cs="Arial"/>
          <w:b/>
        </w:rPr>
      </w:pPr>
      <w:r w:rsidRPr="00982474">
        <w:rPr>
          <w:rFonts w:ascii="Arial Narrow" w:hAnsi="Arial Narrow" w:cs="Arial"/>
          <w:b/>
        </w:rPr>
        <w:t>TERMINOS DE EJECUCION</w:t>
      </w:r>
    </w:p>
    <w:p w:rsidR="00275C80" w:rsidRPr="00982474" w:rsidRDefault="00275C80" w:rsidP="00275C80">
      <w:pPr>
        <w:jc w:val="both"/>
        <w:rPr>
          <w:rFonts w:ascii="Arial Narrow" w:hAnsi="Arial Narrow" w:cs="Arial"/>
          <w:b/>
        </w:rPr>
      </w:pPr>
    </w:p>
    <w:p w:rsidR="007B4C1E" w:rsidRPr="00982474" w:rsidRDefault="00275C80" w:rsidP="00275C80">
      <w:pPr>
        <w:autoSpaceDE w:val="0"/>
        <w:autoSpaceDN w:val="0"/>
        <w:adjustRightInd w:val="0"/>
        <w:jc w:val="both"/>
        <w:rPr>
          <w:rFonts w:ascii="Arial Narrow" w:eastAsia="Calibri" w:hAnsi="Arial Narrow" w:cs="Tahoma"/>
          <w:lang w:eastAsia="en-US"/>
        </w:rPr>
      </w:pPr>
      <w:r w:rsidRPr="00982474">
        <w:rPr>
          <w:rFonts w:ascii="Arial Narrow" w:hAnsi="Arial Narrow"/>
          <w:color w:val="000000"/>
          <w:spacing w:val="-3"/>
        </w:rPr>
        <w:t>El plazo de ejecución del contrato es de</w:t>
      </w:r>
      <w:r w:rsidR="006D3D12" w:rsidRPr="00982474">
        <w:rPr>
          <w:rFonts w:ascii="Arial Narrow" w:hAnsi="Arial Narrow"/>
          <w:color w:val="000000"/>
          <w:spacing w:val="-3"/>
        </w:rPr>
        <w:t xml:space="preserve"> </w:t>
      </w:r>
      <w:r w:rsidR="009B15FE" w:rsidRPr="00982474">
        <w:rPr>
          <w:rFonts w:ascii="Arial Narrow" w:hAnsi="Arial Narrow"/>
          <w:color w:val="000000"/>
          <w:spacing w:val="-3"/>
        </w:rPr>
        <w:t>veinte</w:t>
      </w:r>
      <w:r w:rsidRPr="00982474">
        <w:rPr>
          <w:rFonts w:ascii="Arial Narrow" w:hAnsi="Arial Narrow"/>
          <w:color w:val="000000"/>
          <w:spacing w:val="-3"/>
        </w:rPr>
        <w:t xml:space="preserve"> (</w:t>
      </w:r>
      <w:r w:rsidR="009B15FE" w:rsidRPr="00982474">
        <w:rPr>
          <w:rFonts w:ascii="Arial Narrow" w:hAnsi="Arial Narrow"/>
          <w:color w:val="000000"/>
          <w:spacing w:val="-3"/>
        </w:rPr>
        <w:t>20</w:t>
      </w:r>
      <w:r w:rsidRPr="00982474">
        <w:rPr>
          <w:rFonts w:ascii="Arial Narrow" w:hAnsi="Arial Narrow"/>
          <w:color w:val="000000"/>
          <w:spacing w:val="-3"/>
        </w:rPr>
        <w:t xml:space="preserve">) </w:t>
      </w:r>
      <w:r w:rsidR="009B15FE" w:rsidRPr="00982474">
        <w:rPr>
          <w:rFonts w:ascii="Arial Narrow" w:hAnsi="Arial Narrow"/>
          <w:color w:val="000000"/>
          <w:spacing w:val="-3"/>
        </w:rPr>
        <w:t>días</w:t>
      </w:r>
      <w:r w:rsidR="006D3D12" w:rsidRPr="00982474">
        <w:rPr>
          <w:rFonts w:ascii="Arial Narrow" w:hAnsi="Arial Narrow"/>
          <w:color w:val="000000"/>
          <w:spacing w:val="-3"/>
        </w:rPr>
        <w:t xml:space="preserve"> o hasta agotar registro presupuestal</w:t>
      </w:r>
      <w:r w:rsidRPr="00982474">
        <w:rPr>
          <w:rFonts w:ascii="Arial Narrow" w:hAnsi="Arial Narrow"/>
          <w:color w:val="000000"/>
          <w:spacing w:val="-3"/>
        </w:rPr>
        <w:t xml:space="preserve">, </w:t>
      </w:r>
      <w:r w:rsidRPr="00982474">
        <w:rPr>
          <w:rFonts w:ascii="Arial Narrow" w:eastAsia="Calibri" w:hAnsi="Arial Narrow" w:cs="Tahoma"/>
          <w:lang w:eastAsia="en-US"/>
        </w:rPr>
        <w:t>contados a partir del acta de inicio y previa aprobación de las garantías contractuales</w:t>
      </w:r>
      <w:r w:rsidR="007B4C1E" w:rsidRPr="00982474">
        <w:rPr>
          <w:rFonts w:ascii="Arial Narrow" w:eastAsia="Calibri" w:hAnsi="Arial Narrow" w:cs="Tahoma"/>
          <w:lang w:eastAsia="en-US"/>
        </w:rPr>
        <w:t>.</w:t>
      </w:r>
    </w:p>
    <w:p w:rsidR="00275C80" w:rsidRPr="00982474" w:rsidRDefault="00275C80" w:rsidP="00275C80">
      <w:pPr>
        <w:ind w:left="360"/>
        <w:jc w:val="both"/>
        <w:rPr>
          <w:rFonts w:ascii="Arial Narrow" w:hAnsi="Arial Narrow"/>
        </w:rPr>
      </w:pPr>
    </w:p>
    <w:p w:rsidR="00CC5419" w:rsidRDefault="00CC5419" w:rsidP="00275C80">
      <w:pPr>
        <w:ind w:left="360"/>
        <w:jc w:val="both"/>
        <w:rPr>
          <w:rFonts w:ascii="Arial Narrow" w:hAnsi="Arial Narrow"/>
        </w:rPr>
      </w:pPr>
    </w:p>
    <w:p w:rsidR="00982474" w:rsidRDefault="00982474" w:rsidP="00275C80">
      <w:pPr>
        <w:ind w:left="360"/>
        <w:jc w:val="both"/>
        <w:rPr>
          <w:rFonts w:ascii="Arial Narrow" w:hAnsi="Arial Narrow"/>
        </w:rPr>
      </w:pPr>
    </w:p>
    <w:p w:rsidR="00982474" w:rsidRPr="00982474" w:rsidRDefault="00982474" w:rsidP="00275C80">
      <w:pPr>
        <w:ind w:left="360"/>
        <w:jc w:val="both"/>
        <w:rPr>
          <w:rFonts w:ascii="Arial Narrow" w:hAnsi="Arial Narrow"/>
        </w:rPr>
      </w:pPr>
    </w:p>
    <w:p w:rsidR="00835041" w:rsidRPr="00982474" w:rsidRDefault="00835041" w:rsidP="00275C80">
      <w:pPr>
        <w:ind w:left="360"/>
        <w:jc w:val="both"/>
        <w:rPr>
          <w:rFonts w:ascii="Arial Narrow" w:hAnsi="Arial Narrow"/>
        </w:rPr>
      </w:pPr>
    </w:p>
    <w:p w:rsidR="00275C80" w:rsidRPr="00982474" w:rsidRDefault="00275C80" w:rsidP="00CC5419">
      <w:pPr>
        <w:numPr>
          <w:ilvl w:val="0"/>
          <w:numId w:val="1"/>
        </w:numPr>
        <w:suppressAutoHyphens/>
        <w:jc w:val="both"/>
        <w:rPr>
          <w:rFonts w:ascii="Arial Narrow" w:hAnsi="Arial Narrow" w:cs="Arial"/>
          <w:b/>
        </w:rPr>
      </w:pPr>
      <w:r w:rsidRPr="00982474">
        <w:rPr>
          <w:rFonts w:ascii="Arial Narrow" w:hAnsi="Arial Narrow" w:cs="Arial"/>
          <w:b/>
        </w:rPr>
        <w:t>CRITERIOS DE SELECCIÓN</w:t>
      </w:r>
    </w:p>
    <w:p w:rsidR="00275C80" w:rsidRPr="00982474" w:rsidRDefault="00275C80" w:rsidP="00275C80">
      <w:pPr>
        <w:suppressAutoHyphens/>
        <w:ind w:left="360"/>
        <w:jc w:val="both"/>
        <w:rPr>
          <w:rFonts w:ascii="Arial Narrow" w:hAnsi="Arial Narrow" w:cs="Arial"/>
          <w:b/>
        </w:rPr>
      </w:pPr>
    </w:p>
    <w:p w:rsidR="00275C80" w:rsidRPr="00982474" w:rsidRDefault="00275C80" w:rsidP="00275C80">
      <w:pPr>
        <w:autoSpaceDE w:val="0"/>
        <w:autoSpaceDN w:val="0"/>
        <w:adjustRightInd w:val="0"/>
        <w:jc w:val="both"/>
        <w:rPr>
          <w:rFonts w:ascii="Arial Narrow" w:hAnsi="Arial Narrow" w:cs="Arial"/>
          <w:bCs/>
          <w:color w:val="000000"/>
        </w:rPr>
      </w:pPr>
      <w:r w:rsidRPr="00982474">
        <w:rPr>
          <w:rFonts w:ascii="Arial Narrow" w:hAnsi="Arial Narrow" w:cs="Arial"/>
          <w:bCs/>
          <w:color w:val="000000"/>
        </w:rPr>
        <w:t xml:space="preserve">Se evaluarán los Documentos Técnicos y el cumplimiento </w:t>
      </w:r>
      <w:proofErr w:type="spellStart"/>
      <w:r w:rsidRPr="00982474">
        <w:rPr>
          <w:rFonts w:ascii="Arial Narrow" w:hAnsi="Arial Narrow" w:cs="Arial"/>
          <w:bCs/>
          <w:color w:val="000000"/>
        </w:rPr>
        <w:t>del</w:t>
      </w:r>
      <w:proofErr w:type="spellEnd"/>
      <w:r w:rsidRPr="00982474">
        <w:rPr>
          <w:rFonts w:ascii="Arial Narrow" w:hAnsi="Arial Narrow" w:cs="Arial"/>
          <w:bCs/>
          <w:color w:val="000000"/>
        </w:rPr>
        <w:t xml:space="preserve"> las especificaciones técnicas de los presentes términos de referencia. </w:t>
      </w:r>
      <w:r w:rsidRPr="00982474">
        <w:rPr>
          <w:rFonts w:ascii="Arial Narrow" w:hAnsi="Arial Narrow" w:cs="Arial"/>
        </w:rPr>
        <w:t xml:space="preserve">El resultado de la evaluación será </w:t>
      </w:r>
      <w:r w:rsidRPr="00982474">
        <w:rPr>
          <w:rFonts w:ascii="Arial Narrow" w:hAnsi="Arial Narrow" w:cs="Arial"/>
          <w:b/>
        </w:rPr>
        <w:t>ADMISIBLE O NO ADMISIBLE.</w:t>
      </w:r>
    </w:p>
    <w:p w:rsidR="00275C80" w:rsidRPr="00982474" w:rsidRDefault="00275C80" w:rsidP="00275C80">
      <w:pPr>
        <w:autoSpaceDE w:val="0"/>
        <w:autoSpaceDN w:val="0"/>
        <w:adjustRightInd w:val="0"/>
        <w:jc w:val="both"/>
        <w:rPr>
          <w:rFonts w:ascii="Arial Narrow" w:hAnsi="Arial Narrow" w:cs="Arial"/>
          <w:b/>
          <w:bCs/>
          <w:color w:val="000000"/>
        </w:rPr>
      </w:pPr>
    </w:p>
    <w:p w:rsidR="00275C80" w:rsidRPr="00982474" w:rsidRDefault="00275C80" w:rsidP="00275C80">
      <w:pPr>
        <w:suppressAutoHyphens/>
        <w:jc w:val="both"/>
        <w:rPr>
          <w:rFonts w:ascii="Arial Narrow" w:hAnsi="Arial Narrow" w:cs="Arial"/>
          <w:b/>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275C80" w:rsidRPr="00982474" w:rsidTr="00603964">
        <w:tc>
          <w:tcPr>
            <w:tcW w:w="5791" w:type="dxa"/>
            <w:shd w:val="clear" w:color="auto" w:fill="D9D9D9"/>
            <w:vAlign w:val="center"/>
          </w:tcPr>
          <w:p w:rsidR="00275C80" w:rsidRPr="00982474" w:rsidRDefault="00275C80" w:rsidP="00603964">
            <w:pPr>
              <w:pStyle w:val="Textoindependiente"/>
              <w:jc w:val="center"/>
              <w:rPr>
                <w:rFonts w:ascii="Arial Narrow" w:hAnsi="Arial Narrow"/>
                <w:b/>
                <w:bCs/>
                <w:spacing w:val="-3"/>
              </w:rPr>
            </w:pPr>
            <w:r w:rsidRPr="00982474">
              <w:rPr>
                <w:rFonts w:ascii="Arial Narrow" w:hAnsi="Arial Narrow"/>
                <w:b/>
                <w:bCs/>
                <w:spacing w:val="-3"/>
              </w:rPr>
              <w:t>ASPECTOS A EVALUAR</w:t>
            </w:r>
          </w:p>
        </w:tc>
        <w:tc>
          <w:tcPr>
            <w:tcW w:w="3507" w:type="dxa"/>
            <w:shd w:val="clear" w:color="auto" w:fill="D9D9D9"/>
            <w:vAlign w:val="center"/>
          </w:tcPr>
          <w:p w:rsidR="00275C80" w:rsidRPr="00982474" w:rsidRDefault="00275C80" w:rsidP="00603964">
            <w:pPr>
              <w:pStyle w:val="Textoindependiente"/>
              <w:jc w:val="center"/>
              <w:rPr>
                <w:rFonts w:ascii="Arial Narrow" w:hAnsi="Arial Narrow"/>
                <w:b/>
                <w:bCs/>
                <w:spacing w:val="-3"/>
              </w:rPr>
            </w:pPr>
            <w:r w:rsidRPr="00982474">
              <w:rPr>
                <w:rFonts w:ascii="Arial Narrow" w:hAnsi="Arial Narrow"/>
                <w:b/>
                <w:bCs/>
                <w:spacing w:val="-3"/>
              </w:rPr>
              <w:t>CALIFICACION</w:t>
            </w:r>
          </w:p>
        </w:tc>
      </w:tr>
      <w:tr w:rsidR="00275C80" w:rsidRPr="00982474" w:rsidTr="00603964">
        <w:tc>
          <w:tcPr>
            <w:tcW w:w="5791" w:type="dxa"/>
            <w:vAlign w:val="center"/>
          </w:tcPr>
          <w:p w:rsidR="00275C80" w:rsidRPr="00982474" w:rsidRDefault="00275C80" w:rsidP="00603964">
            <w:pPr>
              <w:pStyle w:val="Textoindependiente"/>
              <w:jc w:val="center"/>
              <w:rPr>
                <w:rFonts w:ascii="Arial Narrow" w:hAnsi="Arial Narrow"/>
                <w:spacing w:val="-3"/>
              </w:rPr>
            </w:pPr>
            <w:r w:rsidRPr="00982474">
              <w:rPr>
                <w:rFonts w:ascii="Arial Narrow" w:hAnsi="Arial Narrow"/>
                <w:spacing w:val="-3"/>
              </w:rPr>
              <w:t>ESTUDIO JURIDICO</w:t>
            </w:r>
          </w:p>
        </w:tc>
        <w:tc>
          <w:tcPr>
            <w:tcW w:w="3507" w:type="dxa"/>
            <w:vAlign w:val="center"/>
          </w:tcPr>
          <w:p w:rsidR="00275C80" w:rsidRPr="00982474" w:rsidRDefault="00275C80" w:rsidP="00603964">
            <w:pPr>
              <w:pStyle w:val="Textoindependiente"/>
              <w:jc w:val="center"/>
              <w:rPr>
                <w:rFonts w:ascii="Arial Narrow" w:hAnsi="Arial Narrow"/>
                <w:spacing w:val="-3"/>
              </w:rPr>
            </w:pPr>
            <w:r w:rsidRPr="00982474">
              <w:rPr>
                <w:rFonts w:ascii="Arial Narrow" w:hAnsi="Arial Narrow"/>
                <w:spacing w:val="-3"/>
              </w:rPr>
              <w:t>ADMISIBLE O NO ADMISIBLE</w:t>
            </w:r>
          </w:p>
        </w:tc>
      </w:tr>
      <w:tr w:rsidR="00275C80" w:rsidRPr="00982474" w:rsidTr="00603964">
        <w:tc>
          <w:tcPr>
            <w:tcW w:w="5791" w:type="dxa"/>
            <w:vAlign w:val="center"/>
          </w:tcPr>
          <w:p w:rsidR="00275C80" w:rsidRPr="00982474" w:rsidRDefault="00275C80" w:rsidP="00603964">
            <w:pPr>
              <w:pStyle w:val="Textoindependiente"/>
              <w:jc w:val="center"/>
              <w:rPr>
                <w:rFonts w:ascii="Arial Narrow" w:hAnsi="Arial Narrow"/>
                <w:spacing w:val="-3"/>
              </w:rPr>
            </w:pPr>
            <w:r w:rsidRPr="00982474">
              <w:rPr>
                <w:rFonts w:ascii="Arial Narrow" w:hAnsi="Arial Narrow"/>
                <w:spacing w:val="-3"/>
              </w:rPr>
              <w:t>CALIFICACIÓN TÉCNICA (Requerimientos Técnicos)</w:t>
            </w:r>
          </w:p>
        </w:tc>
        <w:tc>
          <w:tcPr>
            <w:tcW w:w="3507" w:type="dxa"/>
            <w:vAlign w:val="center"/>
          </w:tcPr>
          <w:p w:rsidR="00275C80" w:rsidRPr="00982474" w:rsidRDefault="00275C80" w:rsidP="00603964">
            <w:pPr>
              <w:pStyle w:val="Textoindependiente"/>
              <w:jc w:val="center"/>
              <w:rPr>
                <w:rFonts w:ascii="Arial Narrow" w:hAnsi="Arial Narrow"/>
                <w:spacing w:val="-3"/>
              </w:rPr>
            </w:pPr>
            <w:r w:rsidRPr="00982474">
              <w:rPr>
                <w:rFonts w:ascii="Arial Narrow" w:hAnsi="Arial Narrow"/>
                <w:spacing w:val="-3"/>
              </w:rPr>
              <w:t>ADMISIBLE O NO ADMISIBLE</w:t>
            </w:r>
          </w:p>
        </w:tc>
      </w:tr>
      <w:tr w:rsidR="00275C80" w:rsidRPr="00982474" w:rsidTr="00603964">
        <w:tc>
          <w:tcPr>
            <w:tcW w:w="5791" w:type="dxa"/>
            <w:vAlign w:val="center"/>
          </w:tcPr>
          <w:p w:rsidR="00275C80" w:rsidRPr="00982474" w:rsidRDefault="00275C80" w:rsidP="00603964">
            <w:pPr>
              <w:pStyle w:val="Textoindependiente"/>
              <w:jc w:val="center"/>
              <w:rPr>
                <w:rFonts w:ascii="Arial Narrow" w:hAnsi="Arial Narrow"/>
                <w:spacing w:val="-3"/>
              </w:rPr>
            </w:pPr>
            <w:r w:rsidRPr="00982474">
              <w:rPr>
                <w:rFonts w:ascii="Arial Narrow" w:hAnsi="Arial Narrow"/>
              </w:rPr>
              <w:t xml:space="preserve">PRECIO </w:t>
            </w:r>
          </w:p>
        </w:tc>
        <w:tc>
          <w:tcPr>
            <w:tcW w:w="3507" w:type="dxa"/>
            <w:vAlign w:val="center"/>
          </w:tcPr>
          <w:p w:rsidR="00275C80" w:rsidRPr="00982474" w:rsidRDefault="00275C80" w:rsidP="00603964">
            <w:pPr>
              <w:pStyle w:val="Textoindependiente"/>
              <w:jc w:val="center"/>
              <w:rPr>
                <w:rFonts w:ascii="Arial Narrow" w:hAnsi="Arial Narrow"/>
                <w:b/>
                <w:spacing w:val="-3"/>
              </w:rPr>
            </w:pPr>
            <w:r w:rsidRPr="00982474">
              <w:rPr>
                <w:rFonts w:ascii="Arial Narrow" w:hAnsi="Arial Narrow"/>
              </w:rPr>
              <w:t>MENOR PRECIO</w:t>
            </w:r>
          </w:p>
        </w:tc>
      </w:tr>
    </w:tbl>
    <w:p w:rsidR="00275C80" w:rsidRPr="00982474" w:rsidRDefault="00275C80" w:rsidP="00275C80">
      <w:pPr>
        <w:jc w:val="both"/>
        <w:rPr>
          <w:rFonts w:ascii="Arial Narrow" w:hAnsi="Arial Narrow"/>
          <w:b/>
        </w:rPr>
      </w:pPr>
    </w:p>
    <w:p w:rsidR="00CC5419" w:rsidRPr="00982474" w:rsidRDefault="00CC5419" w:rsidP="00275C80">
      <w:pPr>
        <w:jc w:val="both"/>
        <w:rPr>
          <w:rFonts w:ascii="Arial Narrow" w:hAnsi="Arial Narrow"/>
          <w:b/>
        </w:rPr>
      </w:pPr>
    </w:p>
    <w:p w:rsidR="00CC5419" w:rsidRPr="00982474" w:rsidRDefault="00CC5419" w:rsidP="00CC5419">
      <w:pPr>
        <w:jc w:val="both"/>
        <w:rPr>
          <w:rFonts w:ascii="Arial Narrow" w:hAnsi="Arial Narrow" w:cs="Arial"/>
        </w:rPr>
      </w:pPr>
      <w:r w:rsidRPr="00982474">
        <w:rPr>
          <w:rFonts w:ascii="Arial Narrow" w:hAnsi="Arial Narrow" w:cs="Arial"/>
        </w:rPr>
        <w:t xml:space="preserve">Todas  las  propuestas  presentadas  válidamente  en  la Convocatoria  las  analizará  la Universidad  Distrital Francisco José de Caldas, aplicando los mismos criterios  para todas ellas, en cumplimiento de lo dispuesto en el Estatuto General de Contratación de la Universidad, garantizando una selección objetiva que permita asegurar la elección de la propuesta más favorable para la entidad y la realización de los fines que se buscan con la convocatoria.  </w:t>
      </w:r>
    </w:p>
    <w:p w:rsidR="00CC5419" w:rsidRPr="00982474" w:rsidRDefault="00CC5419" w:rsidP="00CC5419">
      <w:pPr>
        <w:jc w:val="both"/>
        <w:rPr>
          <w:rFonts w:ascii="Arial Narrow" w:hAnsi="Arial Narrow" w:cs="Arial"/>
        </w:rPr>
      </w:pPr>
    </w:p>
    <w:p w:rsidR="00363D5B" w:rsidRPr="00982474" w:rsidRDefault="00571112" w:rsidP="00CC5419">
      <w:pPr>
        <w:numPr>
          <w:ilvl w:val="0"/>
          <w:numId w:val="36"/>
        </w:numPr>
        <w:tabs>
          <w:tab w:val="clear" w:pos="720"/>
          <w:tab w:val="num" w:pos="284"/>
        </w:tabs>
        <w:autoSpaceDE w:val="0"/>
        <w:autoSpaceDN w:val="0"/>
        <w:adjustRightInd w:val="0"/>
        <w:ind w:left="284" w:hanging="284"/>
        <w:jc w:val="both"/>
        <w:rPr>
          <w:rFonts w:ascii="Arial Narrow" w:hAnsi="Arial Narrow" w:cs="Arial"/>
          <w:bCs/>
        </w:rPr>
      </w:pPr>
      <w:r w:rsidRPr="00982474">
        <w:rPr>
          <w:rFonts w:ascii="Arial Narrow" w:hAnsi="Arial Narrow" w:cs="Arial"/>
          <w:bCs/>
        </w:rPr>
        <w:t xml:space="preserve">El PROPONENTE para efectos del registro de las certificaciones  deberá  diligenciar el siguiente cuadro como Anexo 1. La sumatoria de las </w:t>
      </w:r>
      <w:r w:rsidR="00363D5B" w:rsidRPr="00982474">
        <w:rPr>
          <w:rFonts w:ascii="Arial Narrow" w:hAnsi="Arial Narrow" w:cs="Arial"/>
          <w:bCs/>
        </w:rPr>
        <w:t>dos</w:t>
      </w:r>
      <w:r w:rsidRPr="00982474">
        <w:rPr>
          <w:rFonts w:ascii="Arial Narrow" w:hAnsi="Arial Narrow" w:cs="Arial"/>
          <w:bCs/>
        </w:rPr>
        <w:t xml:space="preserve"> (</w:t>
      </w:r>
      <w:r w:rsidR="00363D5B" w:rsidRPr="00982474">
        <w:rPr>
          <w:rFonts w:ascii="Arial Narrow" w:hAnsi="Arial Narrow" w:cs="Arial"/>
          <w:bCs/>
        </w:rPr>
        <w:t>2</w:t>
      </w:r>
      <w:r w:rsidRPr="00982474">
        <w:rPr>
          <w:rFonts w:ascii="Arial Narrow" w:hAnsi="Arial Narrow" w:cs="Arial"/>
          <w:bCs/>
        </w:rPr>
        <w:t xml:space="preserve">) certificaciones debe ser igual o superior al valor de la oferta presentada por el proponente,  cuyo objeto principal sea </w:t>
      </w:r>
      <w:r w:rsidR="00363D5B" w:rsidRPr="00982474">
        <w:rPr>
          <w:rFonts w:ascii="Arial Narrow" w:hAnsi="Arial Narrow" w:cs="Arial"/>
          <w:spacing w:val="-3"/>
        </w:rPr>
        <w:t xml:space="preserve">REMOLDELACION Y/O ADECUACION Y/O ACABADOS  de edificaciones públicas o privadas EN LOS QUE INCLUYA actividades de </w:t>
      </w:r>
      <w:proofErr w:type="spellStart"/>
      <w:r w:rsidR="00363D5B" w:rsidRPr="00982474">
        <w:rPr>
          <w:rFonts w:ascii="Arial Narrow" w:hAnsi="Arial Narrow" w:cs="Arial"/>
          <w:spacing w:val="-3"/>
        </w:rPr>
        <w:t>ventanería</w:t>
      </w:r>
      <w:proofErr w:type="spellEnd"/>
      <w:r w:rsidR="00363D5B" w:rsidRPr="00982474">
        <w:rPr>
          <w:rFonts w:ascii="Arial Narrow" w:hAnsi="Arial Narrow" w:cs="Arial"/>
          <w:spacing w:val="-3"/>
        </w:rPr>
        <w:t>.</w:t>
      </w:r>
    </w:p>
    <w:p w:rsidR="00363D5B" w:rsidRPr="00982474" w:rsidRDefault="00363D5B" w:rsidP="00363D5B">
      <w:pPr>
        <w:autoSpaceDE w:val="0"/>
        <w:autoSpaceDN w:val="0"/>
        <w:adjustRightInd w:val="0"/>
        <w:jc w:val="both"/>
        <w:rPr>
          <w:rFonts w:ascii="Arial Narrow" w:hAnsi="Arial Narrow" w:cs="Arial"/>
          <w:spacing w:val="-3"/>
        </w:rPr>
      </w:pPr>
    </w:p>
    <w:p w:rsidR="00363D5B" w:rsidRPr="00982474" w:rsidRDefault="00363D5B" w:rsidP="00363D5B">
      <w:pPr>
        <w:autoSpaceDE w:val="0"/>
        <w:autoSpaceDN w:val="0"/>
        <w:adjustRightInd w:val="0"/>
        <w:jc w:val="both"/>
        <w:rPr>
          <w:rFonts w:ascii="Arial Narrow" w:hAnsi="Arial Narrow" w:cs="Arial"/>
          <w:spacing w:val="-3"/>
        </w:rPr>
      </w:pPr>
    </w:p>
    <w:p w:rsidR="00CC5419" w:rsidRPr="00982474" w:rsidRDefault="00CC5419" w:rsidP="00CC5419">
      <w:pPr>
        <w:jc w:val="both"/>
        <w:rPr>
          <w:rFonts w:ascii="Arial Narrow" w:hAnsi="Arial Narrow" w:cs="Arial"/>
          <w:bCs/>
        </w:rPr>
      </w:pPr>
      <w:r w:rsidRPr="00982474">
        <w:rPr>
          <w:rFonts w:ascii="Arial Narrow" w:hAnsi="Arial Narrow" w:cs="Arial"/>
          <w:bCs/>
        </w:rPr>
        <w:t xml:space="preserve">Se evaluarán los Documentos Técnicos y el cumplimiento </w:t>
      </w:r>
      <w:proofErr w:type="spellStart"/>
      <w:r w:rsidRPr="00982474">
        <w:rPr>
          <w:rFonts w:ascii="Arial Narrow" w:hAnsi="Arial Narrow" w:cs="Arial"/>
          <w:bCs/>
        </w:rPr>
        <w:t>del</w:t>
      </w:r>
      <w:proofErr w:type="spellEnd"/>
      <w:r w:rsidRPr="00982474">
        <w:rPr>
          <w:rFonts w:ascii="Arial Narrow" w:hAnsi="Arial Narrow" w:cs="Arial"/>
          <w:bCs/>
        </w:rPr>
        <w:t xml:space="preserve"> las especificaciones técnicas de La Orden de Servicio. </w:t>
      </w:r>
      <w:r w:rsidRPr="00982474">
        <w:rPr>
          <w:rFonts w:ascii="Arial Narrow" w:hAnsi="Arial Narrow" w:cs="Arial"/>
        </w:rPr>
        <w:t xml:space="preserve">El resultado de la evaluación será </w:t>
      </w:r>
      <w:r w:rsidRPr="00982474">
        <w:rPr>
          <w:rFonts w:ascii="Arial Narrow" w:hAnsi="Arial Narrow" w:cs="Arial"/>
          <w:b/>
        </w:rPr>
        <w:t>ADMISIBLE O NO ADMISIBLE.</w:t>
      </w:r>
    </w:p>
    <w:p w:rsidR="00CC5419" w:rsidRPr="00982474" w:rsidRDefault="00CC5419" w:rsidP="00CC5419">
      <w:pPr>
        <w:jc w:val="both"/>
        <w:rPr>
          <w:rFonts w:ascii="Arial Narrow" w:hAnsi="Arial Narrow" w:cs="Arial"/>
          <w:b/>
          <w:bCs/>
        </w:rPr>
      </w:pPr>
    </w:p>
    <w:p w:rsidR="00CC5419" w:rsidRPr="00982474" w:rsidRDefault="00CC5419" w:rsidP="00CC5419">
      <w:pPr>
        <w:jc w:val="both"/>
        <w:rPr>
          <w:rFonts w:ascii="Arial Narrow" w:hAnsi="Arial Narrow" w:cs="Arial"/>
        </w:rPr>
      </w:pPr>
      <w:r w:rsidRPr="00982474">
        <w:rPr>
          <w:rFonts w:ascii="Arial Narrow" w:hAnsi="Arial Narrow" w:cs="Arial"/>
        </w:rPr>
        <w:t>Se seleccionará al proponente que cumpla con los requisitos de la Orden de Servicio y ofrezca el menor valor.</w:t>
      </w:r>
    </w:p>
    <w:p w:rsidR="00CC5419" w:rsidRPr="00982474" w:rsidRDefault="00CC5419" w:rsidP="00CC5419">
      <w:pPr>
        <w:jc w:val="both"/>
        <w:rPr>
          <w:rFonts w:ascii="Arial Narrow" w:hAnsi="Arial Narrow" w:cs="Arial"/>
          <w:b/>
        </w:rPr>
      </w:pPr>
    </w:p>
    <w:p w:rsidR="00363D5B" w:rsidRPr="00982474" w:rsidRDefault="00363D5B" w:rsidP="00571112">
      <w:pPr>
        <w:rPr>
          <w:rFonts w:ascii="Arial Narrow" w:hAnsi="Arial Narrow" w:cs="Arial"/>
        </w:rPr>
      </w:pPr>
    </w:p>
    <w:p w:rsidR="00363D5B" w:rsidRPr="00982474" w:rsidRDefault="00363D5B" w:rsidP="00571112">
      <w:pPr>
        <w:rPr>
          <w:rFonts w:ascii="Arial Narrow" w:hAnsi="Arial Narrow" w:cs="Arial"/>
        </w:rPr>
      </w:pPr>
    </w:p>
    <w:p w:rsidR="00275C80" w:rsidRPr="00982474" w:rsidRDefault="00275C80" w:rsidP="00CC5419">
      <w:pPr>
        <w:numPr>
          <w:ilvl w:val="0"/>
          <w:numId w:val="1"/>
        </w:numPr>
        <w:jc w:val="both"/>
        <w:rPr>
          <w:rFonts w:ascii="Arial Narrow" w:hAnsi="Arial Narrow" w:cs="Arial"/>
          <w:b/>
        </w:rPr>
      </w:pPr>
      <w:r w:rsidRPr="00982474">
        <w:rPr>
          <w:rFonts w:ascii="Arial Narrow" w:hAnsi="Arial Narrow" w:cs="Arial"/>
          <w:b/>
        </w:rPr>
        <w:t>SUPERVISION DEL CONTRATO</w:t>
      </w:r>
    </w:p>
    <w:p w:rsidR="00275C80" w:rsidRPr="00982474" w:rsidRDefault="00275C80" w:rsidP="00275C80">
      <w:pPr>
        <w:ind w:left="360"/>
        <w:jc w:val="both"/>
        <w:rPr>
          <w:rFonts w:ascii="Arial Narrow" w:hAnsi="Arial Narrow" w:cs="Arial"/>
        </w:rPr>
      </w:pPr>
    </w:p>
    <w:p w:rsidR="000D3055" w:rsidRPr="00982474" w:rsidRDefault="000D3055" w:rsidP="000D3055">
      <w:pPr>
        <w:pStyle w:val="Textoindependiente"/>
        <w:jc w:val="both"/>
        <w:rPr>
          <w:rFonts w:ascii="Arial Narrow" w:hAnsi="Arial Narrow"/>
          <w:spacing w:val="-3"/>
        </w:rPr>
      </w:pPr>
      <w:smartTag w:uri="urn:schemas-microsoft-com:office:smarttags" w:element="PersonName">
        <w:smartTagPr>
          <w:attr w:name="ProductID" w:val="La Supervisi￳n"/>
        </w:smartTagPr>
        <w:r w:rsidRPr="00982474">
          <w:rPr>
            <w:rFonts w:ascii="Arial Narrow" w:hAnsi="Arial Narrow"/>
            <w:spacing w:val="-3"/>
          </w:rPr>
          <w:t>La Supervisión</w:t>
        </w:r>
      </w:smartTag>
      <w:r w:rsidRPr="00982474">
        <w:rPr>
          <w:rFonts w:ascii="Arial Narrow" w:hAnsi="Arial Narrow"/>
          <w:spacing w:val="-3"/>
        </w:rPr>
        <w:t xml:space="preserve"> del  contrato derivado del  proceso de selección estará a cargo de </w:t>
      </w:r>
      <w:smartTag w:uri="urn:schemas-microsoft-com:office:smarttags" w:element="PersonName">
        <w:smartTagPr>
          <w:attr w:name="ProductID" w:val="LA UNIVERSIDAD DISTRITAL"/>
        </w:smartTagPr>
        <w:r w:rsidRPr="00982474">
          <w:rPr>
            <w:rFonts w:ascii="Arial Narrow" w:hAnsi="Arial Narrow"/>
            <w:spacing w:val="-3"/>
          </w:rPr>
          <w:t>la Universidad Distrital</w:t>
        </w:r>
      </w:smartTag>
      <w:r w:rsidR="00BD203E" w:rsidRPr="00982474">
        <w:rPr>
          <w:rFonts w:ascii="Arial Narrow" w:hAnsi="Arial Narrow"/>
          <w:spacing w:val="-3"/>
        </w:rPr>
        <w:t xml:space="preserve"> a través del J</w:t>
      </w:r>
      <w:r w:rsidRPr="00982474">
        <w:rPr>
          <w:rFonts w:ascii="Arial Narrow" w:hAnsi="Arial Narrow"/>
          <w:spacing w:val="-3"/>
        </w:rPr>
        <w:t xml:space="preserve">efe de </w:t>
      </w:r>
      <w:smartTag w:uri="urn:schemas-microsoft-com:office:smarttags" w:element="PersonName">
        <w:smartTagPr>
          <w:attr w:name="ProductID" w:val="la Divisi￳n"/>
        </w:smartTagPr>
        <w:r w:rsidRPr="00982474">
          <w:rPr>
            <w:rFonts w:ascii="Arial Narrow" w:hAnsi="Arial Narrow"/>
            <w:spacing w:val="-3"/>
          </w:rPr>
          <w:t>la División</w:t>
        </w:r>
      </w:smartTag>
      <w:r w:rsidRPr="00982474">
        <w:rPr>
          <w:rFonts w:ascii="Arial Narrow" w:hAnsi="Arial Narrow"/>
          <w:spacing w:val="-3"/>
        </w:rPr>
        <w:t xml:space="preserve"> de Recursos Físicos, el cual  coordinará, supervisará y exigirá el cumplimiento de las obligaciones asumidas por el Contratista; acorde con el “Manual de Interventoría y Supervisión de </w:t>
      </w:r>
      <w:smartTag w:uri="urn:schemas-microsoft-com:office:smarttags" w:element="PersonName">
        <w:smartTagPr>
          <w:attr w:name="ProductID" w:val="LA UNIVERSIDAD DISTRITAL"/>
        </w:smartTagPr>
        <w:r w:rsidRPr="00982474">
          <w:rPr>
            <w:rFonts w:ascii="Arial Narrow" w:hAnsi="Arial Narrow"/>
            <w:spacing w:val="-3"/>
          </w:rPr>
          <w:t>la Universidad Distrital</w:t>
        </w:r>
      </w:smartTag>
      <w:r w:rsidRPr="00982474">
        <w:rPr>
          <w:rFonts w:ascii="Arial Narrow" w:hAnsi="Arial Narrow"/>
          <w:spacing w:val="-3"/>
        </w:rPr>
        <w:t xml:space="preserve"> Francisco José de Caldas” (Resolución 482 de 2006) así como; con el Acuerdo No 08 de 2003 (Artículos 30° y 31°) , y con los lineamientos establecidos en los Términos de Referencia.</w:t>
      </w:r>
    </w:p>
    <w:p w:rsidR="00835041" w:rsidRPr="00982474" w:rsidRDefault="00835041" w:rsidP="000D3055">
      <w:pPr>
        <w:widowControl w:val="0"/>
        <w:autoSpaceDE w:val="0"/>
        <w:autoSpaceDN w:val="0"/>
        <w:adjustRightInd w:val="0"/>
        <w:jc w:val="both"/>
        <w:rPr>
          <w:rFonts w:ascii="Arial Narrow" w:hAnsi="Arial Narrow" w:cs="Arial"/>
          <w:color w:val="000000"/>
          <w:lang w:val="es-ES_tradnl"/>
        </w:rPr>
      </w:pPr>
    </w:p>
    <w:p w:rsidR="00275C80" w:rsidRPr="00982474" w:rsidRDefault="00275C80" w:rsidP="00CC5419">
      <w:pPr>
        <w:numPr>
          <w:ilvl w:val="0"/>
          <w:numId w:val="1"/>
        </w:numPr>
        <w:jc w:val="both"/>
        <w:rPr>
          <w:rFonts w:ascii="Arial Narrow" w:hAnsi="Arial Narrow" w:cs="Arial"/>
          <w:b/>
        </w:rPr>
      </w:pPr>
      <w:r w:rsidRPr="00982474">
        <w:rPr>
          <w:rFonts w:ascii="Arial Narrow" w:hAnsi="Arial Narrow" w:cs="Arial"/>
          <w:b/>
        </w:rPr>
        <w:t>GARANTÍAS CONTRACTUALES</w:t>
      </w:r>
    </w:p>
    <w:p w:rsidR="00275C80" w:rsidRPr="00982474" w:rsidRDefault="00275C80" w:rsidP="00275C80">
      <w:pPr>
        <w:jc w:val="both"/>
        <w:rPr>
          <w:rFonts w:ascii="Arial Narrow" w:hAnsi="Arial Narrow" w:cs="Arial"/>
        </w:rPr>
      </w:pPr>
    </w:p>
    <w:p w:rsidR="00275C80" w:rsidRPr="00982474" w:rsidRDefault="00275C80" w:rsidP="00275C80">
      <w:pPr>
        <w:pStyle w:val="Textoindependiente"/>
        <w:jc w:val="both"/>
        <w:rPr>
          <w:rFonts w:ascii="Arial Narrow" w:hAnsi="Arial Narrow"/>
          <w:spacing w:val="-3"/>
        </w:rPr>
      </w:pPr>
      <w:r w:rsidRPr="00982474">
        <w:rPr>
          <w:rFonts w:ascii="Arial Narrow" w:hAnsi="Arial Narrow"/>
          <w:spacing w:val="-3"/>
        </w:rPr>
        <w:t xml:space="preserve">El contratista ganador del presente proceso de selección adjudicado se obliga a constituir a favor de la Universidad Distrital Francisco José de Caldas, las siguientes garantías: </w:t>
      </w:r>
    </w:p>
    <w:p w:rsidR="00275C80" w:rsidRPr="00982474" w:rsidRDefault="00275C80" w:rsidP="00275C80">
      <w:pPr>
        <w:widowControl w:val="0"/>
        <w:autoSpaceDE w:val="0"/>
        <w:autoSpaceDN w:val="0"/>
        <w:adjustRightInd w:val="0"/>
        <w:jc w:val="both"/>
        <w:rPr>
          <w:rFonts w:ascii="Arial Narrow" w:hAnsi="Arial Narrow" w:cs="Arial"/>
          <w:color w:val="000000"/>
        </w:rPr>
      </w:pPr>
    </w:p>
    <w:p w:rsidR="00275C80" w:rsidRPr="00982474" w:rsidRDefault="00275C80" w:rsidP="00275C80">
      <w:pPr>
        <w:widowControl w:val="0"/>
        <w:autoSpaceDE w:val="0"/>
        <w:autoSpaceDN w:val="0"/>
        <w:adjustRightInd w:val="0"/>
        <w:jc w:val="both"/>
        <w:rPr>
          <w:rFonts w:ascii="Arial Narrow" w:hAnsi="Arial Narrow" w:cs="Arial"/>
          <w:color w:val="000000"/>
        </w:rPr>
      </w:pPr>
      <w:r w:rsidRPr="00982474">
        <w:rPr>
          <w:rFonts w:ascii="Arial Narrow" w:hAnsi="Arial Narrow" w:cs="Arial"/>
          <w:color w:val="000000"/>
        </w:rPr>
        <w:t>Una GARANTÍA ÚNICA expedida por una entidad Bancaria o por una compañía de seguros legalmente establecida en Colombia y cuya póliza matriz haya sido aprobada por la Superintendencia Financiera; que ampere los siguientes riesgos:</w:t>
      </w:r>
    </w:p>
    <w:p w:rsidR="00275C80" w:rsidRPr="00982474" w:rsidRDefault="00275C80" w:rsidP="00275C80">
      <w:pPr>
        <w:autoSpaceDE w:val="0"/>
        <w:autoSpaceDN w:val="0"/>
        <w:adjustRightInd w:val="0"/>
        <w:jc w:val="both"/>
        <w:rPr>
          <w:rFonts w:ascii="Arial Narrow" w:eastAsia="SimSun" w:hAnsi="Arial Narrow" w:cs="Arial"/>
          <w:lang w:eastAsia="zh-CN"/>
        </w:rPr>
      </w:pPr>
    </w:p>
    <w:p w:rsidR="008011CD" w:rsidRPr="00982474" w:rsidRDefault="008011CD" w:rsidP="00847D25">
      <w:pPr>
        <w:numPr>
          <w:ilvl w:val="0"/>
          <w:numId w:val="8"/>
        </w:numPr>
        <w:autoSpaceDE w:val="0"/>
        <w:autoSpaceDN w:val="0"/>
        <w:adjustRightInd w:val="0"/>
        <w:rPr>
          <w:rFonts w:ascii="Arial Narrow" w:hAnsi="Arial Narrow" w:cs="Arial Narrow"/>
        </w:rPr>
      </w:pPr>
      <w:r w:rsidRPr="00982474">
        <w:rPr>
          <w:rFonts w:ascii="Arial Narrow" w:hAnsi="Arial Narrow"/>
          <w:b/>
          <w:spacing w:val="-3"/>
        </w:rPr>
        <w:t>DE CUMPLIMIENTO DEL CONTRATO:</w:t>
      </w:r>
      <w:r w:rsidRPr="00982474">
        <w:rPr>
          <w:rFonts w:ascii="Arial Narrow" w:hAnsi="Arial Narrow"/>
          <w:spacing w:val="-3"/>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982474">
        <w:rPr>
          <w:rFonts w:ascii="Arial Narrow" w:hAnsi="Arial Narrow" w:cs="Arial Narrow"/>
        </w:rPr>
        <w:t xml:space="preserve"> tres (3) meses más.</w:t>
      </w:r>
    </w:p>
    <w:p w:rsidR="008011CD" w:rsidRPr="00982474" w:rsidRDefault="008011CD" w:rsidP="008011CD">
      <w:pPr>
        <w:autoSpaceDE w:val="0"/>
        <w:autoSpaceDN w:val="0"/>
        <w:adjustRightInd w:val="0"/>
        <w:rPr>
          <w:rFonts w:ascii="Arial Narrow" w:hAnsi="Arial Narrow" w:cs="Arial Narrow"/>
        </w:rPr>
      </w:pPr>
    </w:p>
    <w:p w:rsidR="008011CD" w:rsidRPr="00982474" w:rsidRDefault="008011CD" w:rsidP="00847D25">
      <w:pPr>
        <w:numPr>
          <w:ilvl w:val="0"/>
          <w:numId w:val="9"/>
        </w:numPr>
        <w:autoSpaceDE w:val="0"/>
        <w:autoSpaceDN w:val="0"/>
        <w:adjustRightInd w:val="0"/>
        <w:rPr>
          <w:rFonts w:ascii="Arial Narrow" w:hAnsi="Arial Narrow" w:cs="Arial Narrow"/>
        </w:rPr>
      </w:pPr>
      <w:r w:rsidRPr="00982474">
        <w:rPr>
          <w:rFonts w:ascii="Arial Narrow" w:hAnsi="Arial Narrow" w:cs="Arial Narrow"/>
          <w:b/>
        </w:rPr>
        <w:lastRenderedPageBreak/>
        <w:t>CALIDAD Y CORRECTO FUNCIONAMIENTO</w:t>
      </w:r>
      <w:r w:rsidRPr="00982474">
        <w:rPr>
          <w:rFonts w:ascii="Arial Narrow" w:hAnsi="Arial Narrow" w:cs="Arial Narrow"/>
        </w:rPr>
        <w:t>: Deberá garantizar la ejecución del CONTRATO de acuerdo con las especificaciones y requisitos mínimos de la propuesta y del contrato, por el veinte por ciento (20%) del valor del contrato,  y su vigencia  igual al plazo del contrato y un (1) años más, contados desde el acta de recibo a satisfacción y puesta en funcionamiento de los mismos.</w:t>
      </w:r>
    </w:p>
    <w:p w:rsidR="008011CD" w:rsidRPr="00982474" w:rsidRDefault="008011CD" w:rsidP="008011CD">
      <w:pPr>
        <w:autoSpaceDE w:val="0"/>
        <w:autoSpaceDN w:val="0"/>
        <w:adjustRightInd w:val="0"/>
        <w:ind w:left="360"/>
        <w:rPr>
          <w:rFonts w:ascii="Arial Narrow" w:hAnsi="Arial Narrow" w:cs="Arial Narrow"/>
        </w:rPr>
      </w:pPr>
    </w:p>
    <w:p w:rsidR="008011CD" w:rsidRPr="00982474" w:rsidRDefault="008011CD" w:rsidP="00847D25">
      <w:pPr>
        <w:numPr>
          <w:ilvl w:val="0"/>
          <w:numId w:val="15"/>
        </w:numPr>
        <w:jc w:val="both"/>
        <w:rPr>
          <w:rFonts w:ascii="Arial Narrow" w:hAnsi="Arial Narrow"/>
        </w:rPr>
      </w:pPr>
      <w:r w:rsidRPr="00982474">
        <w:rPr>
          <w:rFonts w:ascii="Arial Narrow" w:hAnsi="Arial Narrow"/>
          <w:b/>
        </w:rPr>
        <w:t>AMPARO DE SALARIOS Y PRESTACIONES SOCIALES:</w:t>
      </w:r>
      <w:r w:rsidRPr="00982474">
        <w:rPr>
          <w:rFonts w:ascii="Arial Narrow" w:hAnsi="Arial Narrow"/>
        </w:rPr>
        <w:t xml:space="preserve"> Deberá ser equivalente al diez por ciento (10%) del valor del contrato, y deberá extenderse por el termino de  vigencia del mismo y tres (3) años más.</w:t>
      </w:r>
    </w:p>
    <w:p w:rsidR="008011CD" w:rsidRPr="00982474" w:rsidRDefault="008011CD" w:rsidP="008011CD">
      <w:pPr>
        <w:jc w:val="both"/>
        <w:rPr>
          <w:rFonts w:ascii="Arial Narrow" w:hAnsi="Arial Narrow"/>
        </w:rPr>
      </w:pPr>
    </w:p>
    <w:p w:rsidR="008011CD" w:rsidRPr="00982474" w:rsidRDefault="008011CD" w:rsidP="00847D25">
      <w:pPr>
        <w:numPr>
          <w:ilvl w:val="0"/>
          <w:numId w:val="15"/>
        </w:numPr>
        <w:autoSpaceDE w:val="0"/>
        <w:autoSpaceDN w:val="0"/>
        <w:adjustRightInd w:val="0"/>
        <w:jc w:val="both"/>
        <w:rPr>
          <w:rFonts w:ascii="Arial Narrow" w:hAnsi="Arial Narrow" w:cs="Arial"/>
          <w:color w:val="000000"/>
        </w:rPr>
      </w:pPr>
      <w:r w:rsidRPr="00982474">
        <w:rPr>
          <w:rFonts w:ascii="Arial Narrow" w:hAnsi="Arial Narrow" w:cs="Arial"/>
          <w:spacing w:val="-3"/>
        </w:rPr>
        <w:t xml:space="preserve"> </w:t>
      </w:r>
      <w:r w:rsidRPr="00982474">
        <w:rPr>
          <w:rFonts w:ascii="Arial Narrow" w:hAnsi="Arial Narrow" w:cs="Arial"/>
          <w:b/>
          <w:spacing w:val="-3"/>
        </w:rPr>
        <w:t>RESPONSABILIDAD CIVIL FRENTE A TERCEROS</w:t>
      </w:r>
      <w:r w:rsidRPr="00982474">
        <w:rPr>
          <w:rFonts w:ascii="Arial Narrow" w:hAnsi="Arial Narrow" w:cs="Arial"/>
          <w:spacing w:val="-3"/>
        </w:rPr>
        <w:t>: Deberá ser equivalente a un 10% del valor total del contrato, por una vigencia igual a la misma y una año más.</w:t>
      </w:r>
    </w:p>
    <w:p w:rsidR="00147274" w:rsidRPr="00982474" w:rsidRDefault="00147274" w:rsidP="0070516E">
      <w:pPr>
        <w:autoSpaceDE w:val="0"/>
        <w:autoSpaceDN w:val="0"/>
        <w:adjustRightInd w:val="0"/>
        <w:ind w:left="360"/>
        <w:jc w:val="both"/>
        <w:rPr>
          <w:rFonts w:ascii="Arial Narrow" w:hAnsi="Arial Narrow" w:cs="Arial"/>
          <w:color w:val="000000"/>
        </w:rPr>
      </w:pPr>
    </w:p>
    <w:p w:rsidR="00600A3C" w:rsidRPr="00982474" w:rsidRDefault="0070516E" w:rsidP="00CC5419">
      <w:pPr>
        <w:widowControl w:val="0"/>
        <w:numPr>
          <w:ilvl w:val="0"/>
          <w:numId w:val="1"/>
        </w:numPr>
        <w:autoSpaceDE w:val="0"/>
        <w:autoSpaceDN w:val="0"/>
        <w:adjustRightInd w:val="0"/>
        <w:jc w:val="both"/>
        <w:rPr>
          <w:rFonts w:ascii="Arial Narrow" w:hAnsi="Arial Narrow" w:cs="Arial"/>
          <w:b/>
          <w:color w:val="000000"/>
        </w:rPr>
      </w:pPr>
      <w:r w:rsidRPr="00982474">
        <w:rPr>
          <w:rFonts w:ascii="Arial Narrow" w:hAnsi="Arial Narrow" w:cs="Arial"/>
          <w:b/>
          <w:color w:val="000000"/>
        </w:rPr>
        <w:t xml:space="preserve"> LIQUIDACIÓN</w:t>
      </w:r>
    </w:p>
    <w:p w:rsidR="00600A3C" w:rsidRPr="00982474" w:rsidRDefault="00600A3C" w:rsidP="0070516E">
      <w:pPr>
        <w:widowControl w:val="0"/>
        <w:autoSpaceDE w:val="0"/>
        <w:autoSpaceDN w:val="0"/>
        <w:adjustRightInd w:val="0"/>
        <w:ind w:left="360"/>
        <w:jc w:val="both"/>
        <w:rPr>
          <w:rFonts w:ascii="Arial Narrow" w:hAnsi="Arial Narrow" w:cs="Arial"/>
          <w:b/>
          <w:color w:val="000000"/>
        </w:rPr>
      </w:pPr>
    </w:p>
    <w:p w:rsidR="00600A3C" w:rsidRPr="00982474" w:rsidRDefault="00600A3C" w:rsidP="0070516E">
      <w:pPr>
        <w:widowControl w:val="0"/>
        <w:autoSpaceDE w:val="0"/>
        <w:autoSpaceDN w:val="0"/>
        <w:adjustRightInd w:val="0"/>
        <w:ind w:left="360"/>
        <w:jc w:val="both"/>
        <w:rPr>
          <w:rFonts w:ascii="Arial Narrow" w:hAnsi="Arial Narrow" w:cs="Arial"/>
          <w:color w:val="000000"/>
        </w:rPr>
      </w:pPr>
      <w:r w:rsidRPr="00982474">
        <w:rPr>
          <w:rFonts w:ascii="Arial Narrow" w:hAnsi="Arial Narrow" w:cs="Arial"/>
          <w:color w:val="000000"/>
        </w:rPr>
        <w:t xml:space="preserve">Terminada la ejecución del contrato el Interventor de </w:t>
      </w:r>
      <w:smartTag w:uri="urn:schemas-microsoft-com:office:smarttags" w:element="PersonName">
        <w:smartTagPr>
          <w:attr w:name="ProductID" w:val="la Universidad"/>
        </w:smartTagPr>
        <w:r w:rsidRPr="00982474">
          <w:rPr>
            <w:rFonts w:ascii="Arial Narrow" w:hAnsi="Arial Narrow" w:cs="Arial"/>
            <w:color w:val="000000"/>
          </w:rPr>
          <w:t>la UNIVERSIDAD</w:t>
        </w:r>
      </w:smartTag>
      <w:r w:rsidRPr="00982474">
        <w:rPr>
          <w:rFonts w:ascii="Arial Narrow" w:hAnsi="Arial Narrow" w:cs="Arial"/>
          <w:color w:val="000000"/>
        </w:rPr>
        <w:t>, proyectará su liquidación  dentro de los tres meses siguientes a la finalización del contrato.</w:t>
      </w:r>
    </w:p>
    <w:p w:rsidR="00275C80" w:rsidRPr="00982474" w:rsidRDefault="00275C80" w:rsidP="00275C80">
      <w:pPr>
        <w:autoSpaceDE w:val="0"/>
        <w:autoSpaceDN w:val="0"/>
        <w:adjustRightInd w:val="0"/>
        <w:ind w:left="360"/>
        <w:rPr>
          <w:rFonts w:ascii="Arial Narrow" w:hAnsi="Arial Narrow" w:cs="Arial Narrow"/>
        </w:rPr>
      </w:pPr>
    </w:p>
    <w:p w:rsidR="00275C80" w:rsidRPr="00982474" w:rsidRDefault="00275C80" w:rsidP="00275C80">
      <w:pPr>
        <w:autoSpaceDE w:val="0"/>
        <w:autoSpaceDN w:val="0"/>
        <w:adjustRightInd w:val="0"/>
        <w:ind w:left="360"/>
        <w:rPr>
          <w:rFonts w:ascii="Arial Narrow" w:hAnsi="Arial Narrow" w:cs="Arial Narrow"/>
        </w:rPr>
      </w:pPr>
    </w:p>
    <w:p w:rsidR="00275C80" w:rsidRPr="00982474" w:rsidRDefault="00275C80" w:rsidP="00CC5419">
      <w:pPr>
        <w:pStyle w:val="Prrafodelista"/>
        <w:numPr>
          <w:ilvl w:val="0"/>
          <w:numId w:val="1"/>
        </w:numPr>
        <w:suppressAutoHyphens/>
        <w:jc w:val="both"/>
        <w:rPr>
          <w:rFonts w:ascii="Arial Narrow" w:hAnsi="Arial Narrow"/>
          <w:b/>
          <w:szCs w:val="24"/>
        </w:rPr>
      </w:pPr>
      <w:r w:rsidRPr="00982474">
        <w:rPr>
          <w:rFonts w:ascii="Arial Narrow" w:hAnsi="Arial Narrow"/>
          <w:b/>
          <w:snapToGrid w:val="0"/>
          <w:color w:val="000000"/>
          <w:spacing w:val="-3"/>
          <w:szCs w:val="24"/>
          <w:lang w:eastAsia="ar-SA"/>
        </w:rPr>
        <w:t>CRITERIOS DE DESEMPATE</w:t>
      </w:r>
      <w:r w:rsidRPr="00982474">
        <w:rPr>
          <w:rFonts w:ascii="Arial Narrow" w:hAnsi="Arial Narrow"/>
          <w:snapToGrid w:val="0"/>
          <w:color w:val="000000"/>
          <w:spacing w:val="-3"/>
          <w:szCs w:val="24"/>
          <w:lang w:eastAsia="ar-SA"/>
        </w:rPr>
        <w:t xml:space="preserve">.  </w:t>
      </w:r>
    </w:p>
    <w:p w:rsidR="00275C80" w:rsidRPr="00982474" w:rsidRDefault="00275C80" w:rsidP="00275C80">
      <w:pPr>
        <w:pStyle w:val="Prrafodelista"/>
        <w:suppressAutoHyphens/>
        <w:jc w:val="both"/>
        <w:rPr>
          <w:rFonts w:ascii="Arial Narrow" w:hAnsi="Arial Narrow"/>
          <w:b/>
          <w:szCs w:val="24"/>
        </w:rPr>
      </w:pPr>
    </w:p>
    <w:p w:rsidR="00275C80" w:rsidRPr="00982474" w:rsidRDefault="00275C80" w:rsidP="00275C80">
      <w:pPr>
        <w:suppressAutoHyphens/>
        <w:autoSpaceDE w:val="0"/>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 xml:space="preserve">En el evento de presentarse empate entre dos (2) o más ofertas, la universidad actuará así: </w:t>
      </w:r>
    </w:p>
    <w:p w:rsidR="00275C80" w:rsidRPr="00982474" w:rsidRDefault="00275C80" w:rsidP="00275C80">
      <w:pPr>
        <w:suppressAutoHyphens/>
        <w:autoSpaceDE w:val="0"/>
        <w:jc w:val="both"/>
        <w:rPr>
          <w:rFonts w:ascii="Arial Narrow" w:hAnsi="Arial Narrow"/>
          <w:snapToGrid w:val="0"/>
          <w:color w:val="000000"/>
          <w:spacing w:val="-3"/>
          <w:lang w:eastAsia="ar-SA"/>
        </w:rPr>
      </w:pPr>
    </w:p>
    <w:p w:rsidR="00275C80" w:rsidRPr="00982474" w:rsidRDefault="00275C80" w:rsidP="00847D25">
      <w:pPr>
        <w:numPr>
          <w:ilvl w:val="0"/>
          <w:numId w:val="11"/>
        </w:numPr>
        <w:autoSpaceDE w:val="0"/>
        <w:autoSpaceDN w:val="0"/>
        <w:adjustRightInd w:val="0"/>
        <w:jc w:val="both"/>
        <w:rPr>
          <w:rFonts w:ascii="Arial Narrow" w:hAnsi="Arial Narrow" w:cs="Arial"/>
          <w:color w:val="000000"/>
        </w:rPr>
      </w:pPr>
      <w:r w:rsidRPr="00982474">
        <w:rPr>
          <w:rFonts w:ascii="Arial Narrow" w:hAnsi="Arial Narrow" w:cs="Arial"/>
        </w:rPr>
        <w:t>Se acudirá a un sorteo por balotas.</w:t>
      </w:r>
    </w:p>
    <w:p w:rsidR="00275C80" w:rsidRPr="00982474" w:rsidRDefault="00275C80" w:rsidP="00275C80">
      <w:pPr>
        <w:jc w:val="both"/>
        <w:rPr>
          <w:rFonts w:ascii="Arial Narrow" w:hAnsi="Arial Narrow" w:cs="Arial"/>
        </w:rPr>
      </w:pPr>
    </w:p>
    <w:p w:rsidR="00275C80" w:rsidRPr="00982474" w:rsidRDefault="00275C80" w:rsidP="00CC5419">
      <w:pPr>
        <w:numPr>
          <w:ilvl w:val="0"/>
          <w:numId w:val="1"/>
        </w:numPr>
        <w:suppressAutoHyphens/>
        <w:jc w:val="both"/>
        <w:rPr>
          <w:rFonts w:ascii="Arial Narrow" w:hAnsi="Arial Narrow" w:cs="Arial"/>
          <w:b/>
        </w:rPr>
      </w:pPr>
      <w:r w:rsidRPr="00982474">
        <w:rPr>
          <w:rFonts w:ascii="Arial Narrow" w:hAnsi="Arial Narrow" w:cs="Arial"/>
          <w:b/>
        </w:rPr>
        <w:t>VIGENCIA Y FECHA DE PRESENTACION DE COTIZACIONES:</w:t>
      </w:r>
    </w:p>
    <w:p w:rsidR="00275C80" w:rsidRPr="00982474" w:rsidRDefault="00275C80" w:rsidP="00275C80">
      <w:pPr>
        <w:suppressAutoHyphens/>
        <w:ind w:left="360"/>
        <w:jc w:val="both"/>
        <w:rPr>
          <w:rFonts w:ascii="Arial Narrow" w:hAnsi="Arial Narrow" w:cs="Arial"/>
          <w:b/>
        </w:rPr>
      </w:pPr>
    </w:p>
    <w:p w:rsidR="00275C80" w:rsidRPr="00982474" w:rsidRDefault="00275C80" w:rsidP="00275C80">
      <w:pPr>
        <w:autoSpaceDE w:val="0"/>
        <w:jc w:val="both"/>
        <w:rPr>
          <w:rFonts w:ascii="Arial Narrow" w:hAnsi="Arial Narrow" w:cs="Arial"/>
          <w:bCs/>
        </w:rPr>
      </w:pPr>
      <w:r w:rsidRPr="00982474">
        <w:rPr>
          <w:rFonts w:ascii="Arial Narrow" w:hAnsi="Arial Narrow" w:cs="Arial"/>
          <w:bCs/>
        </w:rPr>
        <w:t>La cotización debe presentarse en sobre sellado y foliado, identificado con el número del presente término de referencia (0</w:t>
      </w:r>
      <w:r w:rsidR="00A84FBC" w:rsidRPr="00982474">
        <w:rPr>
          <w:rFonts w:ascii="Arial Narrow" w:hAnsi="Arial Narrow" w:cs="Arial"/>
          <w:bCs/>
        </w:rPr>
        <w:t>2</w:t>
      </w:r>
      <w:r w:rsidR="00363D5B" w:rsidRPr="00982474">
        <w:rPr>
          <w:rFonts w:ascii="Arial Narrow" w:hAnsi="Arial Narrow" w:cs="Arial"/>
          <w:bCs/>
        </w:rPr>
        <w:t>6</w:t>
      </w:r>
      <w:r w:rsidRPr="00982474">
        <w:rPr>
          <w:rFonts w:ascii="Arial Narrow" w:hAnsi="Arial Narrow" w:cs="Arial"/>
          <w:bCs/>
        </w:rPr>
        <w:t>), el nombre y la dirección del proponente hasta  las</w:t>
      </w:r>
      <w:r w:rsidR="006B20A2">
        <w:rPr>
          <w:rFonts w:ascii="Arial Narrow" w:hAnsi="Arial Narrow" w:cs="Arial"/>
          <w:bCs/>
        </w:rPr>
        <w:t xml:space="preserve"> 9</w:t>
      </w:r>
      <w:r w:rsidRPr="00982474">
        <w:rPr>
          <w:rFonts w:ascii="Arial Narrow" w:hAnsi="Arial Narrow" w:cs="Arial"/>
          <w:bCs/>
        </w:rPr>
        <w:t xml:space="preserve">:00 </w:t>
      </w:r>
      <w:r w:rsidR="006B20A2">
        <w:rPr>
          <w:rFonts w:ascii="Arial Narrow" w:hAnsi="Arial Narrow" w:cs="Arial"/>
          <w:bCs/>
        </w:rPr>
        <w:t>a</w:t>
      </w:r>
      <w:r w:rsidRPr="00982474">
        <w:rPr>
          <w:rFonts w:ascii="Arial Narrow" w:hAnsi="Arial Narrow" w:cs="Arial"/>
          <w:bCs/>
        </w:rPr>
        <w:t>m.</w:t>
      </w:r>
      <w:r w:rsidR="00E90BC4" w:rsidRPr="00982474">
        <w:rPr>
          <w:rFonts w:ascii="Arial Narrow" w:hAnsi="Arial Narrow" w:cs="Arial"/>
          <w:bCs/>
        </w:rPr>
        <w:t>,</w:t>
      </w:r>
      <w:r w:rsidR="00422641" w:rsidRPr="00982474">
        <w:rPr>
          <w:rFonts w:ascii="Arial Narrow" w:hAnsi="Arial Narrow" w:cs="Arial"/>
          <w:bCs/>
        </w:rPr>
        <w:t xml:space="preserve"> </w:t>
      </w:r>
      <w:r w:rsidR="001750DC" w:rsidRPr="00982474">
        <w:rPr>
          <w:rFonts w:ascii="Arial Narrow" w:hAnsi="Arial Narrow" w:cs="Arial"/>
          <w:bCs/>
        </w:rPr>
        <w:t xml:space="preserve">del </w:t>
      </w:r>
      <w:r w:rsidR="00A84FBC" w:rsidRPr="00982474">
        <w:rPr>
          <w:rFonts w:ascii="Arial Narrow" w:hAnsi="Arial Narrow" w:cs="Arial"/>
          <w:bCs/>
        </w:rPr>
        <w:t xml:space="preserve">viernes </w:t>
      </w:r>
      <w:r w:rsidR="006B20A2">
        <w:rPr>
          <w:rFonts w:ascii="Arial Narrow" w:hAnsi="Arial Narrow" w:cs="Arial"/>
          <w:bCs/>
        </w:rPr>
        <w:t>4</w:t>
      </w:r>
      <w:r w:rsidR="00A84FBC" w:rsidRPr="00982474">
        <w:rPr>
          <w:rFonts w:ascii="Arial Narrow" w:hAnsi="Arial Narrow" w:cs="Arial"/>
          <w:bCs/>
        </w:rPr>
        <w:t xml:space="preserve"> </w:t>
      </w:r>
      <w:r w:rsidR="00E11897" w:rsidRPr="00982474">
        <w:rPr>
          <w:rFonts w:ascii="Arial Narrow" w:hAnsi="Arial Narrow" w:cs="Arial"/>
          <w:bCs/>
        </w:rPr>
        <w:t xml:space="preserve"> </w:t>
      </w:r>
      <w:r w:rsidR="00E90BC4" w:rsidRPr="00982474">
        <w:rPr>
          <w:rFonts w:ascii="Arial Narrow" w:hAnsi="Arial Narrow" w:cs="Arial"/>
          <w:bCs/>
        </w:rPr>
        <w:t xml:space="preserve">de </w:t>
      </w:r>
      <w:r w:rsidR="006B20A2">
        <w:rPr>
          <w:rFonts w:ascii="Arial Narrow" w:hAnsi="Arial Narrow" w:cs="Arial"/>
          <w:bCs/>
        </w:rPr>
        <w:t>octubre</w:t>
      </w:r>
      <w:r w:rsidRPr="00982474">
        <w:rPr>
          <w:rFonts w:ascii="Arial Narrow" w:hAnsi="Arial Narrow" w:cs="Arial"/>
          <w:bCs/>
        </w:rPr>
        <w:t xml:space="preserve"> de 201</w:t>
      </w:r>
      <w:r w:rsidR="00BD203E" w:rsidRPr="00982474">
        <w:rPr>
          <w:rFonts w:ascii="Arial Narrow" w:hAnsi="Arial Narrow" w:cs="Arial"/>
          <w:bCs/>
        </w:rPr>
        <w:t>3</w:t>
      </w:r>
      <w:r w:rsidRPr="00982474">
        <w:rPr>
          <w:rFonts w:ascii="Arial Narrow" w:hAnsi="Arial Narrow" w:cs="Arial"/>
          <w:bCs/>
        </w:rPr>
        <w:t>, en la Sección de Compras ubicado en la Carrera 7 No. 40</w:t>
      </w:r>
      <w:r w:rsidR="00BD203E" w:rsidRPr="00982474">
        <w:rPr>
          <w:rFonts w:ascii="Arial Narrow" w:hAnsi="Arial Narrow" w:cs="Arial"/>
          <w:bCs/>
        </w:rPr>
        <w:t>B</w:t>
      </w:r>
      <w:r w:rsidRPr="00982474">
        <w:rPr>
          <w:rFonts w:ascii="Arial Narrow" w:hAnsi="Arial Narrow" w:cs="Arial"/>
          <w:bCs/>
        </w:rPr>
        <w:t>-53 piso séptimo (7) en la ciudad de Bogotá D.C.</w:t>
      </w:r>
    </w:p>
    <w:p w:rsidR="00275C80" w:rsidRPr="00982474" w:rsidRDefault="00275C80" w:rsidP="00275C80">
      <w:pPr>
        <w:autoSpaceDE w:val="0"/>
        <w:jc w:val="both"/>
        <w:rPr>
          <w:rFonts w:ascii="Arial Narrow" w:hAnsi="Arial Narrow" w:cs="Arial"/>
          <w:bCs/>
        </w:rPr>
      </w:pPr>
    </w:p>
    <w:p w:rsidR="00275C80" w:rsidRPr="00982474" w:rsidRDefault="00275C80" w:rsidP="00275C80">
      <w:pPr>
        <w:autoSpaceDE w:val="0"/>
        <w:autoSpaceDN w:val="0"/>
        <w:adjustRightInd w:val="0"/>
        <w:jc w:val="both"/>
        <w:rPr>
          <w:rFonts w:ascii="Arial Narrow" w:eastAsia="Arial Unicode MS" w:hAnsi="Arial Narrow" w:cs="Arial Unicode MS"/>
          <w:color w:val="000000"/>
          <w:lang w:eastAsia="es-CO"/>
        </w:rPr>
      </w:pPr>
      <w:r w:rsidRPr="00982474">
        <w:rPr>
          <w:rFonts w:ascii="Arial Narrow" w:eastAsia="Arial Unicode MS" w:hAnsi="Arial Narrow" w:cs="Arial Unicode MS"/>
          <w:color w:val="000000"/>
          <w:lang w:eastAsia="es-CO"/>
        </w:rPr>
        <w:t>Para el estudio y evaluación técnica  de las propuestas estas s</w:t>
      </w:r>
      <w:bookmarkStart w:id="0" w:name="_GoBack"/>
      <w:bookmarkEnd w:id="0"/>
      <w:r w:rsidRPr="00982474">
        <w:rPr>
          <w:rFonts w:ascii="Arial Narrow" w:eastAsia="Arial Unicode MS" w:hAnsi="Arial Narrow" w:cs="Arial Unicode MS"/>
          <w:color w:val="000000"/>
          <w:lang w:eastAsia="es-CO"/>
        </w:rPr>
        <w:t>erán remitidas  a la dependencia que realizó la solicitud para su revisión y luego ser llevadas al Comité de Compras para su respectiva aprobación.</w:t>
      </w:r>
    </w:p>
    <w:p w:rsidR="00275C80" w:rsidRPr="00982474" w:rsidRDefault="00275C80" w:rsidP="00275C80">
      <w:pPr>
        <w:autoSpaceDE w:val="0"/>
        <w:jc w:val="both"/>
        <w:rPr>
          <w:rFonts w:ascii="Arial Narrow" w:hAnsi="Arial Narrow" w:cs="Arial"/>
          <w:bCs/>
        </w:rPr>
      </w:pPr>
    </w:p>
    <w:p w:rsidR="00275C80" w:rsidRPr="00982474" w:rsidRDefault="00275C80" w:rsidP="00275C80">
      <w:pPr>
        <w:autoSpaceDE w:val="0"/>
        <w:jc w:val="both"/>
        <w:rPr>
          <w:rFonts w:ascii="Arial Narrow" w:hAnsi="Arial Narrow" w:cs="Arial"/>
          <w:bCs/>
        </w:rPr>
      </w:pPr>
      <w:r w:rsidRPr="00982474">
        <w:rPr>
          <w:rFonts w:ascii="Arial Narrow" w:hAnsi="Arial Narrow" w:cs="Arial"/>
          <w:bCs/>
        </w:rPr>
        <w:t xml:space="preserve">Si la cotización es enviada por correo, se entenderá por fecha y hora de presentación la que aparezca en el sello o escrito en el sobre por </w:t>
      </w:r>
      <w:smartTag w:uri="urn:schemas-microsoft-com:office:smarttags" w:element="PersonName">
        <w:smartTagPr>
          <w:attr w:name="ProductID" w:val="la Oficina"/>
        </w:smartTagPr>
        <w:r w:rsidRPr="00982474">
          <w:rPr>
            <w:rFonts w:ascii="Arial Narrow" w:hAnsi="Arial Narrow" w:cs="Arial"/>
            <w:bCs/>
          </w:rPr>
          <w:t>la Oficina</w:t>
        </w:r>
      </w:smartTag>
      <w:r w:rsidRPr="00982474">
        <w:rPr>
          <w:rFonts w:ascii="Arial Narrow" w:hAnsi="Arial Narrow" w:cs="Arial"/>
          <w:bCs/>
        </w:rPr>
        <w:t xml:space="preserve"> de Correspondencia.</w:t>
      </w:r>
    </w:p>
    <w:p w:rsidR="00275C80" w:rsidRPr="00982474" w:rsidRDefault="00275C80" w:rsidP="00275C80">
      <w:pPr>
        <w:autoSpaceDE w:val="0"/>
        <w:jc w:val="both"/>
        <w:rPr>
          <w:rFonts w:ascii="Arial Narrow" w:hAnsi="Arial Narrow" w:cs="Arial"/>
          <w:bCs/>
        </w:rPr>
      </w:pPr>
    </w:p>
    <w:p w:rsidR="00275C80" w:rsidRPr="00982474" w:rsidRDefault="00275C80" w:rsidP="00275C80">
      <w:pPr>
        <w:autoSpaceDE w:val="0"/>
        <w:jc w:val="both"/>
        <w:rPr>
          <w:rFonts w:ascii="Arial Narrow" w:hAnsi="Arial Narrow" w:cs="Arial"/>
          <w:bCs/>
        </w:rPr>
      </w:pPr>
    </w:p>
    <w:p w:rsidR="00275C80" w:rsidRPr="00982474" w:rsidRDefault="00275C80" w:rsidP="00CC5419">
      <w:pPr>
        <w:pStyle w:val="Default"/>
        <w:numPr>
          <w:ilvl w:val="0"/>
          <w:numId w:val="1"/>
        </w:numPr>
        <w:rPr>
          <w:rFonts w:ascii="Arial Narrow" w:hAnsi="Arial Narrow"/>
        </w:rPr>
      </w:pPr>
      <w:r w:rsidRPr="00982474">
        <w:rPr>
          <w:rFonts w:ascii="Arial Narrow" w:hAnsi="Arial Narrow"/>
          <w:b/>
          <w:bCs/>
        </w:rPr>
        <w:t xml:space="preserve">ACLARACIONES </w:t>
      </w:r>
    </w:p>
    <w:p w:rsidR="00275C80" w:rsidRPr="00982474" w:rsidRDefault="00275C80" w:rsidP="00275C80">
      <w:pPr>
        <w:pStyle w:val="Default"/>
        <w:ind w:left="360"/>
        <w:rPr>
          <w:rFonts w:ascii="Arial Narrow" w:hAnsi="Arial Narrow"/>
        </w:rPr>
      </w:pPr>
    </w:p>
    <w:p w:rsidR="00275C80" w:rsidRPr="00982474" w:rsidRDefault="00275C80" w:rsidP="00275C80">
      <w:pPr>
        <w:autoSpaceDE w:val="0"/>
        <w:jc w:val="both"/>
        <w:rPr>
          <w:rFonts w:ascii="Arial Narrow" w:hAnsi="Arial Narrow"/>
        </w:rPr>
      </w:pPr>
      <w:r w:rsidRPr="00982474">
        <w:rPr>
          <w:rFonts w:ascii="Arial Narrow" w:hAnsi="Arial Narrow"/>
        </w:rPr>
        <w:t xml:space="preserve">La entidad podrá solicitar aclaraciones única y exclusivamente de la documentación aportada que considere conveniente a fin de habilitar una propuesta, siempre y cuando la información requerida no sea objeto de ponderación sino de revisión, que deberá ser subsanada por el </w:t>
      </w:r>
      <w:r w:rsidR="004F1A35" w:rsidRPr="00982474">
        <w:rPr>
          <w:rFonts w:ascii="Arial Narrow" w:hAnsi="Arial Narrow"/>
        </w:rPr>
        <w:t>proponente</w:t>
      </w:r>
      <w:r w:rsidRPr="00982474">
        <w:rPr>
          <w:rFonts w:ascii="Arial Narrow" w:hAnsi="Arial Narrow"/>
        </w:rPr>
        <w:t xml:space="preserve"> presentada de forma escrita en la Sección de Compras, dentro del día hábil siguiente a la solicitud por parte de la Entidad.</w:t>
      </w:r>
    </w:p>
    <w:p w:rsidR="00275C80" w:rsidRPr="00982474" w:rsidRDefault="00275C80" w:rsidP="00275C80">
      <w:pPr>
        <w:autoSpaceDE w:val="0"/>
        <w:jc w:val="both"/>
        <w:rPr>
          <w:rFonts w:ascii="Arial Narrow" w:hAnsi="Arial Narrow" w:cs="Arial"/>
          <w:bCs/>
          <w:lang w:val="es-ES"/>
        </w:rPr>
      </w:pPr>
    </w:p>
    <w:p w:rsidR="00E90BC4" w:rsidRPr="00982474" w:rsidRDefault="00E90BC4" w:rsidP="00275C80">
      <w:pPr>
        <w:autoSpaceDE w:val="0"/>
        <w:jc w:val="both"/>
        <w:rPr>
          <w:rFonts w:ascii="Arial Narrow" w:hAnsi="Arial Narrow" w:cs="Arial"/>
          <w:bCs/>
          <w:lang w:val="es-ES"/>
        </w:rPr>
      </w:pPr>
    </w:p>
    <w:p w:rsidR="00835041" w:rsidRPr="00982474" w:rsidRDefault="00835041" w:rsidP="00275C80">
      <w:pPr>
        <w:autoSpaceDE w:val="0"/>
        <w:jc w:val="both"/>
        <w:rPr>
          <w:rFonts w:ascii="Arial Narrow" w:hAnsi="Arial Narrow" w:cs="Arial"/>
          <w:bCs/>
          <w:lang w:val="es-ES"/>
        </w:rPr>
      </w:pPr>
    </w:p>
    <w:p w:rsidR="00275C80" w:rsidRPr="00982474" w:rsidRDefault="00275C80" w:rsidP="00CC5419">
      <w:pPr>
        <w:pStyle w:val="DefaultText"/>
        <w:numPr>
          <w:ilvl w:val="0"/>
          <w:numId w:val="1"/>
        </w:numPr>
        <w:rPr>
          <w:rFonts w:ascii="Arial Narrow" w:hAnsi="Arial Narrow" w:cs="Arial"/>
          <w:b/>
          <w:szCs w:val="24"/>
          <w:lang w:val="es-ES"/>
        </w:rPr>
      </w:pPr>
      <w:r w:rsidRPr="00982474">
        <w:rPr>
          <w:rFonts w:ascii="Arial Narrow" w:hAnsi="Arial Narrow" w:cs="Arial"/>
          <w:b/>
          <w:szCs w:val="24"/>
          <w:lang w:val="es-ES"/>
        </w:rPr>
        <w:t>CAUSALES DE RECHAZO</w:t>
      </w:r>
    </w:p>
    <w:p w:rsidR="00275C80" w:rsidRPr="00982474" w:rsidRDefault="00275C80" w:rsidP="00275C80">
      <w:pPr>
        <w:pStyle w:val="DefaultText"/>
        <w:rPr>
          <w:rFonts w:ascii="Arial Narrow" w:hAnsi="Arial Narrow" w:cs="Arial"/>
          <w:szCs w:val="24"/>
          <w:lang w:val="es-ES"/>
        </w:rPr>
      </w:pPr>
    </w:p>
    <w:p w:rsidR="00275C80" w:rsidRPr="00982474" w:rsidRDefault="00275C80" w:rsidP="00275C80">
      <w:pPr>
        <w:pStyle w:val="DefaultText"/>
        <w:rPr>
          <w:rFonts w:ascii="Arial Narrow" w:hAnsi="Arial Narrow" w:cs="Arial"/>
          <w:szCs w:val="24"/>
          <w:lang w:val="es-ES"/>
        </w:rPr>
      </w:pPr>
      <w:r w:rsidRPr="00982474">
        <w:rPr>
          <w:rFonts w:ascii="Arial Narrow" w:hAnsi="Arial Narrow" w:cs="Arial"/>
          <w:szCs w:val="24"/>
          <w:lang w:val="es-ES"/>
        </w:rPr>
        <w:t>Se consideran inelegibles las cotizaciones que se encuentren incursas en una o varias de las siguientes causales:</w:t>
      </w:r>
    </w:p>
    <w:p w:rsidR="00275C80" w:rsidRPr="00982474" w:rsidRDefault="00275C80" w:rsidP="00275C80">
      <w:pPr>
        <w:pStyle w:val="DefaultText"/>
        <w:rPr>
          <w:rFonts w:ascii="Arial Narrow" w:hAnsi="Arial Narrow" w:cs="Arial"/>
          <w:szCs w:val="24"/>
          <w:lang w:val="es-ES"/>
        </w:rPr>
      </w:pP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Si el proponente no aclara o no responde de forma satisfactoria los requerimientos de la Universidad, dentro del término concedido.</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lastRenderedPageBreak/>
        <w:t>Si se comprueba dentro del proceso de contratación, que la información y documentos que hacen parte de la cotización, no son veraces, es decir, no correspondan a la realidad de lo afirmado por el PROPONENTE.</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Si no se presentan los documentos necesarios para la comparación objetiva de las cotizaciones, siempre que estos determinen la asignación de puntaje.</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Si la cotización se presenta subordinada al cumplimiento de cualquier condición o modalidad.</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Si la cotización se presenta en forma extemporánea o en un lugar diferente al establecido en estos TÉRMINOS DE REFERENCIA.</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 xml:space="preserve">Cuando el proponente se encuentre incurso en alguna de las causales de inhabilidad o incompatibilidad establecida en </w:t>
      </w:r>
      <w:smartTag w:uri="urn:schemas-microsoft-com:office:smarttags" w:element="PersonName">
        <w:smartTagPr>
          <w:attr w:name="ProductID" w:val="la Ley"/>
        </w:smartTagPr>
        <w:r w:rsidRPr="00982474">
          <w:rPr>
            <w:rFonts w:ascii="Arial Narrow" w:hAnsi="Arial Narrow" w:cs="Arial"/>
            <w:szCs w:val="24"/>
            <w:lang w:val="es-ES"/>
          </w:rPr>
          <w:t>la Ley</w:t>
        </w:r>
      </w:smartTag>
      <w:r w:rsidRPr="00982474">
        <w:rPr>
          <w:rFonts w:ascii="Arial Narrow" w:hAnsi="Arial Narrow" w:cs="Arial"/>
          <w:szCs w:val="24"/>
          <w:lang w:val="es-ES"/>
        </w:rPr>
        <w:t xml:space="preserve"> 80 de 1993, así como en las demás disposiciones legales vigentes.</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Cuando el valor de la cotización supere el valor del presupuesto disponible para contratar o presente precios artificialmente bajos que no se sustenten debidamente.</w:t>
      </w:r>
    </w:p>
    <w:p w:rsidR="00275C80" w:rsidRPr="00982474" w:rsidRDefault="00275C80" w:rsidP="00275C80">
      <w:pPr>
        <w:pStyle w:val="DefaultText"/>
        <w:rPr>
          <w:rFonts w:ascii="Arial Narrow" w:hAnsi="Arial Narrow" w:cs="Arial"/>
          <w:szCs w:val="24"/>
          <w:lang w:val="es-ES"/>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Cuando la cotización sea presentada por personas que carezcan de capacidad legal para obligarse, o que no cumplan todas las calidades y condiciones de participación indicadas en estos TÉRMINOS DE REFERENCIA.</w:t>
      </w:r>
    </w:p>
    <w:p w:rsidR="00275C80" w:rsidRPr="00982474" w:rsidRDefault="00275C80" w:rsidP="00275C80">
      <w:pPr>
        <w:pStyle w:val="Prrafodelista"/>
        <w:rPr>
          <w:rFonts w:ascii="Arial Narrow" w:hAnsi="Arial Narrow" w:cs="Arial"/>
          <w:szCs w:val="24"/>
          <w:lang w:val="es-CO"/>
        </w:rPr>
      </w:pPr>
    </w:p>
    <w:p w:rsidR="00275C80" w:rsidRPr="00982474" w:rsidRDefault="00275C80" w:rsidP="00847D25">
      <w:pPr>
        <w:pStyle w:val="DefaultText"/>
        <w:numPr>
          <w:ilvl w:val="0"/>
          <w:numId w:val="10"/>
        </w:numPr>
        <w:suppressAutoHyphens w:val="0"/>
        <w:autoSpaceDN w:val="0"/>
        <w:adjustRightInd w:val="0"/>
        <w:rPr>
          <w:rFonts w:ascii="Arial Narrow" w:hAnsi="Arial Narrow" w:cs="Arial"/>
          <w:szCs w:val="24"/>
          <w:lang w:val="es-ES"/>
        </w:rPr>
      </w:pPr>
      <w:r w:rsidRPr="00982474">
        <w:rPr>
          <w:rFonts w:ascii="Arial Narrow" w:hAnsi="Arial Narrow" w:cs="Arial"/>
          <w:szCs w:val="24"/>
          <w:lang w:val="es-ES"/>
        </w:rPr>
        <w:t>Los demás casos expresamente establecidos en los presentes TÉRMINOS DE REFERENCIA como causales de rechazo.</w:t>
      </w:r>
    </w:p>
    <w:p w:rsidR="00275C80" w:rsidRPr="00982474" w:rsidRDefault="00275C80" w:rsidP="00275C80">
      <w:pPr>
        <w:pStyle w:val="Prrafodelista"/>
        <w:rPr>
          <w:rFonts w:ascii="Arial Narrow" w:hAnsi="Arial Narrow" w:cs="Arial"/>
          <w:szCs w:val="24"/>
          <w:lang w:val="es-ES"/>
        </w:rPr>
      </w:pPr>
    </w:p>
    <w:p w:rsidR="00275C80" w:rsidRPr="00982474" w:rsidRDefault="00275C80" w:rsidP="00CC5419">
      <w:pPr>
        <w:pStyle w:val="Ttulo2"/>
        <w:numPr>
          <w:ilvl w:val="0"/>
          <w:numId w:val="1"/>
        </w:numPr>
        <w:tabs>
          <w:tab w:val="clear" w:pos="1890"/>
        </w:tabs>
        <w:spacing w:before="240" w:after="60"/>
        <w:jc w:val="left"/>
        <w:rPr>
          <w:rFonts w:ascii="Arial Narrow" w:hAnsi="Arial Narrow"/>
          <w:color w:val="000000"/>
          <w:spacing w:val="-3"/>
          <w:sz w:val="24"/>
          <w:szCs w:val="24"/>
        </w:rPr>
      </w:pPr>
      <w:bookmarkStart w:id="1" w:name="_Toc198689031"/>
      <w:bookmarkStart w:id="2" w:name="_Toc209328999"/>
      <w:r w:rsidRPr="00982474">
        <w:rPr>
          <w:rFonts w:ascii="Arial Narrow" w:hAnsi="Arial Narrow"/>
          <w:snapToGrid w:val="0"/>
          <w:color w:val="000000"/>
          <w:spacing w:val="-3"/>
          <w:sz w:val="24"/>
          <w:szCs w:val="24"/>
        </w:rPr>
        <w:t>ESTAMPILLA U. D. F. J. C., PRO CULTURA Y ADULTO MAYOR</w:t>
      </w:r>
      <w:bookmarkEnd w:id="1"/>
      <w:bookmarkEnd w:id="2"/>
    </w:p>
    <w:p w:rsidR="00275C80" w:rsidRPr="00982474" w:rsidRDefault="00275C80" w:rsidP="00275C80">
      <w:pPr>
        <w:pStyle w:val="Textoindependiente"/>
        <w:jc w:val="both"/>
        <w:rPr>
          <w:rFonts w:ascii="Arial Narrow" w:hAnsi="Arial Narrow"/>
          <w:snapToGrid w:val="0"/>
          <w:color w:val="000000"/>
          <w:spacing w:val="-3"/>
          <w:lang w:val="es-ES"/>
        </w:rPr>
      </w:pPr>
    </w:p>
    <w:p w:rsidR="00275C80" w:rsidRPr="00982474" w:rsidRDefault="00275C80" w:rsidP="00275C80">
      <w:pPr>
        <w:pStyle w:val="Textoindependiente"/>
        <w:jc w:val="both"/>
        <w:rPr>
          <w:rFonts w:ascii="Arial Narrow" w:hAnsi="Arial Narrow"/>
          <w:snapToGrid w:val="0"/>
          <w:color w:val="000000"/>
          <w:spacing w:val="-3"/>
        </w:rPr>
      </w:pPr>
      <w:r w:rsidRPr="00982474">
        <w:rPr>
          <w:rFonts w:ascii="Arial Narrow" w:hAnsi="Arial Narrow"/>
          <w:snapToGrid w:val="0"/>
          <w:color w:val="000000"/>
          <w:spacing w:val="-3"/>
        </w:rPr>
        <w:t>De conformidad con lo dispuesto en el Acuerdo 53 del 10 de enero de 2002 del Concejo de Bogotá D. C., y en el Decreto 093 del 4 de mayo de 2003, del valor bruto del contrato y de sus adicionales, si las hubiere, se retendrá el 1% por concepto de la estampilla Universidad Distrital Francisco José de Caldas 50 años.</w:t>
      </w:r>
    </w:p>
    <w:p w:rsidR="00275C80" w:rsidRPr="00982474" w:rsidRDefault="00275C80" w:rsidP="00275C80">
      <w:pPr>
        <w:pStyle w:val="Textoindependiente"/>
        <w:jc w:val="both"/>
        <w:rPr>
          <w:rFonts w:ascii="Arial Narrow" w:hAnsi="Arial Narrow"/>
          <w:snapToGrid w:val="0"/>
          <w:color w:val="000000"/>
          <w:spacing w:val="-3"/>
        </w:rPr>
      </w:pPr>
      <w:r w:rsidRPr="00982474">
        <w:rPr>
          <w:rFonts w:ascii="Arial Narrow" w:hAnsi="Arial Narrow"/>
          <w:snapToGrid w:val="0"/>
          <w:color w:val="000000"/>
          <w:spacing w:val="-3"/>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982474">
          <w:rPr>
            <w:rFonts w:ascii="Arial Narrow" w:hAnsi="Arial Narrow"/>
            <w:snapToGrid w:val="0"/>
            <w:color w:val="000000"/>
            <w:spacing w:val="-3"/>
          </w:rPr>
          <w:t>la Estampilla</w:t>
        </w:r>
      </w:smartTag>
      <w:r w:rsidRPr="00982474">
        <w:rPr>
          <w:rFonts w:ascii="Arial Narrow" w:hAnsi="Arial Narrow"/>
          <w:snapToGrid w:val="0"/>
          <w:color w:val="000000"/>
          <w:spacing w:val="-3"/>
        </w:rPr>
        <w:t xml:space="preserve"> pro-Cultura.</w:t>
      </w:r>
    </w:p>
    <w:p w:rsidR="00275C80" w:rsidRPr="00982474" w:rsidRDefault="00275C80" w:rsidP="00275C80">
      <w:pPr>
        <w:pStyle w:val="Textoindependiente"/>
        <w:jc w:val="both"/>
        <w:rPr>
          <w:rFonts w:ascii="Arial Narrow" w:hAnsi="Arial Narrow"/>
          <w:snapToGrid w:val="0"/>
          <w:color w:val="000000"/>
          <w:spacing w:val="-3"/>
        </w:rPr>
      </w:pPr>
      <w:r w:rsidRPr="00982474">
        <w:rPr>
          <w:rFonts w:ascii="Arial Narrow" w:hAnsi="Arial Narrow"/>
          <w:snapToGrid w:val="0"/>
          <w:color w:val="000000"/>
          <w:spacing w:val="-3"/>
        </w:rPr>
        <w:t xml:space="preserve">De conformidad con lo dispuesto en el Acuerdo 188 del 20 de diciembre de 2005 del Concejo de Bogotá D.C. del valor bruto del contrato y de sus adicionales, si las hubiere, se retendrá el 0.5% por concepto de </w:t>
      </w:r>
      <w:smartTag w:uri="urn:schemas-microsoft-com:office:smarttags" w:element="PersonName">
        <w:smartTagPr>
          <w:attr w:name="ProductID" w:val="la Estampilla Adulto"/>
        </w:smartTagPr>
        <w:r w:rsidRPr="00982474">
          <w:rPr>
            <w:rFonts w:ascii="Arial Narrow" w:hAnsi="Arial Narrow"/>
            <w:snapToGrid w:val="0"/>
            <w:color w:val="000000"/>
            <w:spacing w:val="-3"/>
          </w:rPr>
          <w:t>la Estampilla Adulto</w:t>
        </w:r>
      </w:smartTag>
      <w:r w:rsidRPr="00982474">
        <w:rPr>
          <w:rFonts w:ascii="Arial Narrow" w:hAnsi="Arial Narrow"/>
          <w:snapToGrid w:val="0"/>
          <w:color w:val="000000"/>
          <w:spacing w:val="-3"/>
        </w:rPr>
        <w:t xml:space="preserve"> Mayor.</w:t>
      </w:r>
    </w:p>
    <w:p w:rsidR="00600A3C" w:rsidRPr="00982474" w:rsidRDefault="00600A3C" w:rsidP="00275C80">
      <w:pPr>
        <w:pStyle w:val="Textoindependiente"/>
        <w:jc w:val="both"/>
        <w:rPr>
          <w:rFonts w:ascii="Arial Narrow" w:hAnsi="Arial Narrow"/>
          <w:snapToGrid w:val="0"/>
          <w:color w:val="000000"/>
          <w:spacing w:val="-3"/>
        </w:rPr>
      </w:pPr>
    </w:p>
    <w:p w:rsidR="00DB2D99" w:rsidRPr="00982474" w:rsidRDefault="00DB2D99" w:rsidP="00DB2D99">
      <w:pPr>
        <w:numPr>
          <w:ilvl w:val="0"/>
          <w:numId w:val="1"/>
        </w:numPr>
        <w:autoSpaceDE w:val="0"/>
        <w:autoSpaceDN w:val="0"/>
        <w:adjustRightInd w:val="0"/>
        <w:jc w:val="both"/>
        <w:rPr>
          <w:rFonts w:ascii="Arial Narrow" w:hAnsi="Arial Narrow" w:cs="Arial"/>
          <w:b/>
          <w:bCs/>
        </w:rPr>
      </w:pPr>
      <w:r w:rsidRPr="00982474">
        <w:rPr>
          <w:rFonts w:ascii="Arial Narrow" w:hAnsi="Arial Narrow" w:cs="Arial"/>
          <w:b/>
          <w:bCs/>
        </w:rPr>
        <w:t>LOS REQUISITOS DESCRITOS A CONTINUACIÓN SON OBLIGACIONES PARA EL PROPONENTE GANADOR.</w:t>
      </w:r>
    </w:p>
    <w:p w:rsidR="00DB2D99" w:rsidRPr="00982474" w:rsidRDefault="00DB2D99" w:rsidP="00DB2D99">
      <w:pPr>
        <w:autoSpaceDE w:val="0"/>
        <w:autoSpaceDN w:val="0"/>
        <w:adjustRightInd w:val="0"/>
        <w:jc w:val="both"/>
        <w:rPr>
          <w:rFonts w:ascii="Arial Narrow" w:hAnsi="Arial Narrow" w:cs="Arial"/>
          <w:b/>
          <w:bCs/>
        </w:rPr>
      </w:pP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Ejercer la </w:t>
      </w:r>
      <w:proofErr w:type="spellStart"/>
      <w:r w:rsidRPr="00982474">
        <w:rPr>
          <w:rFonts w:ascii="Arial Narrow" w:hAnsi="Arial Narrow" w:cs="Arial"/>
          <w:color w:val="000000"/>
        </w:rPr>
        <w:t>supervigilancia</w:t>
      </w:r>
      <w:proofErr w:type="spellEnd"/>
      <w:r w:rsidRPr="00982474">
        <w:rPr>
          <w:rFonts w:ascii="Arial Narrow" w:hAnsi="Arial Narrow" w:cs="Arial"/>
          <w:color w:val="000000"/>
        </w:rPr>
        <w:t xml:space="preserve"> técnica y administrativa de los trabajos con el objeto de conseguir la correcta realización de los planos y el cumplimiento de las especificaciones</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Suministrar la herramienta necesaria para la correcta ejecución del alcance del objeto contractual.</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Designar y mantener en el sitio de trabajo y durante el tiempo que a juicio del CONTRATISTA sea necesario a un ingeniero o arquitecto graduado y matriculado con suficiente autorización para representarlo y actuar en su nombre; </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Explicar los planos y especificaciones al personal técnico y a los operarios y contratistas </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Contratar el personal de trabajadores que a juicio del CONTRATISTA sea necesario para la buena marcha del trabajo, y retirar el que a juicio del interventor no se considere conveniente para la marcha normal de las obras. </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Pagar los salarios y prestaciones sociales del personal que emplee en la construcción </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lastRenderedPageBreak/>
        <w:t xml:space="preserve">Llevar en forma clara, correcta y precisa la contabilidad y estadística de la obra y suministra mensualmente al contratante un estudio de la misma, acompañado por todos los comprobantes que la justifiquen o sean necesarios. </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Responder por la calidad de la obra y las obligaciones con los subcontratistas al tenor de lo dispuesto en los artículos 2060, numerales 3o. a 5o. y 2061 del Código Civil; </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Proveer para los trabajadores el seguro de vida, el seguro contra accidentes, y las indemnizaciones a que haya lugar, así como velar porque los subcontratistas cumplan las obligaciones laborales que les incumplan; </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Responder ante terceros por los daños que se ocasionen, cuando provengan de causas imputables al CONTRATISTA, de conformidad con la ley.</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Presentar al interventor y/o supervisor para su aprobación, dentro del mes siguiente de su inversión, las cuentas de gastos efectuadas en el mismo mes, acompañadas de los respectivos comprobantes debidamente cancelados y con indicaciones del número del cheque con que fueron cubiertos. En caso de que se presenten glosas u observaciones, el CONTRATISTA las contestará a más tardar dentro de los diez (10) días siguientes a su recibo y sin perjuicio de que puedan ser rechazadas por el interventor; </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Enviar al interventor y/o supervisor oportunamente los pedidos, subcontratos y demás documentos necesarios para su debida aprobación, y duplicado de toda la correspondencia que se haga en relación con la obra; </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Someter a la aprobación previa del interventor y/o supervisor, los materiales y demás elementos sobrantes de la construcción, lo mismo que la lista de tales elementos cuando deban darse de baja por inservibles. Parágrafo. En cualquier evento, el interventor y/o supervisor autorizará previamente y por escrito toda salida de materiales, herramientas y demás sobrantes de la construcción; </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Si en algún momento se encontrare personal de otros contratistas trabajando simultáneamente, EL CONTRATISTA constructor deberá prestar su total cooperación para la mejor realización del conjunto de la obra.</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Mantener en todo momento la obra libre de toda acumulación de desperdicios o de escombros causados por los empleados u obreros o por el trabajo mismo y, a la terminación de la obra, retirar de ella y de sus dependencias y entregar a quien ordene EL CONTRATANTE todos los residuos, herramientas, andamios, sobrantes, etc., dejando la obra completamente aseada; </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Suministrar al interventor, cuando éste lo solicite, informes sobre cualquier aspecto de la obra; </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Ejecutar todos los trabajos, obras y labores que sean necesarias para completar la construcción descrita en los términos de referencia.</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Cumplir con todas las obligaciones que se desprendan de la naturaleza de este contrato.</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RECURSOS: El contratista ganador del presente proceso de selección deberá tener, adecuar, disponer y dedicar los recursos técnicos, físicos y humanos necesarios para la óptima realización de los trabajos.</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PERSONAL: Debe suministrar la cantidad de profesionales, técnicos o personal </w:t>
      </w:r>
      <w:proofErr w:type="spellStart"/>
      <w:r w:rsidRPr="00982474">
        <w:rPr>
          <w:rFonts w:ascii="Arial Narrow" w:hAnsi="Arial Narrow" w:cs="Arial"/>
          <w:color w:val="000000"/>
        </w:rPr>
        <w:t>minimo</w:t>
      </w:r>
      <w:proofErr w:type="spellEnd"/>
      <w:r w:rsidRPr="00982474">
        <w:rPr>
          <w:rFonts w:ascii="Arial Narrow" w:hAnsi="Arial Narrow" w:cs="Arial"/>
          <w:color w:val="000000"/>
        </w:rPr>
        <w:t xml:space="preserve"> requerido. El personal del contratista ganador del presente proceso de selección deberá estar plenamente identificado, portando un carné en sitio visible, mientras permanezcan en la obra.</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HORARIOS DE TRABAJO: El contratista ganador del presente proceso de selección deberá tener disponibilidad para realizar los trabajos en días laborales (lunes a viernes) en horario de 8:00 am. a 5:00 pm. y sábados de 8:00 am. A 12:00 m. En el evento de requerirse la realización de los trabajos en días diferentes u horarios nocturno, el contratista ganador del presente proceso de selección deberá garantizar la realización de los mismos en las condiciones estipuladas, previa coordinación con el Interventor y/o supervisor del contrato.</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 xml:space="preserve">VERIFICACION DE LOS TRABAJOS: </w:t>
      </w:r>
      <w:smartTag w:uri="urn:schemas-microsoft-com:office:smarttags" w:element="PersonName">
        <w:smartTagPr>
          <w:attr w:name="ProductID" w:val="LA UNIVERSIDAD DISTRITAL"/>
        </w:smartTagPr>
        <w:r w:rsidRPr="00982474">
          <w:rPr>
            <w:rFonts w:ascii="Arial Narrow" w:hAnsi="Arial Narrow" w:cs="Arial"/>
            <w:color w:val="000000"/>
          </w:rPr>
          <w:t>LA UNIVERSIDAD DISTRITAL</w:t>
        </w:r>
      </w:smartTag>
      <w:r w:rsidRPr="00982474">
        <w:rPr>
          <w:rFonts w:ascii="Arial Narrow" w:hAnsi="Arial Narrow" w:cs="Arial"/>
          <w:color w:val="000000"/>
        </w:rPr>
        <w:t xml:space="preserve"> FRANCISCO JOSE DE CALDAS se reserva el derecho de efectuar inspección física de los trabajos y en caso de no ser satisfactoria la realización de los mismos, el contratista ganador del presente proceso de selección se obliga a efectuar nuevamente dichos trabajos sin ningún costo adicional para </w:t>
      </w:r>
      <w:smartTag w:uri="urn:schemas-microsoft-com:office:smarttags" w:element="PersonName">
        <w:smartTagPr>
          <w:attr w:name="ProductID" w:val="LA UNIVERSIDAD DISTRITAL"/>
        </w:smartTagPr>
        <w:r w:rsidRPr="00982474">
          <w:rPr>
            <w:rFonts w:ascii="Arial Narrow" w:hAnsi="Arial Narrow" w:cs="Arial"/>
            <w:color w:val="000000"/>
          </w:rPr>
          <w:t>la UNIVERSIDAD DISTRITAL</w:t>
        </w:r>
      </w:smartTag>
      <w:r w:rsidRPr="00982474">
        <w:rPr>
          <w:rFonts w:ascii="Arial Narrow" w:hAnsi="Arial Narrow" w:cs="Arial"/>
          <w:color w:val="000000"/>
        </w:rPr>
        <w:t xml:space="preserve"> FRANCISCO JOSE DE CALDAS.</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ENTREGA DE LOS TRABAJOS: En todo caso el contratista ganador del presente proceso de selección se  obliga a entregar los trabajos contratados con la calidad y en el plazo estipulado.</w:t>
      </w:r>
    </w:p>
    <w:p w:rsidR="00DB2D99" w:rsidRPr="00982474" w:rsidRDefault="00DB2D99" w:rsidP="00DB2D99">
      <w:pPr>
        <w:numPr>
          <w:ilvl w:val="0"/>
          <w:numId w:val="37"/>
        </w:numPr>
        <w:autoSpaceDE w:val="0"/>
        <w:autoSpaceDN w:val="0"/>
        <w:adjustRightInd w:val="0"/>
        <w:jc w:val="both"/>
        <w:rPr>
          <w:rFonts w:ascii="Arial Narrow" w:hAnsi="Arial Narrow" w:cs="Arial"/>
          <w:color w:val="000000"/>
        </w:rPr>
      </w:pPr>
      <w:r w:rsidRPr="00982474">
        <w:rPr>
          <w:rFonts w:ascii="Arial Narrow" w:hAnsi="Arial Narrow" w:cs="Arial"/>
          <w:color w:val="000000"/>
        </w:rPr>
        <w:t>CUMPLIMIENTO DE REQUISITOS TÉCNICOS. El contratista ganador del presente proceso de selección, deberá dar cumplimiento a todos y cada uno de los requerimientos técnicos establecidos los presentes Términos de Referencia, en cualquier numeral o ítem en el establecido.</w:t>
      </w:r>
    </w:p>
    <w:p w:rsidR="00DB2D99" w:rsidRPr="00982474" w:rsidRDefault="00DB2D99" w:rsidP="00DB2D99">
      <w:pPr>
        <w:autoSpaceDE w:val="0"/>
        <w:autoSpaceDN w:val="0"/>
        <w:adjustRightInd w:val="0"/>
        <w:ind w:left="720"/>
        <w:jc w:val="both"/>
        <w:rPr>
          <w:rFonts w:ascii="Arial Narrow" w:hAnsi="Arial Narrow" w:cs="Arial"/>
          <w:color w:val="000000"/>
        </w:rPr>
      </w:pPr>
    </w:p>
    <w:p w:rsidR="004175FD" w:rsidRPr="00982474" w:rsidRDefault="004175FD" w:rsidP="00275C80">
      <w:pPr>
        <w:suppressAutoHyphens/>
        <w:jc w:val="both"/>
        <w:rPr>
          <w:rFonts w:ascii="Arial Narrow" w:hAnsi="Arial Narrow" w:cs="Arial"/>
        </w:rPr>
      </w:pPr>
    </w:p>
    <w:p w:rsidR="004175FD" w:rsidRPr="00982474" w:rsidRDefault="004175FD" w:rsidP="00275C80">
      <w:pPr>
        <w:suppressAutoHyphens/>
        <w:jc w:val="both"/>
        <w:rPr>
          <w:rFonts w:ascii="Arial Narrow" w:hAnsi="Arial Narrow" w:cs="Arial"/>
        </w:rPr>
      </w:pPr>
    </w:p>
    <w:p w:rsidR="00275C80" w:rsidRPr="00982474" w:rsidRDefault="00275C80" w:rsidP="00CC5419">
      <w:pPr>
        <w:pStyle w:val="Prrafodelista"/>
        <w:numPr>
          <w:ilvl w:val="0"/>
          <w:numId w:val="1"/>
        </w:numPr>
        <w:suppressAutoHyphens/>
        <w:jc w:val="both"/>
        <w:rPr>
          <w:rFonts w:ascii="Arial Narrow" w:hAnsi="Arial Narrow"/>
          <w:b/>
          <w:szCs w:val="24"/>
        </w:rPr>
      </w:pPr>
      <w:r w:rsidRPr="00982474">
        <w:rPr>
          <w:rFonts w:ascii="Arial Narrow" w:hAnsi="Arial Narrow"/>
          <w:b/>
          <w:szCs w:val="24"/>
        </w:rPr>
        <w:t>DOCUMENTOS QUE SE DEBEN ANEXAR A LA COTIZACIÓN:</w:t>
      </w:r>
    </w:p>
    <w:p w:rsidR="00275C80" w:rsidRPr="00982474" w:rsidRDefault="00275C80" w:rsidP="00275C80">
      <w:pPr>
        <w:jc w:val="both"/>
        <w:rPr>
          <w:rFonts w:ascii="Arial Narrow" w:hAnsi="Arial Narrow"/>
          <w:lang w:val="es-ES_tradnl"/>
        </w:rPr>
      </w:pPr>
    </w:p>
    <w:p w:rsidR="002865E1" w:rsidRPr="00982474" w:rsidRDefault="002865E1" w:rsidP="00847D25">
      <w:pPr>
        <w:pStyle w:val="Textoindependiente"/>
        <w:numPr>
          <w:ilvl w:val="0"/>
          <w:numId w:val="12"/>
        </w:numPr>
        <w:tabs>
          <w:tab w:val="left" w:pos="709"/>
        </w:tabs>
        <w:suppressAutoHyphens/>
        <w:spacing w:after="0"/>
        <w:rPr>
          <w:rFonts w:ascii="Arial Narrow" w:hAnsi="Arial Narrow"/>
        </w:rPr>
      </w:pPr>
      <w:r w:rsidRPr="00982474">
        <w:rPr>
          <w:rFonts w:ascii="Arial Narrow" w:hAnsi="Arial Narrow"/>
        </w:rPr>
        <w:t xml:space="preserve">El proponente deberá discriminar el IVA, si es responsable de acuerdo con el RUT. </w:t>
      </w:r>
    </w:p>
    <w:p w:rsidR="002865E1" w:rsidRPr="00982474" w:rsidRDefault="002865E1" w:rsidP="00847D25">
      <w:pPr>
        <w:pStyle w:val="Textoindependiente"/>
        <w:numPr>
          <w:ilvl w:val="0"/>
          <w:numId w:val="12"/>
        </w:numPr>
        <w:suppressAutoHyphens/>
        <w:autoSpaceDE w:val="0"/>
        <w:spacing w:after="0"/>
        <w:jc w:val="both"/>
        <w:rPr>
          <w:rFonts w:ascii="Arial Narrow" w:hAnsi="Arial Narrow" w:cs="Arial"/>
        </w:rPr>
      </w:pPr>
      <w:r w:rsidRPr="00982474">
        <w:rPr>
          <w:rFonts w:ascii="Arial Narrow" w:hAnsi="Arial Narrow"/>
        </w:rPr>
        <w:t>El proponente debe diligenciar el cuadro No. 1 PROPUESTA ECONOMICA.</w:t>
      </w:r>
    </w:p>
    <w:p w:rsidR="00234502" w:rsidRPr="00982474" w:rsidRDefault="00234502" w:rsidP="00234502">
      <w:pPr>
        <w:pStyle w:val="Textoindependiente"/>
        <w:numPr>
          <w:ilvl w:val="0"/>
          <w:numId w:val="12"/>
        </w:numPr>
        <w:suppressAutoHyphens/>
        <w:autoSpaceDE w:val="0"/>
        <w:autoSpaceDN w:val="0"/>
        <w:adjustRightInd w:val="0"/>
        <w:spacing w:after="0"/>
        <w:jc w:val="both"/>
        <w:rPr>
          <w:rFonts w:ascii="Arial Narrow" w:hAnsi="Arial Narrow" w:cs="Arial"/>
        </w:rPr>
      </w:pPr>
      <w:r w:rsidRPr="00982474">
        <w:rPr>
          <w:rFonts w:ascii="Arial Narrow" w:hAnsi="Arial Narrow"/>
        </w:rPr>
        <w:t xml:space="preserve">Hoja de vida del  </w:t>
      </w:r>
      <w:r w:rsidRPr="00982474">
        <w:rPr>
          <w:rFonts w:ascii="Arial Narrow" w:hAnsi="Arial Narrow" w:cs="Arial"/>
          <w:lang w:eastAsia="es-CO"/>
        </w:rPr>
        <w:t xml:space="preserve">Profesional en ingeniería civil o arquitectura </w:t>
      </w:r>
    </w:p>
    <w:p w:rsidR="0017720D" w:rsidRPr="00982474" w:rsidRDefault="00C37C03" w:rsidP="0017720D">
      <w:pPr>
        <w:numPr>
          <w:ilvl w:val="0"/>
          <w:numId w:val="12"/>
        </w:numPr>
        <w:jc w:val="both"/>
        <w:rPr>
          <w:rFonts w:ascii="Arial Narrow" w:hAnsi="Arial Narrow" w:cs="Helvetica"/>
          <w:bCs/>
          <w:lang w:eastAsia="es-CO"/>
        </w:rPr>
      </w:pPr>
      <w:r w:rsidRPr="00982474">
        <w:rPr>
          <w:rFonts w:ascii="Arial Narrow" w:hAnsi="Arial Narrow" w:cs="Helvetica"/>
          <w:lang w:eastAsia="es-CO"/>
        </w:rPr>
        <w:t xml:space="preserve">Dos (2) </w:t>
      </w:r>
      <w:r w:rsidR="0017720D" w:rsidRPr="00982474">
        <w:rPr>
          <w:rFonts w:ascii="Arial Narrow" w:hAnsi="Arial Narrow" w:cs="Helvetica"/>
          <w:lang w:eastAsia="es-CO"/>
        </w:rPr>
        <w:t xml:space="preserve">certificaciones de contratos ejecutados que acrediten una experiencia durante los últimos tres (3) años, cuyo objeto principal sea </w:t>
      </w:r>
      <w:r w:rsidRPr="00982474">
        <w:rPr>
          <w:rFonts w:ascii="Arial Narrow" w:hAnsi="Arial Narrow" w:cs="Helvetica"/>
          <w:lang w:eastAsia="es-CO"/>
        </w:rPr>
        <w:t>el objeto de esta invitación</w:t>
      </w:r>
      <w:r w:rsidR="0017720D" w:rsidRPr="00982474">
        <w:rPr>
          <w:rFonts w:ascii="Arial Narrow" w:hAnsi="Arial Narrow" w:cs="Helvetica"/>
          <w:lang w:eastAsia="es-CO"/>
        </w:rPr>
        <w:t>.</w:t>
      </w:r>
    </w:p>
    <w:p w:rsidR="001750DC" w:rsidRPr="00982474" w:rsidRDefault="001750DC" w:rsidP="001750DC">
      <w:pPr>
        <w:jc w:val="both"/>
        <w:rPr>
          <w:rFonts w:ascii="Arial Narrow" w:hAnsi="Arial Narrow" w:cs="Helvetica"/>
          <w:lang w:eastAsia="es-CO"/>
        </w:rPr>
      </w:pPr>
    </w:p>
    <w:p w:rsidR="001750DC" w:rsidRPr="00982474" w:rsidRDefault="001750DC" w:rsidP="001750DC">
      <w:pPr>
        <w:jc w:val="both"/>
        <w:rPr>
          <w:rFonts w:ascii="Arial Narrow" w:hAnsi="Arial Narrow" w:cs="Helvetica"/>
          <w:lang w:eastAsia="es-CO"/>
        </w:rPr>
      </w:pPr>
      <w:r w:rsidRPr="00982474">
        <w:rPr>
          <w:rFonts w:ascii="Arial Narrow" w:hAnsi="Arial Narrow" w:cs="Helvetica"/>
          <w:lang w:eastAsia="es-CO"/>
        </w:rPr>
        <w:t xml:space="preserve">Las Certificaciones de Contratos deberán ser expedidas por la entidad con la cual se </w:t>
      </w:r>
      <w:proofErr w:type="spellStart"/>
      <w:r w:rsidRPr="00982474">
        <w:rPr>
          <w:rFonts w:ascii="Arial Narrow" w:hAnsi="Arial Narrow" w:cs="Helvetica"/>
          <w:lang w:eastAsia="es-CO"/>
        </w:rPr>
        <w:t>firmo</w:t>
      </w:r>
      <w:proofErr w:type="spellEnd"/>
      <w:r w:rsidRPr="00982474">
        <w:rPr>
          <w:rFonts w:ascii="Arial Narrow" w:hAnsi="Arial Narrow" w:cs="Helvetica"/>
          <w:lang w:eastAsia="es-CO"/>
        </w:rPr>
        <w:t xml:space="preserve"> el contrato, estas deben indicar:</w:t>
      </w:r>
    </w:p>
    <w:p w:rsidR="001750DC" w:rsidRPr="00982474" w:rsidRDefault="001750DC" w:rsidP="001750DC">
      <w:pPr>
        <w:jc w:val="both"/>
        <w:rPr>
          <w:rFonts w:ascii="Arial Narrow" w:hAnsi="Arial Narrow" w:cs="Helvetica"/>
          <w:lang w:eastAsia="es-CO"/>
        </w:rPr>
      </w:pP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Nombre de la entidad contratante.</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 xml:space="preserve">Certificación del cumplimiento del contrato a satisfacción </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Especificación del término del contrato, y la fecha de inicio</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Objeto del contrato</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 xml:space="preserve">Porcentaje de participación,  solo para uniones temporales o consorcios.  </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Valor del contrato.</w:t>
      </w:r>
    </w:p>
    <w:p w:rsidR="00275C80" w:rsidRPr="00982474" w:rsidRDefault="00275C80" w:rsidP="00603964">
      <w:pPr>
        <w:numPr>
          <w:ilvl w:val="1"/>
          <w:numId w:val="6"/>
        </w:numPr>
        <w:jc w:val="both"/>
        <w:rPr>
          <w:rFonts w:ascii="Arial Narrow" w:hAnsi="Arial Narrow"/>
          <w:snapToGrid w:val="0"/>
          <w:color w:val="000000"/>
          <w:spacing w:val="-3"/>
          <w:lang w:eastAsia="ar-SA"/>
        </w:rPr>
      </w:pPr>
      <w:r w:rsidRPr="00982474">
        <w:rPr>
          <w:rFonts w:ascii="Arial Narrow" w:hAnsi="Arial Narrow"/>
          <w:snapToGrid w:val="0"/>
          <w:color w:val="000000"/>
          <w:spacing w:val="-3"/>
          <w:lang w:eastAsia="ar-SA"/>
        </w:rPr>
        <w:t>Para el caso de certificados de contratos que correspondan a un  consorcio o de una unión temporal, el integrante informará únicamente el valor correspondiente al porcentaje de su participación.</w:t>
      </w:r>
    </w:p>
    <w:p w:rsidR="00275C80" w:rsidRPr="00982474" w:rsidRDefault="00275C80" w:rsidP="00275C80">
      <w:pPr>
        <w:pStyle w:val="Prrafodelista"/>
        <w:rPr>
          <w:rFonts w:ascii="Arial Narrow" w:hAnsi="Arial Narrow"/>
          <w:szCs w:val="24"/>
          <w:lang w:val="es-ES"/>
        </w:rPr>
      </w:pPr>
      <w:r w:rsidRPr="00982474">
        <w:rPr>
          <w:rFonts w:ascii="Arial Narrow" w:hAnsi="Arial Narrow" w:cs="Arial"/>
          <w:szCs w:val="24"/>
          <w:u w:val="single"/>
        </w:rPr>
        <w:t xml:space="preserve">La no presentación de estos documentos </w:t>
      </w:r>
      <w:r w:rsidRPr="00982474">
        <w:rPr>
          <w:rFonts w:ascii="Arial Narrow" w:hAnsi="Arial Narrow" w:cs="Arial"/>
          <w:b/>
          <w:szCs w:val="24"/>
          <w:u w:val="single"/>
        </w:rPr>
        <w:t>genera rechazo de la oferta</w:t>
      </w:r>
      <w:r w:rsidR="003B31E3" w:rsidRPr="00982474">
        <w:rPr>
          <w:rFonts w:ascii="Arial Narrow" w:hAnsi="Arial Narrow" w:cs="Arial"/>
          <w:b/>
          <w:szCs w:val="24"/>
          <w:u w:val="single"/>
        </w:rPr>
        <w:t>.</w:t>
      </w:r>
    </w:p>
    <w:p w:rsidR="00275C80" w:rsidRPr="00982474" w:rsidRDefault="00275C80" w:rsidP="00275C80">
      <w:pPr>
        <w:pStyle w:val="Textoindependiente"/>
        <w:autoSpaceDE w:val="0"/>
        <w:spacing w:after="0"/>
        <w:ind w:left="360"/>
        <w:jc w:val="both"/>
        <w:rPr>
          <w:rFonts w:ascii="Arial Narrow" w:hAnsi="Arial Narrow" w:cs="Arial"/>
          <w:lang w:val="es-ES"/>
        </w:rPr>
      </w:pPr>
    </w:p>
    <w:p w:rsidR="00275C80" w:rsidRPr="00982474" w:rsidRDefault="00275C80" w:rsidP="00275C80">
      <w:pPr>
        <w:autoSpaceDE w:val="0"/>
        <w:jc w:val="both"/>
        <w:rPr>
          <w:rFonts w:ascii="Arial Narrow" w:hAnsi="Arial Narrow" w:cs="Arial"/>
          <w:bCs/>
        </w:rPr>
      </w:pPr>
      <w:r w:rsidRPr="00982474">
        <w:rPr>
          <w:rFonts w:ascii="Arial Narrow" w:hAnsi="Arial Narrow" w:cs="Arial"/>
          <w:bCs/>
        </w:rPr>
        <w:t>Persona Jurídica</w:t>
      </w:r>
    </w:p>
    <w:p w:rsidR="00275C80" w:rsidRPr="00982474" w:rsidRDefault="00E90BC4" w:rsidP="00847D25">
      <w:pPr>
        <w:numPr>
          <w:ilvl w:val="0"/>
          <w:numId w:val="13"/>
        </w:numPr>
        <w:suppressAutoHyphens/>
        <w:autoSpaceDE w:val="0"/>
        <w:rPr>
          <w:rFonts w:ascii="Arial Narrow" w:hAnsi="Arial Narrow" w:cs="Arial"/>
          <w:lang w:val="es-ES"/>
        </w:rPr>
      </w:pPr>
      <w:r w:rsidRPr="00982474">
        <w:rPr>
          <w:rFonts w:ascii="Arial Narrow" w:hAnsi="Arial Narrow" w:cs="Arial"/>
        </w:rPr>
        <w:t>Cámara de Comercio el c</w:t>
      </w:r>
      <w:r w:rsidR="00275C80" w:rsidRPr="00982474">
        <w:rPr>
          <w:rFonts w:ascii="Arial Narrow" w:hAnsi="Arial Narrow" w:cs="Arial"/>
        </w:rPr>
        <w:t xml:space="preserve">ertificado de existencia y representación legal, </w:t>
      </w:r>
      <w:r w:rsidRPr="00982474">
        <w:rPr>
          <w:rFonts w:ascii="Arial Narrow" w:hAnsi="Arial Narrow" w:cs="Arial"/>
        </w:rPr>
        <w:t xml:space="preserve"> </w:t>
      </w:r>
      <w:r w:rsidR="00275C80" w:rsidRPr="00982474">
        <w:rPr>
          <w:rFonts w:ascii="Arial Narrow" w:hAnsi="Arial Narrow" w:cs="Arial"/>
        </w:rPr>
        <w:t xml:space="preserve">cuyo objeto social comprenda los servicios solicitados en la presente invitación a cotizar, cuya vigencia de expedición no supere los treinta (30) </w:t>
      </w:r>
      <w:r w:rsidR="00275C80" w:rsidRPr="00982474">
        <w:rPr>
          <w:rFonts w:ascii="Arial Narrow" w:hAnsi="Arial Narrow" w:cs="Arial"/>
          <w:lang w:val="es-ES"/>
        </w:rPr>
        <w:t>días calendario, contados a partir de la fecha de recibo de la presente Contratación Directa</w:t>
      </w:r>
    </w:p>
    <w:p w:rsidR="00275C80" w:rsidRPr="00982474" w:rsidRDefault="00275C80" w:rsidP="00847D25">
      <w:pPr>
        <w:numPr>
          <w:ilvl w:val="0"/>
          <w:numId w:val="13"/>
        </w:numPr>
        <w:suppressAutoHyphens/>
        <w:autoSpaceDE w:val="0"/>
        <w:jc w:val="both"/>
        <w:rPr>
          <w:rFonts w:ascii="Arial Narrow" w:hAnsi="Arial Narrow" w:cs="Arial"/>
        </w:rPr>
      </w:pPr>
      <w:r w:rsidRPr="00982474">
        <w:rPr>
          <w:rFonts w:ascii="Arial Narrow" w:hAnsi="Arial Narrow" w:cs="Arial"/>
        </w:rPr>
        <w:t>Registro Único Tributario.</w:t>
      </w:r>
    </w:p>
    <w:p w:rsidR="00275C80" w:rsidRPr="00982474" w:rsidRDefault="00275C80" w:rsidP="00847D25">
      <w:pPr>
        <w:numPr>
          <w:ilvl w:val="0"/>
          <w:numId w:val="13"/>
        </w:numPr>
        <w:suppressAutoHyphens/>
        <w:autoSpaceDE w:val="0"/>
        <w:jc w:val="both"/>
        <w:rPr>
          <w:rFonts w:ascii="Arial Narrow" w:hAnsi="Arial Narrow" w:cs="Arial"/>
        </w:rPr>
      </w:pPr>
      <w:r w:rsidRPr="00982474">
        <w:rPr>
          <w:rFonts w:ascii="Arial Narrow" w:hAnsi="Arial Narrow" w:cs="Arial"/>
        </w:rPr>
        <w:t>Certificación de pagos al sistema de seguridad social y aportes parafiscales.</w:t>
      </w:r>
    </w:p>
    <w:p w:rsidR="00275C80" w:rsidRPr="00982474" w:rsidRDefault="00275C80" w:rsidP="00847D25">
      <w:pPr>
        <w:pStyle w:val="Textoindependiente"/>
        <w:numPr>
          <w:ilvl w:val="0"/>
          <w:numId w:val="13"/>
        </w:numPr>
        <w:spacing w:after="0"/>
        <w:jc w:val="both"/>
        <w:rPr>
          <w:rFonts w:ascii="Arial Narrow" w:hAnsi="Arial Narrow" w:cs="Arial"/>
          <w:lang w:val="es-ES"/>
        </w:rPr>
      </w:pPr>
      <w:r w:rsidRPr="00982474">
        <w:rPr>
          <w:rFonts w:ascii="Arial Narrow" w:hAnsi="Arial Narrow" w:cs="Arial"/>
        </w:rPr>
        <w:t>Fotocopia de la cédula de ciudadanía del representante legal</w:t>
      </w:r>
      <w:r w:rsidRPr="00982474">
        <w:rPr>
          <w:rFonts w:ascii="Arial Narrow" w:hAnsi="Arial Narrow" w:cs="Arial"/>
          <w:lang w:val="es-ES"/>
        </w:rPr>
        <w:t>.</w:t>
      </w:r>
    </w:p>
    <w:p w:rsidR="00275C80" w:rsidRPr="00982474" w:rsidRDefault="00275C80" w:rsidP="00847D25">
      <w:pPr>
        <w:pStyle w:val="Textoindependiente"/>
        <w:numPr>
          <w:ilvl w:val="0"/>
          <w:numId w:val="13"/>
        </w:numPr>
        <w:autoSpaceDE w:val="0"/>
        <w:autoSpaceDN w:val="0"/>
        <w:adjustRightInd w:val="0"/>
        <w:spacing w:after="0"/>
        <w:jc w:val="both"/>
        <w:rPr>
          <w:rFonts w:ascii="Arial Narrow" w:hAnsi="Arial Narrow" w:cs="Arial"/>
          <w:lang w:val="es-ES"/>
        </w:rPr>
      </w:pPr>
      <w:r w:rsidRPr="00982474">
        <w:rPr>
          <w:rFonts w:ascii="Arial Narrow" w:hAnsi="Arial Narrow" w:cs="Arial"/>
          <w:lang w:val="es-ES"/>
        </w:rPr>
        <w:t>Debe estar inscrito en la cámara de comercio en el Registro Único de Proponentes (RUP)</w:t>
      </w:r>
      <w:r w:rsidR="00346F24" w:rsidRPr="00982474">
        <w:rPr>
          <w:rFonts w:ascii="Arial Narrow" w:hAnsi="Arial Narrow" w:cs="Arial"/>
          <w:lang w:val="es-ES"/>
        </w:rPr>
        <w:t xml:space="preserve">. </w:t>
      </w:r>
    </w:p>
    <w:p w:rsidR="00E6005E" w:rsidRPr="00982474" w:rsidRDefault="00E6005E" w:rsidP="00E6005E">
      <w:pPr>
        <w:pStyle w:val="Textoindependiente"/>
        <w:autoSpaceDE w:val="0"/>
        <w:autoSpaceDN w:val="0"/>
        <w:adjustRightInd w:val="0"/>
        <w:spacing w:after="0"/>
        <w:jc w:val="both"/>
        <w:rPr>
          <w:rFonts w:ascii="Arial Narrow" w:hAnsi="Arial Narrow" w:cs="Arial"/>
          <w:lang w:val="es-ES"/>
        </w:rPr>
      </w:pPr>
    </w:p>
    <w:p w:rsidR="00275C80" w:rsidRPr="00982474" w:rsidRDefault="00275C80" w:rsidP="00275C80">
      <w:pPr>
        <w:autoSpaceDE w:val="0"/>
        <w:jc w:val="both"/>
        <w:rPr>
          <w:rFonts w:ascii="Arial Narrow" w:hAnsi="Arial Narrow" w:cs="Arial"/>
          <w:bCs/>
        </w:rPr>
      </w:pPr>
      <w:r w:rsidRPr="00982474">
        <w:rPr>
          <w:rFonts w:ascii="Arial Narrow" w:hAnsi="Arial Narrow" w:cs="Arial"/>
          <w:bCs/>
        </w:rPr>
        <w:t>Persona Natural</w:t>
      </w:r>
    </w:p>
    <w:p w:rsidR="00275C80" w:rsidRPr="00982474" w:rsidRDefault="00275C80" w:rsidP="00603964">
      <w:pPr>
        <w:numPr>
          <w:ilvl w:val="0"/>
          <w:numId w:val="5"/>
        </w:numPr>
        <w:autoSpaceDE w:val="0"/>
        <w:jc w:val="both"/>
        <w:rPr>
          <w:rFonts w:ascii="Arial Narrow" w:hAnsi="Arial Narrow" w:cs="Arial"/>
          <w:bCs/>
        </w:rPr>
      </w:pPr>
      <w:r w:rsidRPr="00982474">
        <w:rPr>
          <w:rFonts w:ascii="Arial Narrow" w:hAnsi="Arial Narrow" w:cs="Arial"/>
          <w:bCs/>
        </w:rPr>
        <w:t>Registro Mercantil</w:t>
      </w:r>
    </w:p>
    <w:p w:rsidR="00275C80" w:rsidRPr="00982474" w:rsidRDefault="00275C80" w:rsidP="00603964">
      <w:pPr>
        <w:pStyle w:val="Textoindependiente"/>
        <w:numPr>
          <w:ilvl w:val="0"/>
          <w:numId w:val="5"/>
        </w:numPr>
        <w:spacing w:after="0"/>
        <w:jc w:val="both"/>
        <w:rPr>
          <w:rFonts w:ascii="Arial Narrow" w:hAnsi="Arial Narrow" w:cs="Arial"/>
          <w:lang w:val="es-ES"/>
        </w:rPr>
      </w:pPr>
      <w:r w:rsidRPr="00982474">
        <w:rPr>
          <w:rFonts w:ascii="Arial Narrow" w:hAnsi="Arial Narrow" w:cs="Arial"/>
        </w:rPr>
        <w:t>Fotocopia de la cédula de ciudadanía del representante legal</w:t>
      </w:r>
    </w:p>
    <w:p w:rsidR="00275C80" w:rsidRPr="00982474" w:rsidRDefault="00275C80" w:rsidP="00603964">
      <w:pPr>
        <w:numPr>
          <w:ilvl w:val="0"/>
          <w:numId w:val="5"/>
        </w:numPr>
        <w:suppressAutoHyphens/>
        <w:autoSpaceDE w:val="0"/>
        <w:jc w:val="both"/>
        <w:rPr>
          <w:rFonts w:ascii="Arial Narrow" w:hAnsi="Arial Narrow" w:cs="Arial"/>
        </w:rPr>
      </w:pPr>
      <w:r w:rsidRPr="00982474">
        <w:rPr>
          <w:rFonts w:ascii="Arial Narrow" w:hAnsi="Arial Narrow" w:cs="Arial"/>
        </w:rPr>
        <w:t xml:space="preserve">Declaración Juramentada de pagos al sistema de seguridad social y aportes parafiscales. </w:t>
      </w:r>
    </w:p>
    <w:p w:rsidR="00275C80" w:rsidRPr="00982474" w:rsidRDefault="00275C80" w:rsidP="00603964">
      <w:pPr>
        <w:numPr>
          <w:ilvl w:val="0"/>
          <w:numId w:val="5"/>
        </w:numPr>
        <w:suppressAutoHyphens/>
        <w:autoSpaceDE w:val="0"/>
        <w:jc w:val="both"/>
        <w:rPr>
          <w:rFonts w:ascii="Arial Narrow" w:hAnsi="Arial Narrow" w:cs="Arial"/>
        </w:rPr>
      </w:pPr>
      <w:r w:rsidRPr="00982474">
        <w:rPr>
          <w:rFonts w:ascii="Arial Narrow" w:hAnsi="Arial Narrow" w:cs="Arial"/>
        </w:rPr>
        <w:t>Registro Único Tributario</w:t>
      </w:r>
    </w:p>
    <w:p w:rsidR="00E6005E" w:rsidRPr="00982474" w:rsidRDefault="00E6005E" w:rsidP="00E6005E">
      <w:pPr>
        <w:numPr>
          <w:ilvl w:val="0"/>
          <w:numId w:val="5"/>
        </w:numPr>
        <w:suppressAutoHyphens/>
        <w:autoSpaceDE w:val="0"/>
        <w:jc w:val="both"/>
        <w:rPr>
          <w:rFonts w:ascii="Arial Narrow" w:hAnsi="Arial Narrow" w:cs="Arial"/>
        </w:rPr>
      </w:pPr>
      <w:r w:rsidRPr="00982474">
        <w:rPr>
          <w:rFonts w:ascii="Arial Narrow" w:hAnsi="Arial Narrow" w:cs="Arial"/>
        </w:rPr>
        <w:t>Certificación de pagos al sistema de seguridad social y aportes parafiscales.</w:t>
      </w:r>
    </w:p>
    <w:p w:rsidR="00E6005E" w:rsidRPr="00982474" w:rsidRDefault="00E6005E" w:rsidP="00E6005E">
      <w:pPr>
        <w:suppressAutoHyphens/>
        <w:autoSpaceDE w:val="0"/>
        <w:ind w:left="360"/>
        <w:jc w:val="both"/>
        <w:rPr>
          <w:rFonts w:ascii="Arial Narrow" w:hAnsi="Arial Narrow" w:cs="Arial"/>
        </w:rPr>
      </w:pPr>
    </w:p>
    <w:p w:rsidR="00275C80" w:rsidRPr="00982474" w:rsidRDefault="00275C80" w:rsidP="00275C80">
      <w:pPr>
        <w:widowControl w:val="0"/>
        <w:autoSpaceDE w:val="0"/>
        <w:jc w:val="both"/>
        <w:rPr>
          <w:rFonts w:ascii="Arial Narrow" w:hAnsi="Arial Narrow" w:cs="Arial"/>
          <w:b/>
          <w:color w:val="000000"/>
        </w:rPr>
      </w:pPr>
      <w:r w:rsidRPr="00982474">
        <w:rPr>
          <w:rFonts w:ascii="Arial Narrow" w:hAnsi="Arial Narrow" w:cs="Arial"/>
          <w:b/>
          <w:color w:val="000000"/>
        </w:rPr>
        <w:t xml:space="preserve">La UNIVERSIDAD DISTRITAL declarará desierta </w:t>
      </w:r>
      <w:smartTag w:uri="urn:schemas-microsoft-com:office:smarttags" w:element="PersonName">
        <w:smartTagPr>
          <w:attr w:name="ProductID" w:val="LA INVITACION"/>
        </w:smartTagPr>
        <w:r w:rsidRPr="00982474">
          <w:rPr>
            <w:rFonts w:ascii="Arial Narrow" w:hAnsi="Arial Narrow" w:cs="Arial"/>
            <w:b/>
            <w:color w:val="000000"/>
          </w:rPr>
          <w:t>la INVITACION</w:t>
        </w:r>
      </w:smartTag>
      <w:r w:rsidRPr="00982474">
        <w:rPr>
          <w:rFonts w:ascii="Arial Narrow" w:hAnsi="Arial Narrow" w:cs="Arial"/>
          <w:b/>
          <w:color w:val="000000"/>
        </w:rPr>
        <w:t xml:space="preserve"> en los siguientes casos:</w:t>
      </w:r>
    </w:p>
    <w:p w:rsidR="00275C80" w:rsidRPr="00982474" w:rsidRDefault="00275C80" w:rsidP="00275C80">
      <w:pPr>
        <w:autoSpaceDE w:val="0"/>
        <w:jc w:val="both"/>
        <w:rPr>
          <w:rFonts w:ascii="Arial Narrow" w:hAnsi="Arial Narrow" w:cs="Arial"/>
        </w:rPr>
      </w:pPr>
    </w:p>
    <w:p w:rsidR="00275C80" w:rsidRPr="00982474" w:rsidRDefault="00275C80" w:rsidP="00847D25">
      <w:pPr>
        <w:widowControl w:val="0"/>
        <w:numPr>
          <w:ilvl w:val="0"/>
          <w:numId w:val="7"/>
        </w:numPr>
        <w:suppressAutoHyphens/>
        <w:autoSpaceDE w:val="0"/>
        <w:jc w:val="both"/>
        <w:rPr>
          <w:rFonts w:ascii="Arial Narrow" w:hAnsi="Arial Narrow" w:cs="Arial"/>
          <w:color w:val="000000"/>
        </w:rPr>
      </w:pPr>
      <w:r w:rsidRPr="00982474">
        <w:rPr>
          <w:rFonts w:ascii="Arial Narrow" w:hAnsi="Arial Narrow" w:cs="Arial"/>
          <w:color w:val="000000"/>
        </w:rPr>
        <w:t>Cuando no se presente cotización alguna o ninguna cotización se ajuste a los TERMINOS DE REFERENCIA.</w:t>
      </w:r>
    </w:p>
    <w:p w:rsidR="00275C80" w:rsidRPr="00982474" w:rsidRDefault="00275C80" w:rsidP="00847D25">
      <w:pPr>
        <w:widowControl w:val="0"/>
        <w:numPr>
          <w:ilvl w:val="0"/>
          <w:numId w:val="7"/>
        </w:numPr>
        <w:suppressAutoHyphens/>
        <w:autoSpaceDE w:val="0"/>
        <w:jc w:val="both"/>
        <w:rPr>
          <w:rFonts w:ascii="Arial Narrow" w:hAnsi="Arial Narrow" w:cs="Arial"/>
          <w:color w:val="000000"/>
        </w:rPr>
      </w:pPr>
      <w:r w:rsidRPr="00982474">
        <w:rPr>
          <w:rFonts w:ascii="Arial Narrow" w:hAnsi="Arial Narrow" w:cs="Arial"/>
          <w:color w:val="000000"/>
        </w:rPr>
        <w:t>Cuando se presenten causas que impidan la escogencia objetiva de los proponentes</w:t>
      </w:r>
    </w:p>
    <w:p w:rsidR="00275C80" w:rsidRPr="00982474" w:rsidRDefault="00275C80" w:rsidP="00275C80">
      <w:pPr>
        <w:ind w:left="360"/>
        <w:jc w:val="both"/>
        <w:rPr>
          <w:rFonts w:ascii="Arial Narrow" w:hAnsi="Arial Narrow" w:cs="Arial"/>
        </w:rPr>
      </w:pPr>
    </w:p>
    <w:p w:rsidR="00275C80" w:rsidRPr="00982474" w:rsidRDefault="00275C80" w:rsidP="00275C80">
      <w:pPr>
        <w:ind w:left="360"/>
        <w:jc w:val="both"/>
        <w:rPr>
          <w:rFonts w:ascii="Arial Narrow" w:hAnsi="Arial Narrow" w:cs="Arial"/>
        </w:rPr>
      </w:pPr>
      <w:r w:rsidRPr="00982474">
        <w:rPr>
          <w:rFonts w:ascii="Arial Narrow" w:hAnsi="Arial Narrow" w:cs="Arial"/>
        </w:rPr>
        <w:t xml:space="preserve">En caso de observaciones e inquietudes  deben formularse por escrito a la carrera 7 No. 40-53 piso 7  o vía correo electrónico  </w:t>
      </w:r>
      <w:hyperlink r:id="rId17" w:history="1">
        <w:r w:rsidRPr="00982474">
          <w:rPr>
            <w:rStyle w:val="Hipervnculo"/>
            <w:rFonts w:ascii="Arial Narrow" w:hAnsi="Arial Narrow" w:cs="Arial"/>
          </w:rPr>
          <w:t>compras@udistrital.edu.co</w:t>
        </w:r>
      </w:hyperlink>
      <w:r w:rsidRPr="00982474">
        <w:rPr>
          <w:rFonts w:ascii="Arial Narrow" w:hAnsi="Arial Narrow" w:cs="Arial"/>
        </w:rPr>
        <w:t xml:space="preserve"> - </w:t>
      </w:r>
      <w:hyperlink r:id="rId18" w:history="1">
        <w:r w:rsidRPr="00982474">
          <w:rPr>
            <w:rStyle w:val="Hipervnculo"/>
            <w:rFonts w:ascii="Arial Narrow" w:hAnsi="Arial Narrow" w:cs="Arial"/>
          </w:rPr>
          <w:t>ximenam@udistrital.edu.co</w:t>
        </w:r>
      </w:hyperlink>
      <w:r w:rsidRPr="00982474">
        <w:rPr>
          <w:rFonts w:ascii="Arial Narrow" w:hAnsi="Arial Narrow" w:cs="Arial"/>
        </w:rPr>
        <w:t xml:space="preserve">. </w:t>
      </w:r>
    </w:p>
    <w:p w:rsidR="00275C80" w:rsidRPr="00982474" w:rsidRDefault="00275C80" w:rsidP="00275C80">
      <w:pPr>
        <w:jc w:val="both"/>
        <w:rPr>
          <w:rFonts w:ascii="Arial Narrow" w:hAnsi="Arial Narrow" w:cs="Arial"/>
        </w:rPr>
      </w:pPr>
    </w:p>
    <w:p w:rsidR="00275C80" w:rsidRPr="00982474" w:rsidRDefault="00275C80" w:rsidP="00275C80">
      <w:pPr>
        <w:jc w:val="both"/>
        <w:rPr>
          <w:rFonts w:ascii="Arial Narrow" w:hAnsi="Arial Narrow" w:cs="Arial"/>
          <w:b/>
        </w:rPr>
      </w:pPr>
    </w:p>
    <w:p w:rsidR="00E01793" w:rsidRPr="00982474" w:rsidRDefault="00E01793" w:rsidP="00275C80">
      <w:pPr>
        <w:jc w:val="both"/>
        <w:rPr>
          <w:rFonts w:ascii="Arial Narrow" w:hAnsi="Arial Narrow" w:cs="Arial"/>
          <w:b/>
        </w:rPr>
      </w:pPr>
    </w:p>
    <w:p w:rsidR="00275C80" w:rsidRPr="00982474" w:rsidRDefault="00275C80" w:rsidP="00275C80">
      <w:pPr>
        <w:jc w:val="both"/>
        <w:rPr>
          <w:rFonts w:ascii="Arial Narrow" w:hAnsi="Arial Narrow" w:cs="Arial"/>
          <w:b/>
        </w:rPr>
      </w:pPr>
      <w:r w:rsidRPr="00982474">
        <w:rPr>
          <w:rFonts w:ascii="Arial Narrow" w:hAnsi="Arial Narrow" w:cs="Arial"/>
          <w:b/>
        </w:rPr>
        <w:t>TULIO BERNARDO ISAZA</w:t>
      </w:r>
      <w:r w:rsidR="00835041" w:rsidRPr="00982474">
        <w:rPr>
          <w:rFonts w:ascii="Arial Narrow" w:hAnsi="Arial Narrow" w:cs="Arial"/>
          <w:b/>
        </w:rPr>
        <w:t xml:space="preserve"> SANTAMARIA</w:t>
      </w:r>
    </w:p>
    <w:p w:rsidR="00275C80" w:rsidRDefault="00275C80" w:rsidP="00275C80">
      <w:pPr>
        <w:jc w:val="both"/>
        <w:rPr>
          <w:rFonts w:ascii="Arial Narrow" w:hAnsi="Arial Narrow" w:cs="Arial"/>
          <w:b/>
          <w:i/>
        </w:rPr>
      </w:pPr>
      <w:r w:rsidRPr="00982474">
        <w:rPr>
          <w:rFonts w:ascii="Arial Narrow" w:hAnsi="Arial Narrow" w:cs="Arial"/>
          <w:b/>
          <w:i/>
        </w:rPr>
        <w:t>Jefe Sección Compras</w:t>
      </w:r>
    </w:p>
    <w:p w:rsidR="00AC2268" w:rsidRPr="00982474" w:rsidRDefault="00AC2268" w:rsidP="00275C80">
      <w:pPr>
        <w:jc w:val="both"/>
        <w:rPr>
          <w:rFonts w:ascii="Arial Narrow" w:hAnsi="Arial Narrow" w:cs="Arial"/>
          <w:b/>
          <w:i/>
        </w:rPr>
      </w:pPr>
    </w:p>
    <w:p w:rsidR="00275C80" w:rsidRPr="00982474" w:rsidRDefault="00275C80" w:rsidP="00275C80">
      <w:pPr>
        <w:jc w:val="both"/>
        <w:rPr>
          <w:rFonts w:ascii="Arial Narrow" w:hAnsi="Arial Narrow" w:cs="Arial"/>
          <w:b/>
        </w:rPr>
      </w:pPr>
      <w:r w:rsidRPr="00AC2268">
        <w:rPr>
          <w:rFonts w:ascii="Arial Narrow" w:hAnsi="Arial Narrow" w:cs="Arial"/>
          <w:sz w:val="16"/>
          <w:szCs w:val="16"/>
        </w:rPr>
        <w:t>Proyectó: Gloria Ximena Montealegre</w:t>
      </w:r>
    </w:p>
    <w:sectPr w:rsidR="00275C80" w:rsidRPr="00982474" w:rsidSect="00835041">
      <w:headerReference w:type="default" r:id="rId19"/>
      <w:pgSz w:w="12240" w:h="20160" w:code="5"/>
      <w:pgMar w:top="1977" w:right="1418" w:bottom="226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8E" w:rsidRDefault="00C11E8E">
      <w:r>
        <w:separator/>
      </w:r>
    </w:p>
  </w:endnote>
  <w:endnote w:type="continuationSeparator" w:id="0">
    <w:p w:rsidR="00C11E8E" w:rsidRDefault="00C1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TA92o00">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8E" w:rsidRDefault="00C11E8E">
      <w:r>
        <w:separator/>
      </w:r>
    </w:p>
  </w:footnote>
  <w:footnote w:type="continuationSeparator" w:id="0">
    <w:p w:rsidR="00C11E8E" w:rsidRDefault="00C11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A48" w:rsidRPr="005816B7" w:rsidRDefault="004E1A48" w:rsidP="005816B7">
    <w:pPr>
      <w:pStyle w:val="Encabezado"/>
      <w:jc w:val="right"/>
      <w:rPr>
        <w:sz w:val="16"/>
        <w:szCs w:val="16"/>
        <w:lang w:val="es-ES"/>
      </w:rPr>
    </w:pPr>
    <w:r w:rsidRPr="005816B7">
      <w:rPr>
        <w:sz w:val="16"/>
        <w:szCs w:val="16"/>
        <w:lang w:val="es-ES"/>
      </w:rPr>
      <w:t>Términos de Referencia</w:t>
    </w:r>
    <w:r>
      <w:rPr>
        <w:sz w:val="16"/>
        <w:szCs w:val="16"/>
        <w:lang w:val="es-ES"/>
      </w:rPr>
      <w:t xml:space="preserve"> </w:t>
    </w:r>
  </w:p>
  <w:p w:rsidR="004E1A48" w:rsidRDefault="004E1A48" w:rsidP="005816B7">
    <w:pPr>
      <w:pStyle w:val="Encabezado"/>
      <w:jc w:val="right"/>
      <w:rPr>
        <w:sz w:val="16"/>
        <w:szCs w:val="16"/>
        <w:lang w:val="es-ES"/>
      </w:rPr>
    </w:pPr>
    <w:r w:rsidRPr="005816B7">
      <w:rPr>
        <w:sz w:val="16"/>
        <w:szCs w:val="16"/>
        <w:lang w:val="es-ES"/>
      </w:rPr>
      <w:t xml:space="preserve">Contratación Directa No. </w:t>
    </w:r>
    <w:r w:rsidR="00C97085">
      <w:rPr>
        <w:sz w:val="16"/>
        <w:szCs w:val="16"/>
        <w:lang w:val="es-ES"/>
      </w:rPr>
      <w:t>0</w:t>
    </w:r>
    <w:r w:rsidR="00A84FBC">
      <w:rPr>
        <w:sz w:val="16"/>
        <w:szCs w:val="16"/>
        <w:lang w:val="es-ES"/>
      </w:rPr>
      <w:t>2</w:t>
    </w:r>
    <w:r w:rsidR="009A3439">
      <w:rPr>
        <w:sz w:val="16"/>
        <w:szCs w:val="16"/>
        <w:lang w:val="es-ES"/>
      </w:rPr>
      <w:t>6</w:t>
    </w:r>
    <w:r w:rsidR="00A84FBC">
      <w:rPr>
        <w:sz w:val="16"/>
        <w:szCs w:val="16"/>
        <w:lang w:val="es-ES"/>
      </w:rPr>
      <w:t xml:space="preserve"> </w:t>
    </w:r>
    <w:r w:rsidR="002177F3">
      <w:rPr>
        <w:sz w:val="16"/>
        <w:szCs w:val="16"/>
        <w:lang w:val="es-ES"/>
      </w:rPr>
      <w:t xml:space="preserve"> </w:t>
    </w:r>
    <w:r w:rsidRPr="005816B7">
      <w:rPr>
        <w:sz w:val="16"/>
        <w:szCs w:val="16"/>
        <w:lang w:val="es-ES"/>
      </w:rPr>
      <w:t>de 20</w:t>
    </w:r>
    <w:r w:rsidR="00894AA7">
      <w:rPr>
        <w:sz w:val="16"/>
        <w:szCs w:val="16"/>
        <w:lang w:val="es-ES"/>
      </w:rPr>
      <w:t>1</w:t>
    </w:r>
    <w:r w:rsidR="00592157">
      <w:rPr>
        <w:sz w:val="16"/>
        <w:szCs w:val="16"/>
        <w:lang w:val="es-ES"/>
      </w:rPr>
      <w:t>3</w:t>
    </w:r>
  </w:p>
  <w:p w:rsidR="004E1A48" w:rsidRPr="005816B7" w:rsidRDefault="004E1A48" w:rsidP="005816B7">
    <w:pPr>
      <w:pStyle w:val="Encabezado"/>
      <w:jc w:val="right"/>
      <w:rPr>
        <w:sz w:val="18"/>
        <w:szCs w:val="18"/>
        <w:lang w:val="es-ES"/>
      </w:rPr>
    </w:pPr>
    <w:r>
      <w:rPr>
        <w:sz w:val="16"/>
        <w:szCs w:val="16"/>
        <w:lang w:val="es-ES"/>
      </w:rPr>
      <w:t xml:space="preserve">Página </w:t>
    </w:r>
    <w:r w:rsidRPr="005816B7">
      <w:rPr>
        <w:rStyle w:val="Nmerodepgina"/>
        <w:sz w:val="18"/>
        <w:szCs w:val="18"/>
      </w:rPr>
      <w:fldChar w:fldCharType="begin"/>
    </w:r>
    <w:r w:rsidRPr="005816B7">
      <w:rPr>
        <w:rStyle w:val="Nmerodepgina"/>
        <w:sz w:val="18"/>
        <w:szCs w:val="18"/>
      </w:rPr>
      <w:instrText xml:space="preserve"> PAGE </w:instrText>
    </w:r>
    <w:r w:rsidRPr="005816B7">
      <w:rPr>
        <w:rStyle w:val="Nmerodepgina"/>
        <w:sz w:val="18"/>
        <w:szCs w:val="18"/>
      </w:rPr>
      <w:fldChar w:fldCharType="separate"/>
    </w:r>
    <w:r w:rsidR="006B20A2">
      <w:rPr>
        <w:rStyle w:val="Nmerodepgina"/>
        <w:noProof/>
        <w:sz w:val="18"/>
        <w:szCs w:val="18"/>
      </w:rPr>
      <w:t>13</w:t>
    </w:r>
    <w:r w:rsidRPr="005816B7">
      <w:rPr>
        <w:rStyle w:val="Nmerodepgina"/>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000000D"/>
    <w:multiLevelType w:val="singleLevel"/>
    <w:tmpl w:val="0000000D"/>
    <w:lvl w:ilvl="0">
      <w:start w:val="1"/>
      <w:numFmt w:val="bullet"/>
      <w:lvlText w:val=""/>
      <w:lvlJc w:val="left"/>
      <w:pPr>
        <w:tabs>
          <w:tab w:val="num" w:pos="720"/>
        </w:tabs>
        <w:ind w:left="720" w:hanging="360"/>
      </w:pPr>
      <w:rPr>
        <w:rFonts w:ascii="Symbol" w:hAnsi="Symbol"/>
      </w:rPr>
    </w:lvl>
  </w:abstractNum>
  <w:abstractNum w:abstractNumId="2">
    <w:nsid w:val="02F4724A"/>
    <w:multiLevelType w:val="hybridMultilevel"/>
    <w:tmpl w:val="52028BE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8E5425"/>
    <w:multiLevelType w:val="hybridMultilevel"/>
    <w:tmpl w:val="384E5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F47DF5"/>
    <w:multiLevelType w:val="hybridMultilevel"/>
    <w:tmpl w:val="65B6770C"/>
    <w:lvl w:ilvl="0" w:tplc="DE2E1020">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A3717DC"/>
    <w:multiLevelType w:val="hybridMultilevel"/>
    <w:tmpl w:val="001A2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B6671FD"/>
    <w:multiLevelType w:val="multilevel"/>
    <w:tmpl w:val="801C21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0FC40DB2"/>
    <w:multiLevelType w:val="hybridMultilevel"/>
    <w:tmpl w:val="89F85F8C"/>
    <w:lvl w:ilvl="0" w:tplc="B39AD366">
      <w:start w:val="2"/>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1011830"/>
    <w:multiLevelType w:val="hybridMultilevel"/>
    <w:tmpl w:val="2D8C9CDA"/>
    <w:lvl w:ilvl="0" w:tplc="207A4E28">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3B83B96"/>
    <w:multiLevelType w:val="hybridMultilevel"/>
    <w:tmpl w:val="C7E2A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5494D68"/>
    <w:multiLevelType w:val="hybridMultilevel"/>
    <w:tmpl w:val="93D83176"/>
    <w:lvl w:ilvl="0" w:tplc="240A0019">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nsid w:val="162832C4"/>
    <w:multiLevelType w:val="hybridMultilevel"/>
    <w:tmpl w:val="F68E455A"/>
    <w:lvl w:ilvl="0" w:tplc="4DDEA922">
      <w:numFmt w:val="bullet"/>
      <w:lvlText w:val="•"/>
      <w:lvlJc w:val="left"/>
      <w:pPr>
        <w:ind w:left="720" w:hanging="360"/>
      </w:pPr>
      <w:rPr>
        <w:rFonts w:ascii="Arial Narrow" w:eastAsia="Times New Roman" w:hAnsi="Arial Narrow"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9756328"/>
    <w:multiLevelType w:val="hybridMultilevel"/>
    <w:tmpl w:val="8FC4BB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39D79BB"/>
    <w:multiLevelType w:val="hybridMultilevel"/>
    <w:tmpl w:val="BB00852E"/>
    <w:lvl w:ilvl="0" w:tplc="0C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19C66FD"/>
    <w:multiLevelType w:val="hybridMultilevel"/>
    <w:tmpl w:val="A9A0FFB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516326"/>
    <w:multiLevelType w:val="hybridMultilevel"/>
    <w:tmpl w:val="0F1C040E"/>
    <w:lvl w:ilvl="0" w:tplc="0C0A0003">
      <w:start w:val="1"/>
      <w:numFmt w:val="bullet"/>
      <w:lvlText w:val="o"/>
      <w:lvlJc w:val="left"/>
      <w:pPr>
        <w:tabs>
          <w:tab w:val="num" w:pos="1004"/>
        </w:tabs>
        <w:ind w:left="1004" w:hanging="360"/>
      </w:pPr>
      <w:rPr>
        <w:rFonts w:ascii="Courier New" w:hAnsi="Courier New" w:cs="Courier New"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7">
    <w:nsid w:val="346D7085"/>
    <w:multiLevelType w:val="hybridMultilevel"/>
    <w:tmpl w:val="D564F9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EDA6DE6"/>
    <w:multiLevelType w:val="hybridMultilevel"/>
    <w:tmpl w:val="28C21D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2DD4FEF"/>
    <w:multiLevelType w:val="hybridMultilevel"/>
    <w:tmpl w:val="0B96C280"/>
    <w:lvl w:ilvl="0" w:tplc="DE2E1020">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3567E12"/>
    <w:multiLevelType w:val="hybridMultilevel"/>
    <w:tmpl w:val="67FEE0FC"/>
    <w:lvl w:ilvl="0" w:tplc="AFC00836">
      <w:start w:val="4"/>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55E7391"/>
    <w:multiLevelType w:val="multilevel"/>
    <w:tmpl w:val="6450BA1C"/>
    <w:lvl w:ilvl="0">
      <w:start w:val="1"/>
      <w:numFmt w:val="decimal"/>
      <w:lvlText w:val="%1."/>
      <w:lvlJc w:val="left"/>
      <w:pPr>
        <w:tabs>
          <w:tab w:val="num" w:pos="705"/>
        </w:tabs>
        <w:ind w:left="705" w:hanging="525"/>
      </w:pPr>
      <w:rPr>
        <w:rFonts w:hint="default"/>
        <w:b/>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3">
    <w:nsid w:val="476419B4"/>
    <w:multiLevelType w:val="hybridMultilevel"/>
    <w:tmpl w:val="95DCC26A"/>
    <w:lvl w:ilvl="0" w:tplc="207A4E28">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E95A72"/>
    <w:multiLevelType w:val="hybridMultilevel"/>
    <w:tmpl w:val="80720A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D444E19"/>
    <w:multiLevelType w:val="hybridMultilevel"/>
    <w:tmpl w:val="F3246574"/>
    <w:lvl w:ilvl="0" w:tplc="8E62E0BE">
      <w:start w:val="1"/>
      <w:numFmt w:val="decimal"/>
      <w:lvlText w:val="%1."/>
      <w:lvlJc w:val="left"/>
      <w:pPr>
        <w:tabs>
          <w:tab w:val="num" w:pos="705"/>
        </w:tabs>
        <w:ind w:left="705" w:hanging="525"/>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8">
    <w:nsid w:val="5F2E2532"/>
    <w:multiLevelType w:val="multilevel"/>
    <w:tmpl w:val="1C3E0138"/>
    <w:lvl w:ilvl="0">
      <w:start w:val="2"/>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158472A"/>
    <w:multiLevelType w:val="multilevel"/>
    <w:tmpl w:val="1C3E0138"/>
    <w:lvl w:ilvl="0">
      <w:start w:val="2"/>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4EA3A0C"/>
    <w:multiLevelType w:val="hybridMultilevel"/>
    <w:tmpl w:val="61440200"/>
    <w:lvl w:ilvl="0" w:tplc="207A4E28">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B501BFB"/>
    <w:multiLevelType w:val="hybridMultilevel"/>
    <w:tmpl w:val="2A322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7E26943"/>
    <w:multiLevelType w:val="hybridMultilevel"/>
    <w:tmpl w:val="FD78AE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E238BB"/>
    <w:multiLevelType w:val="hybridMultilevel"/>
    <w:tmpl w:val="104C6E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7E3B7468"/>
    <w:multiLevelType w:val="hybridMultilevel"/>
    <w:tmpl w:val="322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22"/>
  </w:num>
  <w:num w:numId="4">
    <w:abstractNumId w:val="25"/>
  </w:num>
  <w:num w:numId="5">
    <w:abstractNumId w:val="1"/>
  </w:num>
  <w:num w:numId="6">
    <w:abstractNumId w:val="7"/>
  </w:num>
  <w:num w:numId="7">
    <w:abstractNumId w:val="0"/>
  </w:num>
  <w:num w:numId="8">
    <w:abstractNumId w:val="29"/>
  </w:num>
  <w:num w:numId="9">
    <w:abstractNumId w:val="32"/>
  </w:num>
  <w:num w:numId="10">
    <w:abstractNumId w:val="35"/>
  </w:num>
  <w:num w:numId="11">
    <w:abstractNumId w:val="19"/>
  </w:num>
  <w:num w:numId="12">
    <w:abstractNumId w:val="2"/>
  </w:num>
  <w:num w:numId="13">
    <w:abstractNumId w:val="26"/>
  </w:num>
  <w:num w:numId="14">
    <w:abstractNumId w:val="37"/>
  </w:num>
  <w:num w:numId="15">
    <w:abstractNumId w:val="33"/>
  </w:num>
  <w:num w:numId="16">
    <w:abstractNumId w:val="3"/>
  </w:num>
  <w:num w:numId="17">
    <w:abstractNumId w:val="10"/>
  </w:num>
  <w:num w:numId="18">
    <w:abstractNumId w:val="15"/>
  </w:num>
  <w:num w:numId="19">
    <w:abstractNumId w:val="36"/>
  </w:num>
  <w:num w:numId="20">
    <w:abstractNumId w:val="34"/>
  </w:num>
  <w:num w:numId="21">
    <w:abstractNumId w:val="18"/>
  </w:num>
  <w:num w:numId="22">
    <w:abstractNumId w:val="17"/>
  </w:num>
  <w:num w:numId="23">
    <w:abstractNumId w:val="12"/>
  </w:num>
  <w:num w:numId="24">
    <w:abstractNumId w:val="24"/>
  </w:num>
  <w:num w:numId="25">
    <w:abstractNumId w:val="14"/>
  </w:num>
  <w:num w:numId="26">
    <w:abstractNumId w:val="8"/>
  </w:num>
  <w:num w:numId="27">
    <w:abstractNumId w:val="20"/>
  </w:num>
  <w:num w:numId="28">
    <w:abstractNumId w:val="23"/>
  </w:num>
  <w:num w:numId="29">
    <w:abstractNumId w:val="9"/>
  </w:num>
  <w:num w:numId="30">
    <w:abstractNumId w:val="4"/>
  </w:num>
  <w:num w:numId="31">
    <w:abstractNumId w:val="28"/>
  </w:num>
  <w:num w:numId="32">
    <w:abstractNumId w:val="27"/>
  </w:num>
  <w:num w:numId="33">
    <w:abstractNumId w:val="5"/>
  </w:num>
  <w:num w:numId="34">
    <w:abstractNumId w:val="31"/>
  </w:num>
  <w:num w:numId="35">
    <w:abstractNumId w:val="16"/>
  </w:num>
  <w:num w:numId="36">
    <w:abstractNumId w:val="13"/>
  </w:num>
  <w:num w:numId="37">
    <w:abstractNumId w:val="11"/>
  </w:num>
  <w:num w:numId="38">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462E"/>
    <w:rsid w:val="00004D4B"/>
    <w:rsid w:val="0002107A"/>
    <w:rsid w:val="0004050F"/>
    <w:rsid w:val="0004609A"/>
    <w:rsid w:val="00094A20"/>
    <w:rsid w:val="000B2BA5"/>
    <w:rsid w:val="000C6640"/>
    <w:rsid w:val="000D3055"/>
    <w:rsid w:val="000E57E9"/>
    <w:rsid w:val="000F2380"/>
    <w:rsid w:val="00123868"/>
    <w:rsid w:val="0012636C"/>
    <w:rsid w:val="001265E3"/>
    <w:rsid w:val="0014216C"/>
    <w:rsid w:val="001461A9"/>
    <w:rsid w:val="00147274"/>
    <w:rsid w:val="00152AA5"/>
    <w:rsid w:val="00154B57"/>
    <w:rsid w:val="0016305F"/>
    <w:rsid w:val="001750DC"/>
    <w:rsid w:val="0017720D"/>
    <w:rsid w:val="0018234D"/>
    <w:rsid w:val="001840F5"/>
    <w:rsid w:val="00186563"/>
    <w:rsid w:val="001B6486"/>
    <w:rsid w:val="001B733B"/>
    <w:rsid w:val="001B7760"/>
    <w:rsid w:val="001B77EA"/>
    <w:rsid w:val="001C64A9"/>
    <w:rsid w:val="001F6895"/>
    <w:rsid w:val="00202DBA"/>
    <w:rsid w:val="00203B8C"/>
    <w:rsid w:val="002177F3"/>
    <w:rsid w:val="002178E5"/>
    <w:rsid w:val="00234502"/>
    <w:rsid w:val="002501A8"/>
    <w:rsid w:val="00270E2A"/>
    <w:rsid w:val="00275C80"/>
    <w:rsid w:val="002800AA"/>
    <w:rsid w:val="002865E1"/>
    <w:rsid w:val="0032477C"/>
    <w:rsid w:val="0033165D"/>
    <w:rsid w:val="0034074C"/>
    <w:rsid w:val="00346F24"/>
    <w:rsid w:val="00363D5B"/>
    <w:rsid w:val="00364057"/>
    <w:rsid w:val="003644A8"/>
    <w:rsid w:val="003722C9"/>
    <w:rsid w:val="00383A9D"/>
    <w:rsid w:val="00385A4C"/>
    <w:rsid w:val="00397ED7"/>
    <w:rsid w:val="003B31E3"/>
    <w:rsid w:val="003C2BB0"/>
    <w:rsid w:val="003C54A7"/>
    <w:rsid w:val="003E36CD"/>
    <w:rsid w:val="003F1C88"/>
    <w:rsid w:val="003F2846"/>
    <w:rsid w:val="00402506"/>
    <w:rsid w:val="004175FD"/>
    <w:rsid w:val="00422641"/>
    <w:rsid w:val="00432887"/>
    <w:rsid w:val="00444016"/>
    <w:rsid w:val="004653FB"/>
    <w:rsid w:val="00482FE4"/>
    <w:rsid w:val="004A1E10"/>
    <w:rsid w:val="004C03D2"/>
    <w:rsid w:val="004E0D97"/>
    <w:rsid w:val="004E1A48"/>
    <w:rsid w:val="004F1A35"/>
    <w:rsid w:val="00506576"/>
    <w:rsid w:val="00513FE1"/>
    <w:rsid w:val="00527900"/>
    <w:rsid w:val="00541BB0"/>
    <w:rsid w:val="0055462E"/>
    <w:rsid w:val="0056205A"/>
    <w:rsid w:val="00571112"/>
    <w:rsid w:val="005816B7"/>
    <w:rsid w:val="00592157"/>
    <w:rsid w:val="005A5D56"/>
    <w:rsid w:val="005E41BF"/>
    <w:rsid w:val="005F29EA"/>
    <w:rsid w:val="00600A3C"/>
    <w:rsid w:val="00603964"/>
    <w:rsid w:val="0063170A"/>
    <w:rsid w:val="00632778"/>
    <w:rsid w:val="006532C4"/>
    <w:rsid w:val="00675201"/>
    <w:rsid w:val="00677C88"/>
    <w:rsid w:val="00693C1C"/>
    <w:rsid w:val="006A5B33"/>
    <w:rsid w:val="006B0D7A"/>
    <w:rsid w:val="006B20A2"/>
    <w:rsid w:val="006C0B58"/>
    <w:rsid w:val="006D3D12"/>
    <w:rsid w:val="006F5940"/>
    <w:rsid w:val="0070516E"/>
    <w:rsid w:val="00741F5C"/>
    <w:rsid w:val="00742D04"/>
    <w:rsid w:val="00773032"/>
    <w:rsid w:val="00786687"/>
    <w:rsid w:val="007A24C0"/>
    <w:rsid w:val="007A261A"/>
    <w:rsid w:val="007A767B"/>
    <w:rsid w:val="007B4C1E"/>
    <w:rsid w:val="007C2794"/>
    <w:rsid w:val="008011CD"/>
    <w:rsid w:val="0080394D"/>
    <w:rsid w:val="008048C9"/>
    <w:rsid w:val="008201F0"/>
    <w:rsid w:val="00820952"/>
    <w:rsid w:val="00820A52"/>
    <w:rsid w:val="0083137A"/>
    <w:rsid w:val="00835041"/>
    <w:rsid w:val="00847D25"/>
    <w:rsid w:val="0085548F"/>
    <w:rsid w:val="008669D6"/>
    <w:rsid w:val="00872585"/>
    <w:rsid w:val="00875BBF"/>
    <w:rsid w:val="00883FE5"/>
    <w:rsid w:val="00894AA7"/>
    <w:rsid w:val="00895BB7"/>
    <w:rsid w:val="008F07BE"/>
    <w:rsid w:val="008F2676"/>
    <w:rsid w:val="008F27C0"/>
    <w:rsid w:val="00911E91"/>
    <w:rsid w:val="0091780E"/>
    <w:rsid w:val="0092173A"/>
    <w:rsid w:val="0093031B"/>
    <w:rsid w:val="009352A7"/>
    <w:rsid w:val="00941D79"/>
    <w:rsid w:val="009472BB"/>
    <w:rsid w:val="0096420C"/>
    <w:rsid w:val="00982474"/>
    <w:rsid w:val="00982681"/>
    <w:rsid w:val="009876FE"/>
    <w:rsid w:val="00992943"/>
    <w:rsid w:val="009A3439"/>
    <w:rsid w:val="009B15FE"/>
    <w:rsid w:val="009B63B0"/>
    <w:rsid w:val="009B79A7"/>
    <w:rsid w:val="009C0293"/>
    <w:rsid w:val="00A00390"/>
    <w:rsid w:val="00A015BA"/>
    <w:rsid w:val="00A06E45"/>
    <w:rsid w:val="00A22298"/>
    <w:rsid w:val="00A3018E"/>
    <w:rsid w:val="00A311A8"/>
    <w:rsid w:val="00A3489E"/>
    <w:rsid w:val="00A57D9A"/>
    <w:rsid w:val="00A642DE"/>
    <w:rsid w:val="00A74963"/>
    <w:rsid w:val="00A84FBC"/>
    <w:rsid w:val="00AB7BA7"/>
    <w:rsid w:val="00AC2268"/>
    <w:rsid w:val="00AC4E8A"/>
    <w:rsid w:val="00AE59B1"/>
    <w:rsid w:val="00B106A9"/>
    <w:rsid w:val="00B16799"/>
    <w:rsid w:val="00B20A85"/>
    <w:rsid w:val="00B77167"/>
    <w:rsid w:val="00B86AB4"/>
    <w:rsid w:val="00B918B5"/>
    <w:rsid w:val="00B96F6E"/>
    <w:rsid w:val="00BB1D46"/>
    <w:rsid w:val="00BD039A"/>
    <w:rsid w:val="00BD203E"/>
    <w:rsid w:val="00BD461C"/>
    <w:rsid w:val="00BF62DA"/>
    <w:rsid w:val="00C11E8E"/>
    <w:rsid w:val="00C21491"/>
    <w:rsid w:val="00C231BD"/>
    <w:rsid w:val="00C37C03"/>
    <w:rsid w:val="00C429EA"/>
    <w:rsid w:val="00C81C9C"/>
    <w:rsid w:val="00C843F0"/>
    <w:rsid w:val="00C869CC"/>
    <w:rsid w:val="00C97085"/>
    <w:rsid w:val="00CB4939"/>
    <w:rsid w:val="00CC5419"/>
    <w:rsid w:val="00CE2A74"/>
    <w:rsid w:val="00D140BF"/>
    <w:rsid w:val="00D51EEE"/>
    <w:rsid w:val="00D52AD9"/>
    <w:rsid w:val="00D618DA"/>
    <w:rsid w:val="00D7532C"/>
    <w:rsid w:val="00D86AD7"/>
    <w:rsid w:val="00DA4525"/>
    <w:rsid w:val="00DB2D99"/>
    <w:rsid w:val="00DD139F"/>
    <w:rsid w:val="00DD2881"/>
    <w:rsid w:val="00DD73AE"/>
    <w:rsid w:val="00DF4D1A"/>
    <w:rsid w:val="00DF4E3A"/>
    <w:rsid w:val="00E01793"/>
    <w:rsid w:val="00E11897"/>
    <w:rsid w:val="00E15BCD"/>
    <w:rsid w:val="00E17C44"/>
    <w:rsid w:val="00E2227D"/>
    <w:rsid w:val="00E4543A"/>
    <w:rsid w:val="00E4689F"/>
    <w:rsid w:val="00E50644"/>
    <w:rsid w:val="00E6005E"/>
    <w:rsid w:val="00E90BC4"/>
    <w:rsid w:val="00E9613C"/>
    <w:rsid w:val="00EA783F"/>
    <w:rsid w:val="00EC14D2"/>
    <w:rsid w:val="00EC5A1D"/>
    <w:rsid w:val="00EC5CCD"/>
    <w:rsid w:val="00EE5B67"/>
    <w:rsid w:val="00EF6708"/>
    <w:rsid w:val="00F26988"/>
    <w:rsid w:val="00F55765"/>
    <w:rsid w:val="00F7715B"/>
    <w:rsid w:val="00FA5D50"/>
    <w:rsid w:val="00FB300A"/>
    <w:rsid w:val="00FD38EC"/>
    <w:rsid w:val="00FD6337"/>
    <w:rsid w:val="00FE78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s-CO"/>
    </w:rPr>
  </w:style>
  <w:style w:type="paragraph" w:styleId="Ttulo2">
    <w:name w:val="heading 2"/>
    <w:basedOn w:val="Normal"/>
    <w:next w:val="Normal"/>
    <w:qFormat/>
    <w:rsid w:val="00DD2881"/>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816B7"/>
    <w:pPr>
      <w:tabs>
        <w:tab w:val="center" w:pos="4252"/>
        <w:tab w:val="right" w:pos="8504"/>
      </w:tabs>
    </w:pPr>
  </w:style>
  <w:style w:type="paragraph" w:styleId="Piedepgina">
    <w:name w:val="footer"/>
    <w:basedOn w:val="Normal"/>
    <w:link w:val="PiedepginaCar"/>
    <w:uiPriority w:val="99"/>
    <w:rsid w:val="005816B7"/>
    <w:pPr>
      <w:tabs>
        <w:tab w:val="center" w:pos="4252"/>
        <w:tab w:val="right" w:pos="8504"/>
      </w:tabs>
    </w:pPr>
  </w:style>
  <w:style w:type="character" w:styleId="Nmerodepgina">
    <w:name w:val="page number"/>
    <w:basedOn w:val="Fuentedeprrafopredeter"/>
    <w:rsid w:val="005816B7"/>
  </w:style>
  <w:style w:type="paragraph" w:styleId="Textodeglobo">
    <w:name w:val="Balloon Text"/>
    <w:basedOn w:val="Normal"/>
    <w:semiHidden/>
    <w:rsid w:val="002178E5"/>
    <w:rPr>
      <w:rFonts w:ascii="Tahoma" w:hAnsi="Tahoma" w:cs="Tahoma"/>
      <w:sz w:val="16"/>
      <w:szCs w:val="16"/>
    </w:rPr>
  </w:style>
  <w:style w:type="paragraph" w:styleId="Textoindependiente3">
    <w:name w:val="Body Text 3"/>
    <w:basedOn w:val="Normal"/>
    <w:rsid w:val="009876FE"/>
    <w:pPr>
      <w:spacing w:after="120"/>
    </w:pPr>
    <w:rPr>
      <w:rFonts w:ascii="Times New Roman" w:eastAsia="SimSun" w:hAnsi="Times New Roman"/>
      <w:sz w:val="16"/>
      <w:szCs w:val="16"/>
      <w:lang w:val="es-ES" w:eastAsia="zh-CN"/>
    </w:rPr>
  </w:style>
  <w:style w:type="table" w:styleId="Tablaconcuadrcula">
    <w:name w:val="Table Grid"/>
    <w:basedOn w:val="Tablanormal"/>
    <w:rsid w:val="00EC1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DD2881"/>
    <w:pPr>
      <w:spacing w:after="120"/>
    </w:pPr>
  </w:style>
  <w:style w:type="character" w:styleId="Hipervnculo">
    <w:name w:val="Hyperlink"/>
    <w:basedOn w:val="Fuentedeprrafopredeter"/>
    <w:rsid w:val="00275C80"/>
    <w:rPr>
      <w:color w:val="0000FF"/>
      <w:u w:val="single"/>
    </w:rPr>
  </w:style>
  <w:style w:type="paragraph" w:customStyle="1" w:styleId="BodyText21">
    <w:name w:val="Body Text 21"/>
    <w:basedOn w:val="Normal"/>
    <w:rsid w:val="00275C80"/>
    <w:pPr>
      <w:suppressAutoHyphens/>
      <w:jc w:val="both"/>
    </w:pPr>
    <w:rPr>
      <w:rFonts w:eastAsia="Arial"/>
      <w:sz w:val="20"/>
      <w:szCs w:val="20"/>
      <w:lang w:val="es-ES_tradnl"/>
    </w:rPr>
  </w:style>
  <w:style w:type="paragraph" w:styleId="Prrafodelista">
    <w:name w:val="List Paragraph"/>
    <w:basedOn w:val="Normal"/>
    <w:uiPriority w:val="99"/>
    <w:qFormat/>
    <w:rsid w:val="00275C80"/>
    <w:pPr>
      <w:ind w:left="720"/>
      <w:contextualSpacing/>
    </w:pPr>
    <w:rPr>
      <w:szCs w:val="20"/>
      <w:lang w:val="es-ES_tradnl"/>
    </w:rPr>
  </w:style>
  <w:style w:type="paragraph" w:customStyle="1" w:styleId="DefaultText">
    <w:name w:val="Default Text"/>
    <w:basedOn w:val="Normal"/>
    <w:rsid w:val="00275C80"/>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275C80"/>
    <w:pPr>
      <w:autoSpaceDE w:val="0"/>
      <w:autoSpaceDN w:val="0"/>
      <w:adjustRightInd w:val="0"/>
    </w:pPr>
    <w:rPr>
      <w:rFonts w:ascii="Arial" w:hAnsi="Arial" w:cs="Arial"/>
      <w:color w:val="000000"/>
      <w:sz w:val="24"/>
      <w:szCs w:val="24"/>
      <w:lang w:val="es-CO" w:eastAsia="es-CO"/>
    </w:rPr>
  </w:style>
  <w:style w:type="paragraph" w:styleId="Textosinformato">
    <w:name w:val="Plain Text"/>
    <w:basedOn w:val="Normal"/>
    <w:link w:val="TextosinformatoCar"/>
    <w:rsid w:val="00270E2A"/>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270E2A"/>
    <w:rPr>
      <w:rFonts w:ascii="Courier New" w:hAnsi="Courier New" w:cs="Courier New"/>
    </w:rPr>
  </w:style>
  <w:style w:type="paragraph" w:styleId="NormalWeb">
    <w:name w:val="Normal (Web)"/>
    <w:basedOn w:val="Normal"/>
    <w:rsid w:val="00270E2A"/>
    <w:pPr>
      <w:spacing w:before="100" w:beforeAutospacing="1" w:after="100" w:afterAutospacing="1"/>
    </w:pPr>
    <w:rPr>
      <w:rFonts w:ascii="Times New Roman" w:hAnsi="Times New Roman"/>
      <w:lang w:val="es-ES"/>
    </w:rPr>
  </w:style>
  <w:style w:type="paragraph" w:styleId="Textonotapie">
    <w:name w:val="footnote text"/>
    <w:aliases w:val="Car3 Car,ft,Car3 Car Car Car Car,Car Car Car Car Car Car Car Car,Car3,Car31,Car Car1,Car Car Car Car Car Car Car1,texto de nota al pie"/>
    <w:basedOn w:val="Normal"/>
    <w:link w:val="TextonotapieCar"/>
    <w:uiPriority w:val="99"/>
    <w:unhideWhenUsed/>
    <w:rsid w:val="00571112"/>
    <w:pPr>
      <w:spacing w:after="200" w:line="276" w:lineRule="auto"/>
    </w:pPr>
    <w:rPr>
      <w:rFonts w:ascii="Calibri" w:eastAsia="Calibri" w:hAnsi="Calibri"/>
      <w:sz w:val="20"/>
      <w:szCs w:val="20"/>
      <w:lang w:eastAsia="en-US"/>
    </w:rPr>
  </w:style>
  <w:style w:type="character" w:customStyle="1" w:styleId="TextonotapieCar">
    <w:name w:val="Texto nota pie Car"/>
    <w:aliases w:val="Car3 Car Car,ft Car,Car3 Car Car Car Car Car,Car Car Car Car Car Car Car Car Car,Car3 Car1,Car31 Car,Car Car1 Car,Car Car Car Car Car Car Car1 Car,texto de nota al pie Car"/>
    <w:basedOn w:val="Fuentedeprrafopredeter"/>
    <w:link w:val="Textonotapie"/>
    <w:uiPriority w:val="99"/>
    <w:rsid w:val="00571112"/>
    <w:rPr>
      <w:rFonts w:ascii="Calibri" w:eastAsia="Calibri" w:hAnsi="Calibri"/>
      <w:lang w:val="es-CO" w:eastAsia="en-US"/>
    </w:rPr>
  </w:style>
  <w:style w:type="character" w:customStyle="1" w:styleId="PiedepginaCar">
    <w:name w:val="Pie de página Car"/>
    <w:basedOn w:val="Fuentedeprrafopredeter"/>
    <w:link w:val="Piedepgina"/>
    <w:uiPriority w:val="99"/>
    <w:locked/>
    <w:rsid w:val="009B15FE"/>
    <w:rPr>
      <w:rFonts w:ascii="Arial" w:hAnsi="Arial"/>
      <w:sz w:val="24"/>
      <w:szCs w:val="24"/>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2377">
      <w:bodyDiv w:val="1"/>
      <w:marLeft w:val="0"/>
      <w:marRight w:val="0"/>
      <w:marTop w:val="0"/>
      <w:marBottom w:val="0"/>
      <w:divBdr>
        <w:top w:val="none" w:sz="0" w:space="0" w:color="auto"/>
        <w:left w:val="none" w:sz="0" w:space="0" w:color="auto"/>
        <w:bottom w:val="none" w:sz="0" w:space="0" w:color="auto"/>
        <w:right w:val="none" w:sz="0" w:space="0" w:color="auto"/>
      </w:divBdr>
      <w:divsChild>
        <w:div w:id="146442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mailto:ximenam@udistrital.edu.c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compras@udistrital.edu.co"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6ECC9-43EC-4EAF-BABD-47DA57F0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5474</Words>
  <Characters>30109</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universidad distrital</Company>
  <LinksUpToDate>false</LinksUpToDate>
  <CharactersWithSpaces>35512</CharactersWithSpaces>
  <SharedDoc>false</SharedDoc>
  <HLinks>
    <vt:vector size="12" baseType="variant">
      <vt:variant>
        <vt:i4>2031721</vt:i4>
      </vt:variant>
      <vt:variant>
        <vt:i4>12</vt:i4>
      </vt:variant>
      <vt:variant>
        <vt:i4>0</vt:i4>
      </vt:variant>
      <vt:variant>
        <vt:i4>5</vt:i4>
      </vt:variant>
      <vt:variant>
        <vt:lpwstr>mailto:ximenam@udistrital.edu.co</vt:lpwstr>
      </vt:variant>
      <vt:variant>
        <vt:lpwstr/>
      </vt:variant>
      <vt:variant>
        <vt:i4>393338</vt:i4>
      </vt:variant>
      <vt:variant>
        <vt:i4>9</vt:i4>
      </vt:variant>
      <vt:variant>
        <vt:i4>0</vt:i4>
      </vt:variant>
      <vt:variant>
        <vt:i4>5</vt:i4>
      </vt:variant>
      <vt:variant>
        <vt:lpwstr>mailto:compras@udistrital.edu.co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xmontealegre</dc:creator>
  <cp:keywords/>
  <cp:lastModifiedBy>df</cp:lastModifiedBy>
  <cp:revision>3</cp:revision>
  <cp:lastPrinted>2013-04-18T20:50:00Z</cp:lastPrinted>
  <dcterms:created xsi:type="dcterms:W3CDTF">2013-09-20T23:16:00Z</dcterms:created>
  <dcterms:modified xsi:type="dcterms:W3CDTF">2013-10-03T14:36:00Z</dcterms:modified>
</cp:coreProperties>
</file>