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r>
        <w:rPr>
          <w:rFonts w:ascii="Arial Narrow" w:hAnsi="Arial Narrow" w:cs="Arial"/>
          <w:noProof/>
          <w:sz w:val="22"/>
          <w:szCs w:val="22"/>
          <w:lang w:val="es-CO" w:eastAsia="es-CO"/>
        </w:rPr>
        <w:drawing>
          <wp:inline distT="0" distB="0" distL="0" distR="0">
            <wp:extent cx="895350" cy="1057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57275"/>
                    </a:xfrm>
                    <a:prstGeom prst="rect">
                      <a:avLst/>
                    </a:prstGeom>
                    <a:noFill/>
                    <a:ln>
                      <a:noFill/>
                    </a:ln>
                  </pic:spPr>
                </pic:pic>
              </a:graphicData>
            </a:graphic>
          </wp:inline>
        </w:drawing>
      </w: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BB5448" w:rsidRPr="00BB5448" w:rsidRDefault="00BB5448" w:rsidP="00BB5448">
      <w:pPr>
        <w:ind w:right="51"/>
        <w:jc w:val="center"/>
        <w:outlineLvl w:val="0"/>
        <w:rPr>
          <w:rFonts w:ascii="Arial Narrow" w:hAnsi="Arial Narrow" w:cs="Arial"/>
          <w:b/>
          <w:color w:val="000000"/>
          <w:sz w:val="22"/>
          <w:szCs w:val="22"/>
        </w:rPr>
      </w:pPr>
      <w:r w:rsidRPr="00BB5448">
        <w:rPr>
          <w:rFonts w:ascii="Arial Narrow" w:hAnsi="Arial Narrow" w:cs="Arial"/>
          <w:b/>
          <w:color w:val="000000"/>
          <w:sz w:val="22"/>
          <w:szCs w:val="22"/>
        </w:rPr>
        <w:t>CONTRATACIÓN DIRECTA   No. 1</w:t>
      </w:r>
      <w:r w:rsidR="00733E44">
        <w:rPr>
          <w:rFonts w:ascii="Arial Narrow" w:hAnsi="Arial Narrow" w:cs="Arial"/>
          <w:b/>
          <w:color w:val="000000"/>
          <w:sz w:val="22"/>
          <w:szCs w:val="22"/>
        </w:rPr>
        <w:t>83</w:t>
      </w:r>
      <w:r w:rsidRPr="00BB5448">
        <w:rPr>
          <w:rFonts w:ascii="Arial Narrow" w:hAnsi="Arial Narrow" w:cs="Arial"/>
          <w:b/>
          <w:color w:val="000000"/>
          <w:sz w:val="22"/>
          <w:szCs w:val="22"/>
        </w:rPr>
        <w:t>-2014</w:t>
      </w:r>
    </w:p>
    <w:p w:rsidR="00BB5448" w:rsidRPr="00BB5448" w:rsidRDefault="00BB5448" w:rsidP="00BB5448">
      <w:pPr>
        <w:tabs>
          <w:tab w:val="left" w:pos="2688"/>
        </w:tabs>
        <w:jc w:val="both"/>
        <w:rPr>
          <w:rFonts w:ascii="Arial Narrow" w:hAnsi="Arial Narrow" w:cs="Arial"/>
          <w:b/>
          <w:spacing w:val="-2"/>
          <w:sz w:val="22"/>
          <w:szCs w:val="22"/>
        </w:rPr>
      </w:pPr>
    </w:p>
    <w:p w:rsidR="00BB5448" w:rsidRPr="00BB5448" w:rsidRDefault="00BB5448" w:rsidP="00BB5448">
      <w:pPr>
        <w:tabs>
          <w:tab w:val="left" w:pos="2688"/>
        </w:tabs>
        <w:jc w:val="both"/>
        <w:rPr>
          <w:rFonts w:ascii="Arial Narrow" w:hAnsi="Arial Narrow" w:cs="Arial"/>
          <w:b/>
          <w:spacing w:val="-2"/>
          <w:sz w:val="22"/>
          <w:szCs w:val="22"/>
        </w:rPr>
      </w:pPr>
    </w:p>
    <w:p w:rsidR="00BB5448" w:rsidRPr="00BB5448" w:rsidRDefault="00BB5448" w:rsidP="00BB5448">
      <w:pPr>
        <w:jc w:val="both"/>
        <w:rPr>
          <w:rFonts w:ascii="Arial Narrow" w:hAnsi="Arial Narrow" w:cs="Arial"/>
          <w:sz w:val="22"/>
          <w:szCs w:val="22"/>
        </w:rPr>
      </w:pPr>
      <w:r w:rsidRPr="00BB5448">
        <w:rPr>
          <w:rFonts w:ascii="Arial Narrow" w:hAnsi="Arial Narrow"/>
          <w:sz w:val="22"/>
          <w:szCs w:val="22"/>
        </w:rPr>
        <w:t xml:space="preserve">“La Universidad Distrital Francisco José de Caldas” está interesada en recibir propuestas para la </w:t>
      </w:r>
      <w:r w:rsidRPr="00BB5448">
        <w:rPr>
          <w:rFonts w:ascii="Arial Narrow" w:hAnsi="Arial Narrow" w:cs="Arial"/>
          <w:sz w:val="22"/>
          <w:szCs w:val="22"/>
        </w:rPr>
        <w:t>contratación servicios de transporte terrestre para las prácticas académicas realizadas por la Facultad del Medio Ambiente y Recursos Naturales de acuerdo con las condiciones y especificaciones previstas en los presentes términos de condiciones</w:t>
      </w:r>
    </w:p>
    <w:p w:rsidR="00BB5448" w:rsidRPr="00BB5448" w:rsidRDefault="00BB5448" w:rsidP="00BB5448">
      <w:pPr>
        <w:jc w:val="both"/>
        <w:rPr>
          <w:rFonts w:ascii="Arial Narrow" w:hAnsi="Arial Narrow" w:cs="Arial"/>
          <w:sz w:val="22"/>
          <w:szCs w:val="22"/>
        </w:rPr>
      </w:pPr>
    </w:p>
    <w:p w:rsidR="00BB5448" w:rsidRPr="00BB5448" w:rsidRDefault="00BB5448" w:rsidP="00733E44">
      <w:pPr>
        <w:pStyle w:val="Textoindependiente"/>
        <w:jc w:val="center"/>
        <w:rPr>
          <w:rFonts w:ascii="Arial Narrow" w:hAnsi="Arial Narrow" w:cs="Arial"/>
          <w:color w:val="000000"/>
          <w:sz w:val="22"/>
          <w:szCs w:val="22"/>
          <w:u w:val="single"/>
          <w:lang w:eastAsia="es-CO"/>
        </w:rPr>
      </w:pPr>
      <w:r w:rsidRPr="00BB5448">
        <w:rPr>
          <w:rFonts w:ascii="Arial Narrow" w:hAnsi="Arial Narrow" w:cs="Arial"/>
          <w:color w:val="000000"/>
          <w:sz w:val="22"/>
          <w:szCs w:val="22"/>
          <w:u w:val="single"/>
          <w:lang w:eastAsia="es-CO"/>
        </w:rPr>
        <w:t>ADENDA No.  01</w:t>
      </w:r>
    </w:p>
    <w:p w:rsidR="00BB5448" w:rsidRPr="00BB5448" w:rsidRDefault="00BB5448" w:rsidP="00BB5448">
      <w:pPr>
        <w:rPr>
          <w:rFonts w:ascii="Arial Narrow" w:hAnsi="Arial Narrow" w:cs="Arial"/>
          <w:sz w:val="22"/>
          <w:szCs w:val="22"/>
          <w:lang w:val="es-CO" w:eastAsia="es-CO"/>
        </w:rPr>
      </w:pPr>
    </w:p>
    <w:p w:rsidR="00BB5448" w:rsidRPr="00BB5448" w:rsidRDefault="00BB5448" w:rsidP="00BB5448">
      <w:pPr>
        <w:ind w:right="51"/>
        <w:jc w:val="both"/>
        <w:outlineLvl w:val="0"/>
        <w:rPr>
          <w:rFonts w:ascii="Arial Narrow" w:hAnsi="Arial Narrow" w:cs="Arial"/>
          <w:sz w:val="22"/>
          <w:szCs w:val="22"/>
          <w:lang w:val="es-CO" w:eastAsia="es-CO"/>
        </w:rPr>
      </w:pPr>
      <w:r w:rsidRPr="00BB5448">
        <w:rPr>
          <w:rFonts w:ascii="Arial Narrow" w:hAnsi="Arial Narrow" w:cs="Arial"/>
          <w:sz w:val="22"/>
          <w:szCs w:val="22"/>
          <w:lang w:val="es-CO" w:eastAsia="es-CO"/>
        </w:rPr>
        <w:t xml:space="preserve">Dentro del marco de la Ley 30 de 1992, el Acuerdo No 08 de 2003 expedido por el Consejo Superior Universitario, la Resolución No 014 de 2004 expedida por la Rectoría de la Universidad Distrital y demás normas que la complementan, adicionan o reglamentan, mediante el presente </w:t>
      </w:r>
      <w:proofErr w:type="spellStart"/>
      <w:r w:rsidRPr="00BB5448">
        <w:rPr>
          <w:rFonts w:ascii="Arial Narrow" w:hAnsi="Arial Narrow" w:cs="Arial"/>
          <w:sz w:val="22"/>
          <w:szCs w:val="22"/>
          <w:lang w:val="es-CO" w:eastAsia="es-CO"/>
        </w:rPr>
        <w:t>Adendo</w:t>
      </w:r>
      <w:proofErr w:type="spellEnd"/>
      <w:r w:rsidRPr="00BB5448">
        <w:rPr>
          <w:rFonts w:ascii="Arial Narrow" w:hAnsi="Arial Narrow" w:cs="Arial"/>
          <w:sz w:val="22"/>
          <w:szCs w:val="22"/>
          <w:lang w:val="es-CO" w:eastAsia="es-CO"/>
        </w:rPr>
        <w:t xml:space="preserve">, la Universidad Distrital Francisco José de Caldas, aclara los Términos de la Invitación de la Contratación Directa a que rigen el proceso de la CONVOCATORIA </w:t>
      </w:r>
      <w:r w:rsidRPr="00BB5448">
        <w:rPr>
          <w:rFonts w:ascii="Arial Narrow" w:hAnsi="Arial Narrow" w:cs="Arial"/>
          <w:b/>
          <w:color w:val="000000"/>
          <w:sz w:val="22"/>
          <w:szCs w:val="22"/>
        </w:rPr>
        <w:t>CONTRATACION DIRECTA SC-1</w:t>
      </w:r>
      <w:r w:rsidR="004B1F5D">
        <w:rPr>
          <w:rFonts w:ascii="Arial Narrow" w:hAnsi="Arial Narrow" w:cs="Arial"/>
          <w:b/>
          <w:color w:val="000000"/>
          <w:sz w:val="22"/>
          <w:szCs w:val="22"/>
        </w:rPr>
        <w:t>83</w:t>
      </w:r>
      <w:r w:rsidRPr="00BB5448">
        <w:rPr>
          <w:rFonts w:ascii="Arial Narrow" w:hAnsi="Arial Narrow" w:cs="Arial"/>
          <w:b/>
          <w:color w:val="000000"/>
          <w:sz w:val="22"/>
          <w:szCs w:val="22"/>
        </w:rPr>
        <w:t>-2014.</w:t>
      </w:r>
    </w:p>
    <w:p w:rsidR="00801750" w:rsidRPr="00BB5448" w:rsidRDefault="00801750" w:rsidP="00374FF3">
      <w:pPr>
        <w:jc w:val="both"/>
        <w:rPr>
          <w:rFonts w:ascii="Arial Narrow" w:hAnsi="Arial Narrow" w:cs="Arial"/>
          <w:b/>
          <w:sz w:val="22"/>
          <w:szCs w:val="22"/>
        </w:rPr>
      </w:pPr>
    </w:p>
    <w:p w:rsidR="00BB5448" w:rsidRPr="00BB5448" w:rsidRDefault="00BB5448" w:rsidP="00BB5448">
      <w:pPr>
        <w:widowControl w:val="0"/>
        <w:numPr>
          <w:ilvl w:val="0"/>
          <w:numId w:val="6"/>
        </w:numPr>
        <w:autoSpaceDE w:val="0"/>
        <w:autoSpaceDN w:val="0"/>
        <w:adjustRightInd w:val="0"/>
        <w:jc w:val="both"/>
        <w:rPr>
          <w:rFonts w:ascii="Arial Narrow" w:hAnsi="Arial Narrow" w:cs="Arial"/>
          <w:b/>
          <w:bCs/>
          <w:iCs/>
          <w:sz w:val="22"/>
          <w:szCs w:val="22"/>
          <w:lang w:val="es-CO" w:eastAsia="es-CO"/>
        </w:rPr>
      </w:pPr>
      <w:r w:rsidRPr="00BB5448">
        <w:rPr>
          <w:rFonts w:ascii="Arial Narrow" w:hAnsi="Arial Narrow" w:cs="Arial"/>
          <w:b/>
          <w:bCs/>
          <w:iCs/>
          <w:sz w:val="22"/>
          <w:szCs w:val="22"/>
          <w:lang w:val="es-CO" w:eastAsia="es-CO"/>
        </w:rPr>
        <w:t xml:space="preserve">El numeral 3.3. </w:t>
      </w:r>
      <w:r w:rsidRPr="00BB5448">
        <w:rPr>
          <w:rFonts w:ascii="Arial Narrow" w:hAnsi="Arial Narrow" w:cs="Arial"/>
          <w:b/>
          <w:sz w:val="22"/>
          <w:szCs w:val="22"/>
        </w:rPr>
        <w:t>INFORMACIÓN DE VEHÍCULOS REQUERIDOS PARA LA PRESTACIÓN DEL SERVICIO</w:t>
      </w:r>
      <w:r w:rsidRPr="00BB5448">
        <w:rPr>
          <w:rFonts w:ascii="Arial Narrow" w:hAnsi="Arial Narrow" w:cs="Arial"/>
          <w:b/>
          <w:bCs/>
          <w:iCs/>
          <w:sz w:val="22"/>
          <w:szCs w:val="22"/>
          <w:lang w:val="es-CO" w:eastAsia="es-CO"/>
        </w:rPr>
        <w:t xml:space="preserve">  se modificó y quedó así:</w:t>
      </w:r>
    </w:p>
    <w:p w:rsidR="00BB5448" w:rsidRPr="00BB5448" w:rsidRDefault="00BB5448" w:rsidP="00374FF3">
      <w:pPr>
        <w:jc w:val="both"/>
        <w:rPr>
          <w:rFonts w:ascii="Arial Narrow" w:hAnsi="Arial Narrow" w:cs="Arial"/>
          <w:b/>
          <w:sz w:val="22"/>
          <w:szCs w:val="22"/>
          <w:lang w:val="es-CO"/>
        </w:rPr>
      </w:pPr>
    </w:p>
    <w:p w:rsidR="00BB5448" w:rsidRPr="00BB5448" w:rsidRDefault="00BB5448" w:rsidP="00374FF3">
      <w:pPr>
        <w:jc w:val="both"/>
        <w:rPr>
          <w:rFonts w:ascii="Arial Narrow" w:hAnsi="Arial Narrow" w:cs="Arial"/>
          <w:b/>
          <w:sz w:val="22"/>
          <w:szCs w:val="22"/>
          <w:lang w:val="es-CO"/>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debe especificar la marca y el modelo de los vehículos ofrecidos adjuntando a su oferta las fichas técnicas correspondientes, con el fin de verificar el cumplimiento de las características mínimas de los carros ofrecidos.</w:t>
      </w: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deberá incluir en su propuesta la documentación solicitada en los numerales para el número mínimo de vehículos exigidos en el siguiente cuadro:</w:t>
      </w:r>
      <w:bookmarkStart w:id="0" w:name="_GoBack"/>
      <w:bookmarkEnd w:id="0"/>
    </w:p>
    <w:p w:rsidR="00374FF3" w:rsidRPr="00BB5448" w:rsidRDefault="00374FF3" w:rsidP="00374FF3">
      <w:pPr>
        <w:jc w:val="both"/>
        <w:rPr>
          <w:rFonts w:ascii="Arial Narrow" w:hAnsi="Arial Narrow" w:cs="Arial"/>
          <w:sz w:val="22"/>
          <w:szCs w:val="22"/>
        </w:rPr>
      </w:pPr>
    </w:p>
    <w:tbl>
      <w:tblPr>
        <w:tblpPr w:leftFromText="141" w:rightFromText="141" w:vertAnchor="text" w:horzAnchor="page" w:tblpX="2080" w:tblpY="397"/>
        <w:tblW w:w="0" w:type="auto"/>
        <w:tblLayout w:type="fixed"/>
        <w:tblCellMar>
          <w:left w:w="40" w:type="dxa"/>
          <w:right w:w="40" w:type="dxa"/>
        </w:tblCellMar>
        <w:tblLook w:val="0000" w:firstRow="0" w:lastRow="0" w:firstColumn="0" w:lastColumn="0" w:noHBand="0" w:noVBand="0"/>
      </w:tblPr>
      <w:tblGrid>
        <w:gridCol w:w="4942"/>
        <w:gridCol w:w="3453"/>
      </w:tblGrid>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1272"/>
              <w:rPr>
                <w:rFonts w:ascii="Arial Narrow" w:hAnsi="Arial Narrow"/>
                <w:sz w:val="22"/>
                <w:szCs w:val="22"/>
              </w:rPr>
            </w:pPr>
            <w:r w:rsidRPr="00BB5448">
              <w:rPr>
                <w:rFonts w:ascii="Arial Narrow" w:hAnsi="Arial Narrow" w:cs="Arial"/>
                <w:b/>
                <w:bCs/>
                <w:sz w:val="22"/>
                <w:szCs w:val="22"/>
                <w:lang w:val="es-ES_tradnl"/>
              </w:rPr>
              <w:t>CLASE DE VEH</w:t>
            </w:r>
            <w:r w:rsidRPr="00BB5448">
              <w:rPr>
                <w:rFonts w:ascii="Arial Narrow" w:hAnsi="Arial Narrow"/>
                <w:b/>
                <w:bCs/>
                <w:sz w:val="22"/>
                <w:szCs w:val="22"/>
                <w:lang w:val="es-ES_tradnl"/>
              </w:rPr>
              <w:t>Í</w:t>
            </w:r>
            <w:r w:rsidRPr="00BB5448">
              <w:rPr>
                <w:rFonts w:ascii="Arial Narrow" w:hAnsi="Arial Narrow" w:cs="Arial"/>
                <w:b/>
                <w:bCs/>
                <w:sz w:val="22"/>
                <w:szCs w:val="22"/>
                <w:lang w:val="es-ES_tradnl"/>
              </w:rPr>
              <w:t>CULO</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b/>
                <w:bCs/>
                <w:sz w:val="22"/>
                <w:szCs w:val="22"/>
                <w:lang w:val="es-ES_tradnl"/>
              </w:rPr>
              <w:t>CANTIDAD M</w:t>
            </w:r>
            <w:r w:rsidRPr="00BB5448">
              <w:rPr>
                <w:rFonts w:ascii="Arial Narrow" w:hAnsi="Arial Narrow"/>
                <w:b/>
                <w:bCs/>
                <w:sz w:val="22"/>
                <w:szCs w:val="22"/>
                <w:lang w:val="es-ES_tradnl"/>
              </w:rPr>
              <w:t>Í</w:t>
            </w:r>
            <w:r w:rsidRPr="00BB5448">
              <w:rPr>
                <w:rFonts w:ascii="Arial Narrow" w:hAnsi="Arial Narrow" w:cs="Arial"/>
                <w:b/>
                <w:bCs/>
                <w:sz w:val="22"/>
                <w:szCs w:val="22"/>
                <w:lang w:val="es-ES_tradnl"/>
              </w:rPr>
              <w:t>NIMA</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cs="Arial"/>
                <w:spacing w:val="-9"/>
                <w:sz w:val="22"/>
                <w:szCs w:val="22"/>
                <w:lang w:val="es-ES_tradnl"/>
              </w:rPr>
            </w:pPr>
            <w:r w:rsidRPr="00BB5448">
              <w:rPr>
                <w:rFonts w:ascii="Arial Narrow" w:hAnsi="Arial Narrow" w:cs="Arial"/>
                <w:spacing w:val="-9"/>
                <w:sz w:val="22"/>
                <w:szCs w:val="22"/>
                <w:lang w:val="es-ES_tradnl"/>
              </w:rPr>
              <w:t>Automóvil capacidad mínima de 4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cs="Arial"/>
                <w:sz w:val="22"/>
                <w:szCs w:val="22"/>
                <w:lang w:val="es-ES_tradnl"/>
              </w:rPr>
            </w:pPr>
            <w:r w:rsidRPr="00BB5448">
              <w:rPr>
                <w:rFonts w:ascii="Arial Narrow" w:hAnsi="Arial Narrow" w:cs="Arial"/>
                <w:sz w:val="22"/>
                <w:szCs w:val="22"/>
                <w:lang w:val="es-ES_tradnl"/>
              </w:rPr>
              <w:t>1</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F138B5" w:rsidRDefault="00374FF3" w:rsidP="00F736F0">
            <w:pPr>
              <w:shd w:val="clear" w:color="auto" w:fill="FFFFFF"/>
              <w:ind w:left="567"/>
              <w:jc w:val="both"/>
              <w:rPr>
                <w:rFonts w:ascii="Arial Narrow" w:hAnsi="Arial Narrow" w:cs="Arial"/>
                <w:spacing w:val="-9"/>
                <w:sz w:val="22"/>
                <w:szCs w:val="22"/>
                <w:lang w:val="es-ES_tradnl"/>
              </w:rPr>
            </w:pPr>
            <w:r w:rsidRPr="00F138B5">
              <w:rPr>
                <w:rFonts w:ascii="Arial Narrow" w:hAnsi="Arial Narrow" w:cs="Arial"/>
                <w:spacing w:val="-9"/>
                <w:sz w:val="22"/>
                <w:szCs w:val="22"/>
                <w:lang w:val="es-ES_tradnl"/>
              </w:rPr>
              <w:t>Camioneta capacidad mínima de 16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F138B5" w:rsidRDefault="00374FF3" w:rsidP="00F736F0">
            <w:pPr>
              <w:shd w:val="clear" w:color="auto" w:fill="FFFFFF"/>
              <w:jc w:val="center"/>
              <w:rPr>
                <w:rFonts w:ascii="Arial Narrow" w:hAnsi="Arial Narrow" w:cs="Arial"/>
                <w:sz w:val="22"/>
                <w:szCs w:val="22"/>
                <w:lang w:val="es-ES_tradnl"/>
              </w:rPr>
            </w:pPr>
            <w:r w:rsidRPr="00F138B5">
              <w:rPr>
                <w:rFonts w:ascii="Arial Narrow" w:hAnsi="Arial Narrow" w:cs="Arial"/>
                <w:sz w:val="22"/>
                <w:szCs w:val="22"/>
                <w:lang w:val="es-ES_tradnl"/>
              </w:rPr>
              <w:t>5</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sz w:val="22"/>
                <w:szCs w:val="22"/>
              </w:rPr>
            </w:pPr>
            <w:r w:rsidRPr="00BB5448">
              <w:rPr>
                <w:rFonts w:ascii="Arial Narrow" w:hAnsi="Arial Narrow" w:cs="Arial"/>
                <w:spacing w:val="-9"/>
                <w:sz w:val="22"/>
                <w:szCs w:val="22"/>
                <w:lang w:val="es-ES_tradnl"/>
              </w:rPr>
              <w:t>Bus o Buseta capacidad m</w:t>
            </w:r>
            <w:r w:rsidRPr="00BB5448">
              <w:rPr>
                <w:rFonts w:ascii="Arial Narrow" w:hAnsi="Arial Narrow"/>
                <w:spacing w:val="-9"/>
                <w:sz w:val="22"/>
                <w:szCs w:val="22"/>
                <w:lang w:val="es-ES_tradnl"/>
              </w:rPr>
              <w:t>í</w:t>
            </w:r>
            <w:r w:rsidRPr="00BB5448">
              <w:rPr>
                <w:rFonts w:ascii="Arial Narrow" w:hAnsi="Arial Narrow" w:cs="Arial"/>
                <w:spacing w:val="-9"/>
                <w:sz w:val="22"/>
                <w:szCs w:val="22"/>
                <w:lang w:val="es-ES_tradnl"/>
              </w:rPr>
              <w:t>nima de 25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sz w:val="22"/>
                <w:szCs w:val="22"/>
                <w:lang w:val="es-ES_tradnl"/>
              </w:rPr>
              <w:t>7</w:t>
            </w:r>
          </w:p>
        </w:tc>
      </w:tr>
      <w:tr w:rsidR="00374FF3" w:rsidRPr="00BB5448" w:rsidTr="00F736F0">
        <w:trPr>
          <w:trHeight w:hRule="exact" w:val="322"/>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sz w:val="22"/>
                <w:szCs w:val="22"/>
              </w:rPr>
            </w:pPr>
            <w:r w:rsidRPr="00BB5448">
              <w:rPr>
                <w:rFonts w:ascii="Arial Narrow" w:hAnsi="Arial Narrow" w:cs="Arial"/>
                <w:sz w:val="22"/>
                <w:szCs w:val="22"/>
                <w:lang w:val="es-ES_tradnl"/>
              </w:rPr>
              <w:t>Bus capacidad m</w:t>
            </w:r>
            <w:r w:rsidRPr="00BB5448">
              <w:rPr>
                <w:rFonts w:ascii="Arial Narrow" w:hAnsi="Arial Narrow"/>
                <w:sz w:val="22"/>
                <w:szCs w:val="22"/>
                <w:lang w:val="es-ES_tradnl"/>
              </w:rPr>
              <w:t>í</w:t>
            </w:r>
            <w:r w:rsidRPr="00BB5448">
              <w:rPr>
                <w:rFonts w:ascii="Arial Narrow" w:hAnsi="Arial Narrow" w:cs="Arial"/>
                <w:sz w:val="22"/>
                <w:szCs w:val="22"/>
                <w:lang w:val="es-ES_tradnl"/>
              </w:rPr>
              <w:t>nima de 40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sz w:val="22"/>
                <w:szCs w:val="22"/>
                <w:lang w:val="es-ES_tradnl"/>
              </w:rPr>
              <w:t>8</w:t>
            </w:r>
          </w:p>
        </w:tc>
      </w:tr>
    </w:tbl>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Para el buen funcionamiento de los vehículos es necesario que el proponente suministre los insumos que se requieran como son (gasolina, aceite, repuestos entre otros).</w:t>
      </w: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podrá superar las cantidades y calidades mínimas de seguridad que considere necesarias para la óptima prestación del servicio en el momento y lugar donde se requiera, sin costo adicional para la Universidad.</w:t>
      </w:r>
    </w:p>
    <w:p w:rsidR="00374FF3" w:rsidRDefault="00374FF3" w:rsidP="00374FF3">
      <w:pPr>
        <w:autoSpaceDE w:val="0"/>
        <w:autoSpaceDN w:val="0"/>
        <w:adjustRightInd w:val="0"/>
        <w:jc w:val="both"/>
        <w:rPr>
          <w:rFonts w:ascii="Arial Narrow" w:hAnsi="Arial Narrow" w:cs="Helvetica"/>
          <w:sz w:val="22"/>
          <w:szCs w:val="22"/>
          <w:lang w:eastAsia="es-CO"/>
        </w:rPr>
      </w:pPr>
    </w:p>
    <w:p w:rsidR="00CC4D10" w:rsidRDefault="00CC4D10" w:rsidP="00CC4D10">
      <w:pPr>
        <w:pStyle w:val="Prrafodelista"/>
        <w:numPr>
          <w:ilvl w:val="0"/>
          <w:numId w:val="6"/>
        </w:numPr>
        <w:jc w:val="both"/>
      </w:pPr>
      <w:r>
        <w:rPr>
          <w:rFonts w:ascii="Arial Narrow" w:hAnsi="Arial Narrow" w:cs="Arial"/>
          <w:b/>
          <w:bCs/>
          <w:sz w:val="22"/>
          <w:szCs w:val="22"/>
        </w:rPr>
        <w:t xml:space="preserve">Modificar en el numeral </w:t>
      </w:r>
      <w:r w:rsidRPr="00CC4D10">
        <w:rPr>
          <w:rFonts w:ascii="Arial Narrow" w:hAnsi="Arial Narrow" w:cs="Arial"/>
          <w:b/>
          <w:bCs/>
          <w:sz w:val="22"/>
          <w:szCs w:val="22"/>
        </w:rPr>
        <w:t>3 .1. REQUERIMIENTOS MÍNIMOS</w:t>
      </w:r>
    </w:p>
    <w:p w:rsidR="00CC4D10" w:rsidRDefault="00CC4D10" w:rsidP="00CC4D10">
      <w:pPr>
        <w:jc w:val="both"/>
      </w:pPr>
      <w:r>
        <w:rPr>
          <w:rFonts w:ascii="Arial Narrow" w:hAnsi="Arial Narrow" w:cs="Arial"/>
          <w:sz w:val="22"/>
          <w:szCs w:val="22"/>
        </w:rPr>
        <w:t> </w:t>
      </w:r>
    </w:p>
    <w:p w:rsidR="00CC4D10" w:rsidRDefault="00CC4D10" w:rsidP="00CC4D10">
      <w:pPr>
        <w:jc w:val="both"/>
      </w:pPr>
      <w:r>
        <w:rPr>
          <w:rFonts w:ascii="Arial Narrow" w:hAnsi="Arial Narrow" w:cs="Arial"/>
          <w:sz w:val="22"/>
          <w:szCs w:val="22"/>
        </w:rPr>
        <w:t>Serán evaluadas únicamente las propuestas que cumplan con los requisitos mínimos que se relacionan a continuación, por lo cual deberá anexar comunicación suscrita por el representante legal en la cual en caso de adjudicación se compromete a:</w:t>
      </w:r>
    </w:p>
    <w:p w:rsidR="00CC4D10" w:rsidRDefault="00CC4D10" w:rsidP="00CC4D10">
      <w:pPr>
        <w:jc w:val="both"/>
        <w:rPr>
          <w:rFonts w:ascii="Calibri" w:hAnsi="Calibri"/>
        </w:rPr>
      </w:pPr>
      <w:r>
        <w:rPr>
          <w:rFonts w:ascii="Arial Narrow" w:hAnsi="Arial Narrow" w:cs="Arial"/>
          <w:sz w:val="22"/>
          <w:szCs w:val="22"/>
        </w:rPr>
        <w:t> </w:t>
      </w:r>
      <w:r>
        <w:rPr>
          <w:rFonts w:ascii="Arial Narrow" w:hAnsi="Arial Narrow" w:cs="Arial"/>
          <w:sz w:val="22"/>
          <w:szCs w:val="22"/>
          <w:lang w:val="es-ES_tradnl"/>
        </w:rPr>
        <w:t> </w:t>
      </w:r>
    </w:p>
    <w:p w:rsidR="00CC4D10" w:rsidRDefault="00CC4D10" w:rsidP="00CC4D10">
      <w:pPr>
        <w:ind w:hanging="360"/>
        <w:jc w:val="both"/>
        <w:rPr>
          <w:rFonts w:ascii="Calibri" w:hAnsi="Calibri"/>
        </w:rPr>
      </w:pPr>
      <w:r>
        <w:rPr>
          <w:rFonts w:ascii="Arial Narrow" w:eastAsia="Arial Narrow" w:hAnsi="Arial Narrow" w:cs="Arial Narrow"/>
          <w:sz w:val="22"/>
          <w:szCs w:val="22"/>
          <w:lang w:val="es-ES_tradnl"/>
        </w:rPr>
        <w:t>a)</w:t>
      </w:r>
      <w:r>
        <w:rPr>
          <w:rFonts w:ascii="Arial Narrow" w:eastAsia="Arial Narrow" w:hAnsi="Arial Narrow" w:cs="Arial Narrow"/>
          <w:sz w:val="14"/>
          <w:szCs w:val="14"/>
          <w:lang w:val="es-ES_tradnl"/>
        </w:rPr>
        <w:t xml:space="preserve">       </w:t>
      </w:r>
      <w:r>
        <w:rPr>
          <w:rFonts w:ascii="Arial Narrow" w:hAnsi="Arial Narrow" w:cs="Arial"/>
          <w:sz w:val="22"/>
          <w:szCs w:val="22"/>
          <w:lang w:val="es-ES_tradnl"/>
        </w:rPr>
        <w:t>Calidades del Personal Requerido: El proponente seleccionado debe asignar un grupo de trabajo que cumpla con las calidades mínimas a continuación exigidas: Conductores: El proponente deberá ofrecer tantas personas como se requieran para desempeñar la prestación de los servicios de transporte terrestre requeridos, que cumpla con los siguientes requisitos mínimos: Libreta militar, si son de género masculino. Certificado judicial vigente en el que no se registren antecedentes penales. Igualmente debe estar vinculado con la empresa transportadora.</w:t>
      </w:r>
    </w:p>
    <w:p w:rsidR="00CC4D10" w:rsidRDefault="00CC4D10" w:rsidP="00CC4D10">
      <w:pPr>
        <w:rPr>
          <w:rFonts w:ascii="Calibri" w:hAnsi="Calibri"/>
        </w:rPr>
      </w:pPr>
      <w:r>
        <w:rPr>
          <w:rFonts w:ascii="Arial Narrow" w:hAnsi="Arial Narrow" w:cs="Arial"/>
          <w:sz w:val="22"/>
          <w:szCs w:val="22"/>
          <w:lang w:val="es-ES_tradnl"/>
        </w:rPr>
        <w:t> </w:t>
      </w:r>
    </w:p>
    <w:p w:rsidR="00CC4D10" w:rsidRDefault="00CC4D10" w:rsidP="00CC4D10">
      <w:pPr>
        <w:ind w:hanging="360"/>
        <w:jc w:val="both"/>
        <w:rPr>
          <w:rFonts w:ascii="Calibri" w:hAnsi="Calibri"/>
        </w:rPr>
      </w:pPr>
      <w:r>
        <w:rPr>
          <w:rFonts w:ascii="Arial Narrow" w:eastAsia="Arial Narrow" w:hAnsi="Arial Narrow" w:cs="Arial Narrow"/>
          <w:sz w:val="22"/>
          <w:szCs w:val="22"/>
          <w:lang w:val="es-ES_tradnl"/>
        </w:rPr>
        <w:t>b)</w:t>
      </w:r>
      <w:r>
        <w:rPr>
          <w:rFonts w:ascii="Arial Narrow" w:eastAsia="Arial Narrow" w:hAnsi="Arial Narrow" w:cs="Arial Narrow"/>
          <w:sz w:val="14"/>
          <w:szCs w:val="14"/>
          <w:lang w:val="es-ES_tradnl"/>
        </w:rPr>
        <w:t xml:space="preserve">       </w:t>
      </w:r>
      <w:r>
        <w:rPr>
          <w:rFonts w:ascii="Arial Narrow" w:hAnsi="Arial Narrow" w:cs="Arial"/>
          <w:sz w:val="22"/>
          <w:szCs w:val="22"/>
          <w:lang w:val="es-ES_tradnl"/>
        </w:rPr>
        <w:t>El proponente con la sola presentación de la propuesta se obliga y compromete a que en caso de serle adjudicada la convocatoria pública, acreditará la calidad y condiciones del personal de conductores.</w:t>
      </w:r>
    </w:p>
    <w:p w:rsidR="00CC4D10" w:rsidRDefault="00CC4D10" w:rsidP="00CC4D10">
      <w:pPr>
        <w:rPr>
          <w:rFonts w:ascii="Calibri" w:hAnsi="Calibri"/>
        </w:rPr>
      </w:pPr>
      <w:r>
        <w:rPr>
          <w:rFonts w:ascii="Arial Narrow" w:hAnsi="Arial Narrow" w:cs="Arial"/>
          <w:sz w:val="22"/>
          <w:szCs w:val="22"/>
          <w:lang w:val="es-ES_tradnl"/>
        </w:rPr>
        <w:t> </w:t>
      </w:r>
    </w:p>
    <w:p w:rsidR="00CC4D10" w:rsidRDefault="00CC4D10" w:rsidP="00CC4D10">
      <w:pPr>
        <w:ind w:hanging="360"/>
        <w:jc w:val="both"/>
        <w:rPr>
          <w:rFonts w:ascii="Calibri" w:hAnsi="Calibri"/>
        </w:rPr>
      </w:pPr>
      <w:r>
        <w:rPr>
          <w:rFonts w:ascii="Arial Narrow" w:eastAsia="Arial Narrow" w:hAnsi="Arial Narrow" w:cs="Arial Narrow"/>
          <w:sz w:val="22"/>
          <w:szCs w:val="22"/>
          <w:lang w:val="es-ES_tradnl"/>
        </w:rPr>
        <w:t>c)</w:t>
      </w:r>
      <w:r>
        <w:rPr>
          <w:rFonts w:ascii="Arial Narrow" w:eastAsia="Arial Narrow" w:hAnsi="Arial Narrow" w:cs="Arial Narrow"/>
          <w:sz w:val="14"/>
          <w:szCs w:val="14"/>
          <w:lang w:val="es-ES_tradnl"/>
        </w:rPr>
        <w:t xml:space="preserve">       </w:t>
      </w:r>
      <w:r>
        <w:rPr>
          <w:rFonts w:ascii="Arial Narrow" w:hAnsi="Arial Narrow" w:cs="Arial"/>
          <w:sz w:val="22"/>
          <w:szCs w:val="22"/>
          <w:lang w:val="es-ES_tradnl"/>
        </w:rPr>
        <w:t>El contratista será responsable de la capacitación, seguridad industrial e integridad física de las personas vinculadas para la prestación del servicio contratado en lo referido a las condiciones y circunstancias dentro de las cuales se presta el servicio.</w:t>
      </w:r>
    </w:p>
    <w:p w:rsidR="00CC4D10" w:rsidRDefault="00CC4D10" w:rsidP="00CC4D10">
      <w:pPr>
        <w:rPr>
          <w:rFonts w:ascii="Calibri" w:hAnsi="Calibri"/>
        </w:rPr>
      </w:pPr>
      <w:r>
        <w:rPr>
          <w:rFonts w:ascii="Arial Narrow" w:hAnsi="Arial Narrow" w:cs="Arial"/>
          <w:sz w:val="22"/>
          <w:szCs w:val="22"/>
          <w:lang w:val="es-ES_tradnl"/>
        </w:rPr>
        <w:t> </w:t>
      </w:r>
    </w:p>
    <w:p w:rsidR="00CC4D10" w:rsidRDefault="00CC4D10" w:rsidP="00CC4D10">
      <w:pPr>
        <w:ind w:hanging="360"/>
        <w:jc w:val="both"/>
        <w:rPr>
          <w:rFonts w:ascii="Calibri" w:hAnsi="Calibri"/>
        </w:rPr>
      </w:pPr>
      <w:r>
        <w:rPr>
          <w:rFonts w:ascii="Arial Narrow" w:eastAsia="Arial Narrow" w:hAnsi="Arial Narrow" w:cs="Arial Narrow"/>
          <w:sz w:val="22"/>
          <w:szCs w:val="22"/>
          <w:lang w:val="es-ES_tradnl"/>
        </w:rPr>
        <w:t>d)</w:t>
      </w:r>
      <w:r>
        <w:rPr>
          <w:rFonts w:ascii="Arial Narrow" w:eastAsia="Arial Narrow" w:hAnsi="Arial Narrow" w:cs="Arial Narrow"/>
          <w:sz w:val="14"/>
          <w:szCs w:val="14"/>
          <w:lang w:val="es-ES_tradnl"/>
        </w:rPr>
        <w:t xml:space="preserve">       </w:t>
      </w:r>
      <w:r>
        <w:rPr>
          <w:rFonts w:ascii="Arial Narrow" w:hAnsi="Arial Narrow" w:cs="Arial"/>
          <w:sz w:val="22"/>
          <w:szCs w:val="22"/>
          <w:lang w:val="es-ES_tradnl"/>
        </w:rPr>
        <w:t>El contratista se comprometerá en caso de falla del vehículo al  reemplazo del vehículo en el menor tiempo posible, con las mismas características del aprobado por el supervisor.</w:t>
      </w:r>
    </w:p>
    <w:p w:rsidR="00CC4D10" w:rsidRDefault="00CC4D10" w:rsidP="00374FF3">
      <w:pPr>
        <w:autoSpaceDE w:val="0"/>
        <w:autoSpaceDN w:val="0"/>
        <w:adjustRightInd w:val="0"/>
        <w:jc w:val="both"/>
        <w:rPr>
          <w:rFonts w:ascii="Arial Narrow" w:hAnsi="Arial Narrow" w:cs="Helvetica"/>
          <w:sz w:val="22"/>
          <w:szCs w:val="22"/>
          <w:lang w:eastAsia="es-CO"/>
        </w:rPr>
      </w:pPr>
    </w:p>
    <w:p w:rsidR="00CC4D10" w:rsidRPr="00BB5448" w:rsidRDefault="00CC4D10" w:rsidP="00374FF3">
      <w:pPr>
        <w:autoSpaceDE w:val="0"/>
        <w:autoSpaceDN w:val="0"/>
        <w:adjustRightInd w:val="0"/>
        <w:jc w:val="both"/>
        <w:rPr>
          <w:rFonts w:ascii="Arial Narrow" w:hAnsi="Arial Narrow" w:cs="Helvetica"/>
          <w:sz w:val="22"/>
          <w:szCs w:val="22"/>
          <w:lang w:eastAsia="es-CO"/>
        </w:rPr>
      </w:pPr>
    </w:p>
    <w:p w:rsidR="00BB5448" w:rsidRPr="00CC4D10" w:rsidRDefault="00BB5448" w:rsidP="00CC4D10">
      <w:pPr>
        <w:pStyle w:val="Prrafodelista"/>
        <w:widowControl w:val="0"/>
        <w:numPr>
          <w:ilvl w:val="0"/>
          <w:numId w:val="6"/>
        </w:numPr>
        <w:autoSpaceDE w:val="0"/>
        <w:autoSpaceDN w:val="0"/>
        <w:adjustRightInd w:val="0"/>
        <w:jc w:val="both"/>
        <w:rPr>
          <w:rFonts w:ascii="Arial Narrow" w:hAnsi="Arial Narrow" w:cs="Arial"/>
          <w:b/>
          <w:bCs/>
          <w:iCs/>
          <w:sz w:val="22"/>
          <w:szCs w:val="22"/>
          <w:lang w:val="es-CO" w:eastAsia="es-CO"/>
        </w:rPr>
      </w:pPr>
      <w:r w:rsidRPr="00CC4D10">
        <w:rPr>
          <w:rFonts w:ascii="Arial Narrow" w:hAnsi="Arial Narrow" w:cs="Arial"/>
          <w:b/>
          <w:bCs/>
          <w:iCs/>
          <w:sz w:val="22"/>
          <w:szCs w:val="22"/>
          <w:lang w:val="es-CO" w:eastAsia="es-CO"/>
        </w:rPr>
        <w:t>El numeral 20. DOCUMENTOS QUE SE DEBEN ANEXAR A LA COTIZACION modificó y quedó así:</w:t>
      </w:r>
    </w:p>
    <w:p w:rsidR="00374FF3" w:rsidRPr="00BB5448" w:rsidRDefault="00374FF3" w:rsidP="00374FF3">
      <w:pPr>
        <w:autoSpaceDE w:val="0"/>
        <w:autoSpaceDN w:val="0"/>
        <w:adjustRightInd w:val="0"/>
        <w:jc w:val="both"/>
        <w:rPr>
          <w:rFonts w:ascii="Arial Narrow" w:hAnsi="Arial Narrow" w:cs="Helvetica"/>
          <w:sz w:val="22"/>
          <w:szCs w:val="22"/>
          <w:lang w:val="es-CO" w:eastAsia="es-CO"/>
        </w:rPr>
      </w:pPr>
    </w:p>
    <w:p w:rsidR="00374FF3" w:rsidRPr="00BB5448" w:rsidRDefault="00374FF3" w:rsidP="00374FF3">
      <w:pPr>
        <w:pStyle w:val="Textoindependiente"/>
        <w:numPr>
          <w:ilvl w:val="0"/>
          <w:numId w:val="4"/>
        </w:numPr>
        <w:tabs>
          <w:tab w:val="left" w:pos="709"/>
        </w:tabs>
        <w:suppressAutoHyphens/>
        <w:spacing w:after="0"/>
        <w:rPr>
          <w:rFonts w:ascii="Arial Narrow" w:hAnsi="Arial Narrow"/>
          <w:sz w:val="22"/>
          <w:szCs w:val="22"/>
        </w:rPr>
      </w:pPr>
      <w:r w:rsidRPr="00BB5448">
        <w:rPr>
          <w:rFonts w:ascii="Arial Narrow" w:hAnsi="Arial Narrow"/>
          <w:sz w:val="22"/>
          <w:szCs w:val="22"/>
        </w:rPr>
        <w:t xml:space="preserve">El proponente deberá discriminar el IVA, si es responsable de acuerdo con el RUT. </w:t>
      </w:r>
    </w:p>
    <w:p w:rsidR="00374FF3" w:rsidRPr="00CC4D10" w:rsidRDefault="00374FF3" w:rsidP="00374FF3">
      <w:pPr>
        <w:pStyle w:val="Textoindependiente"/>
        <w:numPr>
          <w:ilvl w:val="0"/>
          <w:numId w:val="4"/>
        </w:numPr>
        <w:suppressAutoHyphens/>
        <w:autoSpaceDE w:val="0"/>
        <w:spacing w:after="0"/>
        <w:jc w:val="both"/>
        <w:rPr>
          <w:rFonts w:ascii="Arial Narrow" w:hAnsi="Arial Narrow" w:cs="Arial"/>
          <w:sz w:val="22"/>
          <w:szCs w:val="22"/>
        </w:rPr>
      </w:pPr>
      <w:r w:rsidRPr="00BB5448">
        <w:rPr>
          <w:rFonts w:ascii="Arial Narrow" w:hAnsi="Arial Narrow"/>
          <w:sz w:val="22"/>
          <w:szCs w:val="22"/>
        </w:rPr>
        <w:t>El proponente debe diligenciar el cuadro No.  PROPUESTA ECONOMICA.</w:t>
      </w:r>
    </w:p>
    <w:p w:rsidR="00CC4D10" w:rsidRPr="00CC4D10" w:rsidRDefault="00CC4D10" w:rsidP="00CC4D10">
      <w:pPr>
        <w:pStyle w:val="Textoindependiente"/>
        <w:suppressAutoHyphens/>
        <w:autoSpaceDE w:val="0"/>
        <w:spacing w:after="0"/>
        <w:ind w:left="360"/>
        <w:jc w:val="both"/>
        <w:rPr>
          <w:rFonts w:ascii="Arial Narrow" w:hAnsi="Arial Narrow" w:cs="Arial"/>
          <w:sz w:val="22"/>
          <w:szCs w:val="22"/>
        </w:rPr>
      </w:pPr>
    </w:p>
    <w:p w:rsidR="00CC4D10" w:rsidRPr="00CC4D10" w:rsidRDefault="00CC4D10" w:rsidP="00CC4D10">
      <w:pPr>
        <w:ind w:left="360"/>
        <w:rPr>
          <w:rFonts w:ascii="Arial Narrow" w:hAnsi="Arial Narrow"/>
          <w:sz w:val="22"/>
          <w:szCs w:val="22"/>
        </w:rPr>
      </w:pPr>
      <w:r w:rsidRPr="00CC4D10">
        <w:rPr>
          <w:rFonts w:ascii="Arial Narrow" w:hAnsi="Arial Narrow" w:cs="Arial"/>
          <w:sz w:val="22"/>
          <w:szCs w:val="22"/>
          <w:u w:val="single"/>
        </w:rPr>
        <w:t xml:space="preserve">La no presentación de estos documentos </w:t>
      </w:r>
      <w:r w:rsidRPr="00CC4D10">
        <w:rPr>
          <w:rFonts w:ascii="Arial Narrow" w:hAnsi="Arial Narrow" w:cs="Arial"/>
          <w:b/>
          <w:sz w:val="22"/>
          <w:szCs w:val="22"/>
          <w:u w:val="single"/>
        </w:rPr>
        <w:t>genera rechazo de la oferta.</w:t>
      </w:r>
    </w:p>
    <w:p w:rsidR="00CC4D10" w:rsidRPr="00CC4D10" w:rsidRDefault="00CC4D10" w:rsidP="00CC4D10">
      <w:pPr>
        <w:pStyle w:val="Textoindependiente"/>
        <w:suppressAutoHyphens/>
        <w:autoSpaceDE w:val="0"/>
        <w:spacing w:after="0"/>
        <w:jc w:val="both"/>
        <w:rPr>
          <w:rFonts w:ascii="Arial Narrow" w:hAnsi="Arial Narrow" w:cs="Arial"/>
          <w:sz w:val="22"/>
          <w:szCs w:val="22"/>
          <w:lang w:val="es-ES"/>
        </w:rPr>
      </w:pPr>
    </w:p>
    <w:p w:rsidR="00374FF3" w:rsidRPr="00BB5448" w:rsidRDefault="00374FF3" w:rsidP="00374FF3">
      <w:pPr>
        <w:numPr>
          <w:ilvl w:val="0"/>
          <w:numId w:val="4"/>
        </w:numPr>
        <w:spacing w:after="200"/>
        <w:ind w:left="714" w:hanging="357"/>
        <w:jc w:val="both"/>
        <w:rPr>
          <w:rFonts w:ascii="Arial Narrow" w:hAnsi="Arial Narrow" w:cs="Arial"/>
          <w:sz w:val="22"/>
          <w:szCs w:val="22"/>
          <w:lang w:eastAsia="es-CO"/>
        </w:rPr>
      </w:pPr>
      <w:r w:rsidRPr="00BB5448">
        <w:rPr>
          <w:rFonts w:ascii="Arial Narrow" w:hAnsi="Arial Narrow" w:cs="Arial"/>
          <w:sz w:val="22"/>
          <w:szCs w:val="22"/>
          <w:lang w:eastAsia="es-CO"/>
        </w:rPr>
        <w:t xml:space="preserve">El contratista deberá  presentar como mínimo tres (3) certificaciones que acrediten una experiencia al objeto de esta convocatoria. </w:t>
      </w:r>
    </w:p>
    <w:p w:rsidR="00374FF3" w:rsidRPr="00BB5448" w:rsidRDefault="00374FF3" w:rsidP="00374FF3">
      <w:pPr>
        <w:spacing w:after="200" w:line="276" w:lineRule="auto"/>
        <w:ind w:left="426"/>
        <w:jc w:val="both"/>
        <w:rPr>
          <w:rFonts w:ascii="Arial Narrow" w:hAnsi="Arial Narrow"/>
          <w:snapToGrid w:val="0"/>
          <w:color w:val="000000"/>
          <w:spacing w:val="-3"/>
          <w:sz w:val="22"/>
          <w:szCs w:val="22"/>
          <w:lang w:eastAsia="ar-SA"/>
        </w:rPr>
      </w:pPr>
      <w:r w:rsidRPr="00BB5448">
        <w:rPr>
          <w:rFonts w:ascii="Arial Narrow" w:hAnsi="Arial Narrow" w:cs="Arial"/>
          <w:color w:val="FF0000"/>
          <w:sz w:val="22"/>
          <w:szCs w:val="22"/>
          <w:lang w:eastAsia="es-CO"/>
        </w:rPr>
        <w:t xml:space="preserve"> </w:t>
      </w:r>
      <w:r w:rsidRPr="00BB5448">
        <w:rPr>
          <w:rFonts w:ascii="Arial Narrow" w:hAnsi="Arial Narrow"/>
          <w:snapToGrid w:val="0"/>
          <w:color w:val="000000"/>
          <w:spacing w:val="-3"/>
          <w:sz w:val="22"/>
          <w:szCs w:val="22"/>
          <w:lang w:eastAsia="ar-SA"/>
        </w:rPr>
        <w:t xml:space="preserve">Las Certificaciones de Contratos deberán ser expedidas por la entidad con la cual se </w:t>
      </w:r>
      <w:r w:rsidR="00BB5448" w:rsidRPr="00BB5448">
        <w:rPr>
          <w:rFonts w:ascii="Arial Narrow" w:hAnsi="Arial Narrow"/>
          <w:snapToGrid w:val="0"/>
          <w:color w:val="000000"/>
          <w:spacing w:val="-3"/>
          <w:sz w:val="22"/>
          <w:szCs w:val="22"/>
          <w:lang w:eastAsia="ar-SA"/>
        </w:rPr>
        <w:t>firmó</w:t>
      </w:r>
      <w:r w:rsidRPr="00BB5448">
        <w:rPr>
          <w:rFonts w:ascii="Arial Narrow" w:hAnsi="Arial Narrow"/>
          <w:snapToGrid w:val="0"/>
          <w:color w:val="000000"/>
          <w:spacing w:val="-3"/>
          <w:sz w:val="22"/>
          <w:szCs w:val="22"/>
          <w:lang w:eastAsia="ar-SA"/>
        </w:rPr>
        <w:t xml:space="preserve"> el contrato,  estas deben indicar:</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Nombre de la entidad contratante.</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 xml:space="preserve">Certificación del cumplimiento del contrato a satisfacción </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Especificación del término del contrato, y la fecha de inicio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Objeto del contrato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 xml:space="preserve">Porcentaje de participación,  solo para uniones temporales o consorcios.  </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Valor del contrato.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lastRenderedPageBreak/>
        <w:t>Para el caso de certificados de contratos que correspondan a un  consorcio o de una unión temporal, el integrante informará únicamente el valor correspondiente al porcentaje de su participación.</w:t>
      </w:r>
    </w:p>
    <w:p w:rsidR="00374FF3" w:rsidRPr="00BB5448" w:rsidRDefault="00374FF3" w:rsidP="00374FF3">
      <w:pPr>
        <w:pStyle w:val="Textoindependiente"/>
        <w:autoSpaceDE w:val="0"/>
        <w:spacing w:after="0"/>
        <w:ind w:left="360"/>
        <w:jc w:val="both"/>
        <w:rPr>
          <w:rFonts w:ascii="Arial Narrow" w:hAnsi="Arial Narrow" w:cs="Arial"/>
          <w:sz w:val="22"/>
          <w:szCs w:val="22"/>
          <w:lang w:val="es-ES"/>
        </w:rPr>
      </w:pPr>
    </w:p>
    <w:p w:rsidR="00374FF3" w:rsidRPr="00BB5448" w:rsidRDefault="00374FF3" w:rsidP="00374FF3">
      <w:pPr>
        <w:pStyle w:val="Textoindependiente"/>
        <w:autoSpaceDE w:val="0"/>
        <w:spacing w:after="0"/>
        <w:ind w:left="360"/>
        <w:jc w:val="both"/>
        <w:rPr>
          <w:rFonts w:ascii="Arial Narrow" w:hAnsi="Arial Narrow" w:cs="Arial"/>
          <w:sz w:val="22"/>
          <w:szCs w:val="22"/>
          <w:lang w:val="es-ES"/>
        </w:rPr>
      </w:pPr>
    </w:p>
    <w:p w:rsidR="00374FF3" w:rsidRPr="00BB5448" w:rsidRDefault="00374FF3" w:rsidP="00374FF3">
      <w:pPr>
        <w:autoSpaceDE w:val="0"/>
        <w:jc w:val="both"/>
        <w:rPr>
          <w:rFonts w:ascii="Arial Narrow" w:hAnsi="Arial Narrow" w:cs="Arial"/>
          <w:bCs/>
          <w:sz w:val="22"/>
          <w:szCs w:val="22"/>
        </w:rPr>
      </w:pPr>
      <w:r w:rsidRPr="00BB5448">
        <w:rPr>
          <w:rFonts w:ascii="Arial Narrow" w:hAnsi="Arial Narrow" w:cs="Arial"/>
          <w:bCs/>
          <w:sz w:val="22"/>
          <w:szCs w:val="22"/>
        </w:rPr>
        <w:t>Persona Jurídica y Natural</w:t>
      </w:r>
    </w:p>
    <w:p w:rsidR="00374FF3" w:rsidRPr="00BB5448" w:rsidRDefault="00374FF3" w:rsidP="00374FF3">
      <w:pPr>
        <w:autoSpaceDE w:val="0"/>
        <w:jc w:val="both"/>
        <w:rPr>
          <w:rFonts w:ascii="Arial Narrow" w:hAnsi="Arial Narrow" w:cs="Arial"/>
          <w:bCs/>
          <w:sz w:val="22"/>
          <w:szCs w:val="22"/>
        </w:rPr>
      </w:pPr>
    </w:p>
    <w:p w:rsidR="00374FF3" w:rsidRPr="00BB5448" w:rsidRDefault="00374FF3" w:rsidP="00374FF3">
      <w:pPr>
        <w:numPr>
          <w:ilvl w:val="0"/>
          <w:numId w:val="5"/>
        </w:numPr>
        <w:suppressAutoHyphens/>
        <w:autoSpaceDE w:val="0"/>
        <w:rPr>
          <w:rFonts w:ascii="Arial Narrow" w:hAnsi="Arial Narrow" w:cs="Arial"/>
          <w:sz w:val="22"/>
          <w:szCs w:val="22"/>
        </w:rPr>
      </w:pPr>
      <w:r w:rsidRPr="00BB5448">
        <w:rPr>
          <w:rFonts w:ascii="Arial Narrow" w:hAnsi="Arial Narrow" w:cs="Arial"/>
          <w:sz w:val="22"/>
          <w:szCs w:val="22"/>
        </w:rPr>
        <w:t>Certificado de existencia y representación legal, cuyo objeto social comprenda los servicios solicitados en la presente invitación a cotizar, cuya vigencia de expedición no supere los treinta (30) días calendario, contados a partir de la fecha de recibo de la presente Contratación Directa</w:t>
      </w:r>
    </w:p>
    <w:p w:rsidR="00374FF3" w:rsidRPr="00BB5448" w:rsidRDefault="00374FF3" w:rsidP="00374FF3">
      <w:pPr>
        <w:numPr>
          <w:ilvl w:val="0"/>
          <w:numId w:val="5"/>
        </w:numPr>
        <w:suppressAutoHyphens/>
        <w:autoSpaceDE w:val="0"/>
        <w:jc w:val="both"/>
        <w:rPr>
          <w:rFonts w:ascii="Arial Narrow" w:hAnsi="Arial Narrow" w:cs="Arial"/>
          <w:sz w:val="22"/>
          <w:szCs w:val="22"/>
        </w:rPr>
      </w:pPr>
      <w:r w:rsidRPr="00BB5448">
        <w:rPr>
          <w:rFonts w:ascii="Arial Narrow" w:hAnsi="Arial Narrow" w:cs="Arial"/>
          <w:sz w:val="22"/>
          <w:szCs w:val="22"/>
        </w:rPr>
        <w:t>Registro Único Tributario.</w:t>
      </w:r>
    </w:p>
    <w:p w:rsidR="00374FF3" w:rsidRPr="00BB5448" w:rsidRDefault="00374FF3" w:rsidP="00374FF3">
      <w:pPr>
        <w:numPr>
          <w:ilvl w:val="0"/>
          <w:numId w:val="5"/>
        </w:numPr>
        <w:suppressAutoHyphens/>
        <w:autoSpaceDE w:val="0"/>
        <w:jc w:val="both"/>
        <w:rPr>
          <w:rFonts w:ascii="Arial Narrow" w:hAnsi="Arial Narrow" w:cs="Arial"/>
          <w:sz w:val="22"/>
          <w:szCs w:val="22"/>
        </w:rPr>
      </w:pPr>
      <w:r w:rsidRPr="00BB5448">
        <w:rPr>
          <w:rFonts w:ascii="Arial Narrow" w:hAnsi="Arial Narrow" w:cs="Arial"/>
          <w:sz w:val="22"/>
          <w:szCs w:val="22"/>
        </w:rPr>
        <w:t>Certificación de pagos al sistema de seguridad social y aportes parafiscales.</w:t>
      </w:r>
    </w:p>
    <w:p w:rsidR="00374FF3" w:rsidRPr="00BB5448" w:rsidRDefault="00374FF3" w:rsidP="00374FF3">
      <w:pPr>
        <w:pStyle w:val="Textoindependiente"/>
        <w:numPr>
          <w:ilvl w:val="0"/>
          <w:numId w:val="5"/>
        </w:numPr>
        <w:spacing w:after="0"/>
        <w:jc w:val="both"/>
        <w:rPr>
          <w:rFonts w:ascii="Arial Narrow" w:hAnsi="Arial Narrow" w:cs="Arial"/>
          <w:sz w:val="22"/>
          <w:szCs w:val="22"/>
          <w:lang w:val="es-ES"/>
        </w:rPr>
      </w:pPr>
      <w:r w:rsidRPr="00BB5448">
        <w:rPr>
          <w:rFonts w:ascii="Arial Narrow" w:hAnsi="Arial Narrow" w:cs="Arial"/>
          <w:sz w:val="22"/>
          <w:szCs w:val="22"/>
        </w:rPr>
        <w:t>Fotocopia de la cédula de ciudadanía del representante legal</w:t>
      </w:r>
      <w:r w:rsidRPr="00BB5448">
        <w:rPr>
          <w:rFonts w:ascii="Arial Narrow" w:hAnsi="Arial Narrow" w:cs="Arial"/>
          <w:sz w:val="22"/>
          <w:szCs w:val="22"/>
          <w:lang w:val="es-ES"/>
        </w:rPr>
        <w:t>.</w:t>
      </w:r>
    </w:p>
    <w:p w:rsidR="00374FF3" w:rsidRPr="00BB5448" w:rsidRDefault="00374FF3" w:rsidP="00374FF3">
      <w:pPr>
        <w:pStyle w:val="Textoindependiente"/>
        <w:numPr>
          <w:ilvl w:val="0"/>
          <w:numId w:val="5"/>
        </w:numPr>
        <w:spacing w:after="0"/>
        <w:jc w:val="both"/>
        <w:rPr>
          <w:rFonts w:ascii="Arial Narrow" w:hAnsi="Arial Narrow" w:cs="Arial"/>
          <w:sz w:val="22"/>
          <w:szCs w:val="22"/>
          <w:lang w:val="es-ES"/>
        </w:rPr>
      </w:pPr>
      <w:r w:rsidRPr="00BB5448">
        <w:rPr>
          <w:rFonts w:ascii="Arial Narrow" w:hAnsi="Arial Narrow" w:cs="Arial"/>
          <w:sz w:val="22"/>
          <w:szCs w:val="22"/>
          <w:lang w:val="es-ES"/>
        </w:rPr>
        <w:t>Certificación bancaria</w:t>
      </w:r>
    </w:p>
    <w:p w:rsidR="00374FF3" w:rsidRPr="00BB5448" w:rsidRDefault="00374FF3" w:rsidP="00374FF3">
      <w:pPr>
        <w:pStyle w:val="Textoindependiente"/>
        <w:numPr>
          <w:ilvl w:val="0"/>
          <w:numId w:val="5"/>
        </w:numPr>
        <w:autoSpaceDE w:val="0"/>
        <w:autoSpaceDN w:val="0"/>
        <w:adjustRightInd w:val="0"/>
        <w:spacing w:after="0"/>
        <w:jc w:val="both"/>
        <w:rPr>
          <w:rFonts w:ascii="Arial Narrow" w:hAnsi="Arial Narrow" w:cs="Arial"/>
          <w:sz w:val="22"/>
          <w:szCs w:val="22"/>
          <w:lang w:val="es-ES"/>
        </w:rPr>
      </w:pPr>
      <w:r w:rsidRPr="00BB5448">
        <w:rPr>
          <w:rFonts w:ascii="Arial Narrow" w:hAnsi="Arial Narrow" w:cs="Arial"/>
          <w:sz w:val="22"/>
          <w:szCs w:val="22"/>
          <w:lang w:val="es-ES"/>
        </w:rPr>
        <w:t xml:space="preserve">Registro Único de Proponentes – </w:t>
      </w:r>
      <w:proofErr w:type="gramStart"/>
      <w:r w:rsidRPr="00BB5448">
        <w:rPr>
          <w:rFonts w:ascii="Arial Narrow" w:hAnsi="Arial Narrow" w:cs="Arial"/>
          <w:sz w:val="22"/>
          <w:szCs w:val="22"/>
          <w:lang w:val="es-ES"/>
        </w:rPr>
        <w:t xml:space="preserve">RUP </w:t>
      </w:r>
      <w:r w:rsidRPr="00BB5448">
        <w:rPr>
          <w:rFonts w:ascii="Arial Narrow" w:hAnsi="Arial Narrow" w:cs="Arial"/>
          <w:sz w:val="22"/>
          <w:szCs w:val="22"/>
        </w:rPr>
        <w:t>:</w:t>
      </w:r>
      <w:proofErr w:type="gramEnd"/>
      <w:r w:rsidRPr="00BB5448">
        <w:rPr>
          <w:rFonts w:ascii="Arial Narrow" w:hAnsi="Arial Narrow" w:cs="Arial"/>
          <w:sz w:val="22"/>
          <w:szCs w:val="22"/>
        </w:rPr>
        <w:t xml:space="preserve"> El proponente deberá acreditar o aportar en su propuesta, el certificado del Registro Único de Proponentes de la Cámara de Comercio el cual debe encontrarse en firme, vigente y en el que  conste su actividad como proveedor relacionado con el objeto de la presente y cuya fecha de  expedición no sea superior a treinta (30) días antes del cierre de la presente Convocatoria y su  inscripción y renovación debe encontrarse vigente. Se realizará la verificación en el RUP de la  clasificación, en las que se verificara que el proponente se encuentre inscrito en cualquiera de las  siguientes actividades así:</w:t>
      </w:r>
    </w:p>
    <w:p w:rsidR="00F138B5" w:rsidRDefault="00F138B5" w:rsidP="00374FF3">
      <w:pPr>
        <w:ind w:left="708"/>
        <w:jc w:val="both"/>
        <w:rPr>
          <w:rFonts w:ascii="Arial Narrow" w:hAnsi="Arial Narrow" w:cs="Arial"/>
          <w:sz w:val="22"/>
          <w:szCs w:val="22"/>
        </w:rPr>
      </w:pPr>
    </w:p>
    <w:p w:rsidR="00F138B5" w:rsidRPr="00BB5448" w:rsidRDefault="00F138B5" w:rsidP="00374FF3">
      <w:pPr>
        <w:ind w:left="708"/>
        <w:jc w:val="both"/>
        <w:rPr>
          <w:rFonts w:ascii="Arial Narrow" w:hAnsi="Arial Narrow" w:cs="Arial"/>
          <w:sz w:val="22"/>
          <w:szCs w:val="22"/>
        </w:rPr>
      </w:pPr>
    </w:p>
    <w:tbl>
      <w:tblPr>
        <w:tblStyle w:val="Tablaconcuadrcula"/>
        <w:tblW w:w="0" w:type="auto"/>
        <w:jc w:val="center"/>
        <w:tblInd w:w="708" w:type="dxa"/>
        <w:tblLook w:val="04A0" w:firstRow="1" w:lastRow="0" w:firstColumn="1" w:lastColumn="0" w:noHBand="0" w:noVBand="1"/>
      </w:tblPr>
      <w:tblGrid>
        <w:gridCol w:w="1455"/>
        <w:gridCol w:w="1276"/>
        <w:gridCol w:w="992"/>
        <w:gridCol w:w="1134"/>
        <w:gridCol w:w="3489"/>
      </w:tblGrid>
      <w:tr w:rsidR="00374FF3" w:rsidRPr="00BB5448" w:rsidTr="00F736F0">
        <w:trPr>
          <w:jc w:val="center"/>
        </w:trPr>
        <w:tc>
          <w:tcPr>
            <w:tcW w:w="1455"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SEGMENTO</w:t>
            </w:r>
          </w:p>
        </w:tc>
        <w:tc>
          <w:tcPr>
            <w:tcW w:w="1276"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FAMILIA</w:t>
            </w:r>
          </w:p>
        </w:tc>
        <w:tc>
          <w:tcPr>
            <w:tcW w:w="992"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CLASE</w:t>
            </w:r>
          </w:p>
        </w:tc>
        <w:tc>
          <w:tcPr>
            <w:tcW w:w="1134"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PROD</w:t>
            </w:r>
          </w:p>
        </w:tc>
        <w:tc>
          <w:tcPr>
            <w:tcW w:w="3489"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DESCRIPCION</w:t>
            </w:r>
          </w:p>
        </w:tc>
      </w:tr>
      <w:tr w:rsidR="00374FF3" w:rsidRPr="00BB5448" w:rsidTr="00F736F0">
        <w:trPr>
          <w:jc w:val="center"/>
        </w:trPr>
        <w:tc>
          <w:tcPr>
            <w:tcW w:w="1455"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78</w:t>
            </w:r>
          </w:p>
        </w:tc>
        <w:tc>
          <w:tcPr>
            <w:tcW w:w="1276"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11</w:t>
            </w:r>
          </w:p>
        </w:tc>
        <w:tc>
          <w:tcPr>
            <w:tcW w:w="992"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18</w:t>
            </w:r>
          </w:p>
        </w:tc>
        <w:tc>
          <w:tcPr>
            <w:tcW w:w="1134"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00</w:t>
            </w:r>
          </w:p>
        </w:tc>
        <w:tc>
          <w:tcPr>
            <w:tcW w:w="3489"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Transporte de pasajeros por carretera</w:t>
            </w:r>
          </w:p>
        </w:tc>
      </w:tr>
    </w:tbl>
    <w:p w:rsidR="00374FF3" w:rsidRPr="00BB5448" w:rsidRDefault="00374FF3" w:rsidP="00374FF3">
      <w:pPr>
        <w:ind w:left="708"/>
        <w:jc w:val="both"/>
        <w:rPr>
          <w:rFonts w:ascii="Arial Narrow" w:hAnsi="Arial Narrow" w:cs="Arial"/>
          <w:sz w:val="22"/>
          <w:szCs w:val="22"/>
        </w:rPr>
      </w:pPr>
    </w:p>
    <w:p w:rsidR="00374FF3" w:rsidRPr="00BB5448" w:rsidRDefault="00374FF3" w:rsidP="00374FF3">
      <w:pPr>
        <w:autoSpaceDE w:val="0"/>
        <w:autoSpaceDN w:val="0"/>
        <w:adjustRightInd w:val="0"/>
        <w:ind w:left="708"/>
        <w:jc w:val="both"/>
        <w:rPr>
          <w:rFonts w:ascii="Arial Narrow" w:hAnsi="Arial Narrow" w:cs="Arial"/>
          <w:sz w:val="22"/>
          <w:szCs w:val="22"/>
        </w:rPr>
      </w:pPr>
      <w:r w:rsidRPr="00BB5448">
        <w:rPr>
          <w:rFonts w:ascii="Arial Narrow" w:hAnsi="Arial Narrow" w:cs="Arial"/>
          <w:sz w:val="22"/>
          <w:szCs w:val="22"/>
        </w:rPr>
        <w:t>Cuando se trate de persona natural extranjera sin domicilio en el país o de persona jurídica privada extranjera, deberá presentar la certificación de inscripción en el registro en una Cámara de Comercio Colombiana. Adicionalmente, deberá acreditar en el país un apoderado domiciliado en Colombia debidamente facultado para presentar la propuesta y celebrar el contrato, así como para representarla judicial y extrajudicialmente.</w:t>
      </w:r>
    </w:p>
    <w:p w:rsidR="00374FF3" w:rsidRPr="00BB5448" w:rsidRDefault="00374FF3" w:rsidP="00374FF3">
      <w:pPr>
        <w:autoSpaceDE w:val="0"/>
        <w:autoSpaceDN w:val="0"/>
        <w:adjustRightInd w:val="0"/>
        <w:ind w:left="708"/>
        <w:rPr>
          <w:rFonts w:ascii="Arial Narrow" w:hAnsi="Arial Narrow" w:cs="Arial"/>
          <w:sz w:val="22"/>
          <w:szCs w:val="22"/>
        </w:rPr>
      </w:pPr>
    </w:p>
    <w:p w:rsidR="00423C6C" w:rsidRPr="00BB5448" w:rsidRDefault="00374FF3" w:rsidP="00374FF3">
      <w:pPr>
        <w:ind w:left="709"/>
        <w:rPr>
          <w:rFonts w:ascii="Arial Narrow" w:hAnsi="Arial Narrow" w:cs="Arial"/>
          <w:b/>
          <w:sz w:val="22"/>
          <w:szCs w:val="22"/>
          <w:u w:val="single"/>
        </w:rPr>
      </w:pPr>
      <w:r w:rsidRPr="00BB5448">
        <w:rPr>
          <w:rFonts w:ascii="Arial Narrow" w:hAnsi="Arial Narrow" w:cs="Arial"/>
          <w:b/>
          <w:sz w:val="22"/>
          <w:szCs w:val="22"/>
          <w:u w:val="single"/>
        </w:rPr>
        <w:t>La no presentación de este documento genera rechazo de la propuesta</w:t>
      </w:r>
    </w:p>
    <w:p w:rsidR="00BB5448" w:rsidRPr="00BB5448" w:rsidRDefault="00BB5448">
      <w:pPr>
        <w:ind w:left="709"/>
        <w:rPr>
          <w:rFonts w:ascii="Arial Narrow" w:hAnsi="Arial Narrow" w:cs="Arial"/>
          <w:b/>
          <w:sz w:val="22"/>
          <w:szCs w:val="22"/>
          <w:u w:val="single"/>
        </w:rPr>
      </w:pPr>
    </w:p>
    <w:p w:rsidR="00BB5448" w:rsidRPr="00BB5448" w:rsidRDefault="00BB5448">
      <w:pPr>
        <w:ind w:left="709"/>
        <w:rPr>
          <w:rFonts w:ascii="Arial Narrow" w:hAnsi="Arial Narrow" w:cs="Arial"/>
          <w:b/>
          <w:sz w:val="22"/>
          <w:szCs w:val="22"/>
          <w:u w:val="single"/>
        </w:rPr>
      </w:pPr>
    </w:p>
    <w:p w:rsidR="00BB5448" w:rsidRPr="00BB5448" w:rsidRDefault="00BB5448" w:rsidP="00BB5448">
      <w:pPr>
        <w:tabs>
          <w:tab w:val="left" w:pos="2760"/>
        </w:tabs>
        <w:jc w:val="both"/>
        <w:rPr>
          <w:rFonts w:ascii="Arial Narrow" w:hAnsi="Arial Narrow" w:cs="Arial"/>
          <w:spacing w:val="-2"/>
          <w:sz w:val="22"/>
          <w:szCs w:val="22"/>
          <w:lang w:val="es-CO"/>
        </w:rPr>
      </w:pPr>
      <w:r w:rsidRPr="00BB5448">
        <w:rPr>
          <w:rFonts w:ascii="Arial Narrow" w:hAnsi="Arial Narrow" w:cs="Arial"/>
          <w:spacing w:val="-2"/>
          <w:sz w:val="22"/>
          <w:szCs w:val="22"/>
          <w:lang w:val="es-CO"/>
        </w:rPr>
        <w:t>Las demás condiciones continúan como están establecidas en los Términos de Referencia.</w:t>
      </w:r>
    </w:p>
    <w:p w:rsidR="00BB5448" w:rsidRPr="00BB5448" w:rsidRDefault="00BB5448" w:rsidP="00BB5448">
      <w:pPr>
        <w:tabs>
          <w:tab w:val="left" w:pos="2760"/>
          <w:tab w:val="left" w:pos="3549"/>
        </w:tabs>
        <w:ind w:right="-91"/>
        <w:jc w:val="both"/>
        <w:rPr>
          <w:rFonts w:ascii="Arial Narrow" w:hAnsi="Arial Narrow" w:cs="Arial"/>
          <w:sz w:val="22"/>
          <w:szCs w:val="22"/>
          <w:lang w:val="es-CO"/>
        </w:rPr>
      </w:pPr>
    </w:p>
    <w:p w:rsidR="00BB5448" w:rsidRPr="00BB5448" w:rsidRDefault="00BB5448" w:rsidP="00BB5448">
      <w:pPr>
        <w:tabs>
          <w:tab w:val="left" w:pos="2760"/>
          <w:tab w:val="left" w:pos="3549"/>
        </w:tabs>
        <w:ind w:right="-91"/>
        <w:jc w:val="both"/>
        <w:rPr>
          <w:rFonts w:ascii="Arial Narrow" w:hAnsi="Arial Narrow" w:cs="Arial"/>
          <w:sz w:val="22"/>
          <w:szCs w:val="22"/>
        </w:rPr>
      </w:pPr>
      <w:r w:rsidRPr="00BB5448">
        <w:rPr>
          <w:rFonts w:ascii="Arial Narrow" w:hAnsi="Arial Narrow" w:cs="Arial"/>
          <w:sz w:val="22"/>
          <w:szCs w:val="22"/>
        </w:rPr>
        <w:t xml:space="preserve">Dado en Bogotá, D. C. a los </w:t>
      </w:r>
      <w:r w:rsidR="00CC4D10">
        <w:rPr>
          <w:rFonts w:ascii="Arial Narrow" w:hAnsi="Arial Narrow" w:cs="Arial"/>
          <w:sz w:val="22"/>
          <w:szCs w:val="22"/>
        </w:rPr>
        <w:t>diecinueve (19</w:t>
      </w:r>
      <w:r w:rsidRPr="00BB5448">
        <w:rPr>
          <w:rFonts w:ascii="Arial Narrow" w:hAnsi="Arial Narrow" w:cs="Arial"/>
          <w:sz w:val="22"/>
          <w:szCs w:val="22"/>
        </w:rPr>
        <w:t>) días del mes de diciembre de año dos mil catorce (2014).</w:t>
      </w:r>
    </w:p>
    <w:p w:rsidR="00BB5448" w:rsidRPr="00BB5448" w:rsidRDefault="00BB5448" w:rsidP="00BB5448">
      <w:pPr>
        <w:tabs>
          <w:tab w:val="left" w:pos="2760"/>
        </w:tabs>
        <w:jc w:val="both"/>
        <w:rPr>
          <w:rFonts w:ascii="Arial Narrow" w:hAnsi="Arial Narrow" w:cs="Arial"/>
          <w:spacing w:val="-2"/>
          <w:sz w:val="22"/>
          <w:szCs w:val="22"/>
        </w:rPr>
      </w:pPr>
    </w:p>
    <w:p w:rsidR="00CC4D10" w:rsidRDefault="00CC4D10"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rPr>
          <w:rFonts w:ascii="Arial Narrow" w:hAnsi="Arial Narrow" w:cs="Arial"/>
          <w:sz w:val="22"/>
          <w:szCs w:val="22"/>
        </w:rPr>
      </w:pPr>
      <w:proofErr w:type="spellStart"/>
      <w:r>
        <w:rPr>
          <w:rFonts w:ascii="Arial Narrow" w:hAnsi="Arial Narrow" w:cs="Arial"/>
          <w:sz w:val="22"/>
          <w:szCs w:val="22"/>
        </w:rPr>
        <w:t>Vo</w:t>
      </w:r>
      <w:r w:rsidRPr="00BB5448">
        <w:rPr>
          <w:rFonts w:ascii="Arial Narrow" w:hAnsi="Arial Narrow" w:cs="Arial"/>
          <w:sz w:val="22"/>
          <w:szCs w:val="22"/>
        </w:rPr>
        <w:t>.Bo</w:t>
      </w:r>
      <w:proofErr w:type="spellEnd"/>
      <w:r w:rsidRPr="00BB5448">
        <w:rPr>
          <w:rFonts w:ascii="Arial Narrow" w:hAnsi="Arial Narrow" w:cs="Arial"/>
          <w:sz w:val="22"/>
          <w:szCs w:val="22"/>
        </w:rPr>
        <w:t xml:space="preserve">. Tulio Bernardo Isaza </w:t>
      </w:r>
      <w:proofErr w:type="spellStart"/>
      <w:r w:rsidRPr="00BB5448">
        <w:rPr>
          <w:rFonts w:ascii="Arial Narrow" w:hAnsi="Arial Narrow" w:cs="Arial"/>
          <w:sz w:val="22"/>
          <w:szCs w:val="22"/>
        </w:rPr>
        <w:t>Santamaria</w:t>
      </w:r>
      <w:proofErr w:type="spellEnd"/>
    </w:p>
    <w:p w:rsidR="00BB5448" w:rsidRPr="00BB5448" w:rsidRDefault="00BB5448" w:rsidP="00BB5448">
      <w:pPr>
        <w:rPr>
          <w:rFonts w:ascii="Arial Narrow" w:hAnsi="Arial Narrow" w:cs="Arial"/>
          <w:sz w:val="22"/>
          <w:szCs w:val="22"/>
        </w:rPr>
      </w:pPr>
      <w:r w:rsidRPr="00BB5448">
        <w:rPr>
          <w:rFonts w:ascii="Arial Narrow" w:hAnsi="Arial Narrow" w:cs="Arial"/>
          <w:sz w:val="22"/>
          <w:szCs w:val="22"/>
        </w:rPr>
        <w:t>Proyectó: Gloria Ximena Montealegre</w:t>
      </w:r>
    </w:p>
    <w:p w:rsidR="00BB5448" w:rsidRPr="00BB5448" w:rsidRDefault="00BB5448">
      <w:pPr>
        <w:ind w:left="709"/>
        <w:rPr>
          <w:rFonts w:ascii="Arial Narrow" w:hAnsi="Arial Narrow" w:cs="Arial"/>
          <w:b/>
          <w:sz w:val="22"/>
          <w:szCs w:val="22"/>
          <w:u w:val="single"/>
        </w:rPr>
      </w:pPr>
    </w:p>
    <w:sectPr w:rsidR="00BB5448" w:rsidRPr="00BB5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24A"/>
    <w:multiLevelType w:val="hybridMultilevel"/>
    <w:tmpl w:val="249486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ABD7B03"/>
    <w:multiLevelType w:val="hybridMultilevel"/>
    <w:tmpl w:val="0F9C4E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463363"/>
    <w:multiLevelType w:val="hybridMultilevel"/>
    <w:tmpl w:val="52C47A9E"/>
    <w:lvl w:ilvl="0" w:tplc="82E27AAC">
      <w:start w:val="1"/>
      <w:numFmt w:val="lowerLetter"/>
      <w:lvlText w:val="%1)"/>
      <w:lvlJc w:val="left"/>
      <w:pPr>
        <w:tabs>
          <w:tab w:val="num" w:pos="720"/>
        </w:tabs>
        <w:ind w:left="720" w:hanging="360"/>
      </w:pPr>
      <w:rPr>
        <w:rFonts w:hint="default"/>
        <w:b/>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58472A"/>
    <w:multiLevelType w:val="multilevel"/>
    <w:tmpl w:val="0B040C04"/>
    <w:lvl w:ilvl="0">
      <w:start w:val="20"/>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212630D"/>
    <w:multiLevelType w:val="hybridMultilevel"/>
    <w:tmpl w:val="0F9C4E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F3"/>
    <w:rsid w:val="002C56B6"/>
    <w:rsid w:val="00374FF3"/>
    <w:rsid w:val="00423C6C"/>
    <w:rsid w:val="004B1F5D"/>
    <w:rsid w:val="006D23F1"/>
    <w:rsid w:val="00733E44"/>
    <w:rsid w:val="00801750"/>
    <w:rsid w:val="00944794"/>
    <w:rsid w:val="00BB5448"/>
    <w:rsid w:val="00CC4D10"/>
    <w:rsid w:val="00F138B5"/>
    <w:rsid w:val="00FC7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F3"/>
    <w:pPr>
      <w:spacing w:after="0" w:line="240" w:lineRule="auto"/>
    </w:pPr>
    <w:rPr>
      <w:rFonts w:ascii="Times New Roman" w:eastAsia="Times New Roman" w:hAnsi="Times New Roman" w:cs="Times New Roman"/>
      <w:sz w:val="24"/>
      <w:szCs w:val="24"/>
      <w:lang w:val="es-ES" w:eastAsia="es-ES"/>
    </w:rPr>
  </w:style>
  <w:style w:type="paragraph" w:styleId="Ttulo5">
    <w:name w:val="heading 5"/>
    <w:aliases w:val="5 sub-bullet,sb,4,Título 5-BCN"/>
    <w:basedOn w:val="Normal"/>
    <w:next w:val="Normal"/>
    <w:link w:val="Ttulo5Car"/>
    <w:qFormat/>
    <w:rsid w:val="00BB5448"/>
    <w:pPr>
      <w:keepNext/>
      <w:jc w:val="center"/>
      <w:outlineLvl w:val="4"/>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74FF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74FF3"/>
    <w:pPr>
      <w:spacing w:after="120"/>
    </w:pPr>
    <w:rPr>
      <w:rFonts w:ascii="Arial" w:hAnsi="Arial"/>
      <w:lang w:val="es-CO"/>
    </w:rPr>
  </w:style>
  <w:style w:type="character" w:customStyle="1" w:styleId="TextoindependienteCar">
    <w:name w:val="Texto independiente Car"/>
    <w:basedOn w:val="Fuentedeprrafopredeter"/>
    <w:link w:val="Textoindependiente"/>
    <w:rsid w:val="00374FF3"/>
    <w:rPr>
      <w:rFonts w:ascii="Arial" w:eastAsia="Times New Roman" w:hAnsi="Arial" w:cs="Times New Roman"/>
      <w:sz w:val="24"/>
      <w:szCs w:val="24"/>
      <w:lang w:eastAsia="es-ES"/>
    </w:rPr>
  </w:style>
  <w:style w:type="paragraph" w:styleId="Prrafodelista">
    <w:name w:val="List Paragraph"/>
    <w:basedOn w:val="Normal"/>
    <w:uiPriority w:val="34"/>
    <w:qFormat/>
    <w:rsid w:val="00374FF3"/>
    <w:pPr>
      <w:ind w:left="720"/>
      <w:contextualSpacing/>
    </w:pPr>
    <w:rPr>
      <w:rFonts w:ascii="Arial" w:hAnsi="Arial"/>
      <w:szCs w:val="20"/>
      <w:lang w:val="es-ES_tradnl"/>
    </w:rPr>
  </w:style>
  <w:style w:type="character" w:customStyle="1" w:styleId="Ttulo5Car">
    <w:name w:val="Título 5 Car"/>
    <w:aliases w:val="5 sub-bullet Car,sb Car,4 Car,Título 5-BCN Car"/>
    <w:basedOn w:val="Fuentedeprrafopredeter"/>
    <w:link w:val="Ttulo5"/>
    <w:rsid w:val="00BB5448"/>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6D2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3F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F3"/>
    <w:pPr>
      <w:spacing w:after="0" w:line="240" w:lineRule="auto"/>
    </w:pPr>
    <w:rPr>
      <w:rFonts w:ascii="Times New Roman" w:eastAsia="Times New Roman" w:hAnsi="Times New Roman" w:cs="Times New Roman"/>
      <w:sz w:val="24"/>
      <w:szCs w:val="24"/>
      <w:lang w:val="es-ES" w:eastAsia="es-ES"/>
    </w:rPr>
  </w:style>
  <w:style w:type="paragraph" w:styleId="Ttulo5">
    <w:name w:val="heading 5"/>
    <w:aliases w:val="5 sub-bullet,sb,4,Título 5-BCN"/>
    <w:basedOn w:val="Normal"/>
    <w:next w:val="Normal"/>
    <w:link w:val="Ttulo5Car"/>
    <w:qFormat/>
    <w:rsid w:val="00BB5448"/>
    <w:pPr>
      <w:keepNext/>
      <w:jc w:val="center"/>
      <w:outlineLvl w:val="4"/>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74FF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74FF3"/>
    <w:pPr>
      <w:spacing w:after="120"/>
    </w:pPr>
    <w:rPr>
      <w:rFonts w:ascii="Arial" w:hAnsi="Arial"/>
      <w:lang w:val="es-CO"/>
    </w:rPr>
  </w:style>
  <w:style w:type="character" w:customStyle="1" w:styleId="TextoindependienteCar">
    <w:name w:val="Texto independiente Car"/>
    <w:basedOn w:val="Fuentedeprrafopredeter"/>
    <w:link w:val="Textoindependiente"/>
    <w:rsid w:val="00374FF3"/>
    <w:rPr>
      <w:rFonts w:ascii="Arial" w:eastAsia="Times New Roman" w:hAnsi="Arial" w:cs="Times New Roman"/>
      <w:sz w:val="24"/>
      <w:szCs w:val="24"/>
      <w:lang w:eastAsia="es-ES"/>
    </w:rPr>
  </w:style>
  <w:style w:type="paragraph" w:styleId="Prrafodelista">
    <w:name w:val="List Paragraph"/>
    <w:basedOn w:val="Normal"/>
    <w:uiPriority w:val="34"/>
    <w:qFormat/>
    <w:rsid w:val="00374FF3"/>
    <w:pPr>
      <w:ind w:left="720"/>
      <w:contextualSpacing/>
    </w:pPr>
    <w:rPr>
      <w:rFonts w:ascii="Arial" w:hAnsi="Arial"/>
      <w:szCs w:val="20"/>
      <w:lang w:val="es-ES_tradnl"/>
    </w:rPr>
  </w:style>
  <w:style w:type="character" w:customStyle="1" w:styleId="Ttulo5Car">
    <w:name w:val="Título 5 Car"/>
    <w:aliases w:val="5 sub-bullet Car,sb Car,4 Car,Título 5-BCN Car"/>
    <w:basedOn w:val="Fuentedeprrafopredeter"/>
    <w:link w:val="Ttulo5"/>
    <w:rsid w:val="00BB5448"/>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6D2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3F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FAMARENA</dc:creator>
  <cp:lastModifiedBy>df</cp:lastModifiedBy>
  <cp:revision>4</cp:revision>
  <cp:lastPrinted>2014-12-19T16:21:00Z</cp:lastPrinted>
  <dcterms:created xsi:type="dcterms:W3CDTF">2014-12-19T16:21:00Z</dcterms:created>
  <dcterms:modified xsi:type="dcterms:W3CDTF">2014-12-19T16:22:00Z</dcterms:modified>
</cp:coreProperties>
</file>