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AE4212" w:rsidRDefault="007A3A50" w:rsidP="00F21A25">
      <w:pPr>
        <w:jc w:val="both"/>
        <w:rPr>
          <w:rFonts w:ascii="Arial Narrow" w:hAnsi="Arial Narrow" w:cs="Arial"/>
          <w:sz w:val="22"/>
          <w:szCs w:val="22"/>
        </w:rPr>
      </w:pPr>
      <w:r w:rsidRPr="007A3A50">
        <w:rPr>
          <w:rFonts w:ascii="Arial Narrow" w:hAnsi="Arial Narrow" w:cs="Arial"/>
          <w:sz w:val="22"/>
          <w:szCs w:val="22"/>
        </w:rPr>
        <w:lastRenderedPageBreak/>
        <w:t>Proveer diversos reactivos necesarios para la ejecución del proyecto de investigación</w:t>
      </w:r>
      <w:r>
        <w:rPr>
          <w:rFonts w:ascii="Arial Narrow" w:hAnsi="Arial Narrow" w:cs="Arial"/>
          <w:sz w:val="22"/>
          <w:szCs w:val="22"/>
        </w:rPr>
        <w:t xml:space="preserve">. </w:t>
      </w:r>
      <w:r w:rsidRPr="007A3A50">
        <w:rPr>
          <w:rFonts w:ascii="Arial Narrow" w:hAnsi="Arial Narrow" w:cs="Arial"/>
          <w:sz w:val="22"/>
          <w:szCs w:val="22"/>
        </w:rPr>
        <w:t xml:space="preserve"> Síntesis</w:t>
      </w:r>
      <w:r>
        <w:rPr>
          <w:rFonts w:ascii="Arial Narrow" w:hAnsi="Arial Narrow" w:cs="Arial"/>
          <w:sz w:val="22"/>
          <w:szCs w:val="22"/>
        </w:rPr>
        <w:t xml:space="preserve"> </w:t>
      </w:r>
      <w:r w:rsidRPr="007A3A50">
        <w:rPr>
          <w:rFonts w:ascii="Arial Narrow" w:hAnsi="Arial Narrow" w:cs="Arial"/>
          <w:sz w:val="22"/>
          <w:szCs w:val="22"/>
        </w:rPr>
        <w:t xml:space="preserve">de derivados del ácido 4-triazolilsalícilico </w:t>
      </w:r>
      <w:r w:rsidR="00CD3D3C" w:rsidRPr="00CD3D3C">
        <w:rPr>
          <w:rFonts w:ascii="Arial Narrow" w:hAnsi="Arial Narrow" w:cs="Arial"/>
          <w:sz w:val="22"/>
          <w:szCs w:val="22"/>
        </w:rPr>
        <w:t>Sintetizar compuestos de partida, en la fase 1, para la síntesis de derivados del ácido 4-triazolilsalpicilico, en la fase 2.</w:t>
      </w:r>
    </w:p>
    <w:p w:rsidR="00CD3D3C" w:rsidRDefault="00CD3D3C" w:rsidP="00F21A25">
      <w:pPr>
        <w:jc w:val="both"/>
        <w:rPr>
          <w:rFonts w:ascii="Arial Narrow" w:hAnsi="Arial Narrow" w:cs="Arial"/>
          <w:sz w:val="22"/>
          <w:szCs w:val="22"/>
        </w:rPr>
      </w:pPr>
    </w:p>
    <w:p w:rsidR="00F21A25" w:rsidRPr="00600A3C" w:rsidRDefault="00F21A25" w:rsidP="00F21A25">
      <w:pPr>
        <w:jc w:val="both"/>
        <w:rPr>
          <w:rFonts w:ascii="Arial Narrow" w:hAnsi="Arial Narrow" w:cs="Arial"/>
          <w:b/>
          <w:sz w:val="22"/>
          <w:szCs w:val="22"/>
        </w:rPr>
      </w:pPr>
      <w:r w:rsidRPr="00600A3C">
        <w:rPr>
          <w:rFonts w:ascii="Arial Narrow" w:hAnsi="Arial Narrow" w:cs="Arial"/>
          <w:b/>
          <w:sz w:val="22"/>
          <w:szCs w:val="22"/>
        </w:rPr>
        <w:t>INFORMACION GENERAL</w:t>
      </w:r>
    </w:p>
    <w:p w:rsidR="00F21A25" w:rsidRPr="00592157" w:rsidRDefault="00F21A25" w:rsidP="00F21A25">
      <w:pPr>
        <w:jc w:val="both"/>
        <w:rPr>
          <w:rFonts w:ascii="Arial Narrow" w:hAnsi="Arial Narrow" w:cs="Arial"/>
          <w:sz w:val="22"/>
          <w:szCs w:val="22"/>
        </w:rPr>
      </w:pPr>
      <w:r>
        <w:rPr>
          <w:rFonts w:ascii="Arial Narrow" w:hAnsi="Arial Narrow" w:cs="Arial"/>
          <w:sz w:val="22"/>
          <w:szCs w:val="22"/>
        </w:rPr>
        <w:t xml:space="preserve"> </w:t>
      </w: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color w:val="000000"/>
          <w:sz w:val="22"/>
          <w:szCs w:val="22"/>
        </w:rPr>
        <w:t xml:space="preserve">La Administración de la Universidad Distrital Francisco José de Caldas invita a todas las </w:t>
      </w:r>
      <w:r w:rsidRPr="00592157">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592157" w:rsidRDefault="00F21A25" w:rsidP="00F21A25">
      <w:pPr>
        <w:widowControl w:val="0"/>
        <w:autoSpaceDE w:val="0"/>
        <w:autoSpaceDN w:val="0"/>
        <w:adjustRightInd w:val="0"/>
        <w:jc w:val="both"/>
        <w:rPr>
          <w:rFonts w:ascii="Arial Narrow" w:hAnsi="Arial Narrow" w:cs="Arial"/>
          <w:sz w:val="22"/>
          <w:szCs w:val="22"/>
        </w:rPr>
      </w:pP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 xml:space="preserve">Por lo anterior y en el marco del </w:t>
      </w:r>
      <w:r w:rsidRPr="00592157">
        <w:rPr>
          <w:rFonts w:ascii="Arial Narrow" w:hAnsi="Arial Narrow" w:cs="Arial"/>
          <w:i/>
          <w:sz w:val="22"/>
          <w:szCs w:val="22"/>
        </w:rPr>
        <w:t xml:space="preserve">Pacto por la Transparencia </w:t>
      </w:r>
      <w:r w:rsidRPr="00592157">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592157" w:rsidRDefault="00F21A25" w:rsidP="00F21A25">
      <w:pPr>
        <w:widowControl w:val="0"/>
        <w:autoSpaceDE w:val="0"/>
        <w:autoSpaceDN w:val="0"/>
        <w:adjustRightInd w:val="0"/>
        <w:ind w:right="49"/>
        <w:jc w:val="both"/>
        <w:rPr>
          <w:rFonts w:ascii="Arial Narrow" w:hAnsi="Arial Narrow" w:cs="Arial"/>
          <w:sz w:val="22"/>
          <w:szCs w:val="22"/>
        </w:rPr>
      </w:pP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592157" w:rsidRDefault="00F21A25" w:rsidP="00F21A25">
      <w:pPr>
        <w:jc w:val="both"/>
        <w:rPr>
          <w:rFonts w:ascii="Arial Narrow" w:hAnsi="Arial Narrow" w:cs="Arial"/>
          <w:sz w:val="22"/>
          <w:szCs w:val="22"/>
        </w:rPr>
      </w:pPr>
    </w:p>
    <w:p w:rsidR="00F21A25" w:rsidRPr="00600A3C" w:rsidRDefault="00F21A25" w:rsidP="00F21A25">
      <w:pPr>
        <w:jc w:val="both"/>
        <w:rPr>
          <w:rFonts w:ascii="Arial Narrow" w:hAnsi="Arial Narrow" w:cs="Arial"/>
          <w:b/>
          <w:sz w:val="22"/>
          <w:szCs w:val="22"/>
        </w:rPr>
      </w:pPr>
      <w:r w:rsidRPr="00592157">
        <w:rPr>
          <w:rFonts w:ascii="Arial Narrow" w:hAnsi="Arial Narrow" w:cs="Arial"/>
          <w:sz w:val="22"/>
          <w:szCs w:val="22"/>
        </w:rPr>
        <w:t>El proponente estudiará</w:t>
      </w:r>
      <w:r w:rsidRPr="00600A3C">
        <w:rPr>
          <w:rFonts w:ascii="Arial Narrow" w:hAnsi="Arial Narrow" w:cs="Arial"/>
          <w:sz w:val="22"/>
          <w:szCs w:val="22"/>
        </w:rPr>
        <w:t xml:space="preserve"> bajo su propia responsabilidad las condiciones técnicas necesarias para ejecutar el contrato</w:t>
      </w:r>
      <w:r w:rsidRPr="00600A3C">
        <w:rPr>
          <w:rFonts w:ascii="Arial Narrow" w:hAnsi="Arial Narrow" w:cs="Arial"/>
          <w:b/>
          <w:sz w:val="22"/>
          <w:szCs w:val="22"/>
        </w:rPr>
        <w:t>.</w:t>
      </w:r>
    </w:p>
    <w:p w:rsidR="00F21A25" w:rsidRPr="00600A3C" w:rsidRDefault="00F21A25" w:rsidP="00F21A25">
      <w:pPr>
        <w:autoSpaceDE w:val="0"/>
        <w:autoSpaceDN w:val="0"/>
        <w:adjustRightInd w:val="0"/>
        <w:ind w:left="180"/>
        <w:jc w:val="both"/>
        <w:rPr>
          <w:rFonts w:ascii="Arial Narrow" w:hAnsi="Arial Narrow" w:cs="Arial"/>
          <w:sz w:val="22"/>
          <w:szCs w:val="22"/>
        </w:rPr>
      </w:pPr>
    </w:p>
    <w:p w:rsidR="00F21A25" w:rsidRPr="00600A3C" w:rsidRDefault="00F21A25" w:rsidP="00F21A25">
      <w:pPr>
        <w:numPr>
          <w:ilvl w:val="0"/>
          <w:numId w:val="2"/>
        </w:numPr>
        <w:autoSpaceDE w:val="0"/>
        <w:autoSpaceDN w:val="0"/>
        <w:adjustRightInd w:val="0"/>
        <w:jc w:val="both"/>
        <w:rPr>
          <w:rFonts w:ascii="Arial Narrow" w:hAnsi="Arial Narrow" w:cs="Arial"/>
          <w:sz w:val="22"/>
          <w:szCs w:val="22"/>
        </w:rPr>
      </w:pPr>
      <w:r w:rsidRPr="00600A3C">
        <w:rPr>
          <w:rFonts w:ascii="Arial Narrow" w:hAnsi="Arial Narrow" w:cs="Arial"/>
          <w:b/>
          <w:sz w:val="22"/>
          <w:szCs w:val="22"/>
        </w:rPr>
        <w:t>MARCO LEGAL</w:t>
      </w:r>
      <w:r w:rsidRPr="00600A3C">
        <w:rPr>
          <w:rFonts w:ascii="Arial Narrow" w:hAnsi="Arial Narrow" w:cs="Arial"/>
          <w:sz w:val="22"/>
          <w:szCs w:val="22"/>
        </w:rPr>
        <w:t xml:space="preserve"> </w:t>
      </w:r>
    </w:p>
    <w:p w:rsidR="00F21A25" w:rsidRPr="00600A3C" w:rsidRDefault="00F21A25" w:rsidP="00F21A25">
      <w:pPr>
        <w:autoSpaceDE w:val="0"/>
        <w:autoSpaceDN w:val="0"/>
        <w:adjustRightInd w:val="0"/>
        <w:ind w:left="180"/>
        <w:jc w:val="both"/>
        <w:rPr>
          <w:rFonts w:ascii="Arial Narrow" w:hAnsi="Arial Narrow" w:cs="Arial"/>
          <w:sz w:val="22"/>
          <w:szCs w:val="22"/>
        </w:rPr>
      </w:pPr>
    </w:p>
    <w:p w:rsidR="00F21A25" w:rsidRPr="007B0214" w:rsidRDefault="00F21A25" w:rsidP="00F21A25">
      <w:pPr>
        <w:autoSpaceDE w:val="0"/>
        <w:autoSpaceDN w:val="0"/>
        <w:adjustRightInd w:val="0"/>
        <w:ind w:left="180"/>
        <w:jc w:val="both"/>
        <w:rPr>
          <w:rFonts w:ascii="Arial Narrow" w:hAnsi="Arial Narrow" w:cs="Arial"/>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Adicionalmente se tendrá en cuenta lo siguiente:</w:t>
      </w:r>
    </w:p>
    <w:p w:rsidR="00F21A25" w:rsidRPr="007B0214" w:rsidRDefault="00F21A25" w:rsidP="00F21A25">
      <w:pPr>
        <w:widowControl w:val="0"/>
        <w:autoSpaceDE w:val="0"/>
        <w:autoSpaceDN w:val="0"/>
        <w:adjustRightInd w:val="0"/>
        <w:jc w:val="both"/>
        <w:rPr>
          <w:rFonts w:ascii="Arial Narrow" w:hAnsi="Arial Narrow" w:cs="Arial"/>
          <w:color w:val="FF0000"/>
          <w:sz w:val="22"/>
          <w:szCs w:val="22"/>
        </w:rPr>
      </w:pPr>
    </w:p>
    <w:p w:rsidR="00F21A25" w:rsidRPr="007B0214"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Pr>
          <w:rFonts w:ascii="Arial Narrow" w:hAnsi="Arial Narrow"/>
          <w:color w:val="000000"/>
          <w:spacing w:val="-3"/>
          <w:sz w:val="22"/>
          <w:szCs w:val="22"/>
        </w:rPr>
        <w:t>Resolución de Rectoría Nº 629</w:t>
      </w:r>
      <w:r w:rsidR="00C71E53">
        <w:rPr>
          <w:rFonts w:ascii="Arial Narrow" w:hAnsi="Arial Narrow"/>
          <w:color w:val="000000"/>
          <w:spacing w:val="-3"/>
          <w:sz w:val="22"/>
          <w:szCs w:val="22"/>
        </w:rPr>
        <w:t xml:space="preserve"> </w:t>
      </w:r>
      <w:r w:rsidRPr="007B0214">
        <w:rPr>
          <w:rFonts w:ascii="Arial Narrow" w:hAnsi="Arial Narrow"/>
          <w:color w:val="000000"/>
          <w:spacing w:val="-3"/>
          <w:sz w:val="22"/>
          <w:szCs w:val="22"/>
        </w:rPr>
        <w:t>de 20</w:t>
      </w:r>
      <w:r>
        <w:rPr>
          <w:rFonts w:ascii="Arial Narrow" w:hAnsi="Arial Narrow"/>
          <w:color w:val="000000"/>
          <w:spacing w:val="-3"/>
          <w:sz w:val="22"/>
          <w:szCs w:val="22"/>
        </w:rPr>
        <w:t>1</w:t>
      </w:r>
      <w:r w:rsidRPr="007B0214">
        <w:rPr>
          <w:rFonts w:ascii="Arial Narrow" w:hAnsi="Arial Narrow"/>
          <w:color w:val="000000"/>
          <w:spacing w:val="-3"/>
          <w:sz w:val="22"/>
          <w:szCs w:val="22"/>
        </w:rPr>
        <w:t>6 (Manual</w:t>
      </w:r>
      <w:r w:rsidRPr="007B0214">
        <w:rPr>
          <w:rFonts w:ascii="Arial Narrow" w:hAnsi="Arial Narrow"/>
          <w:color w:val="000000"/>
          <w:sz w:val="22"/>
          <w:szCs w:val="22"/>
        </w:rPr>
        <w:t xml:space="preserve"> de Interventoría y Supervisión de la Universidad Distrital Francisco José de Caldas).</w:t>
      </w:r>
    </w:p>
    <w:p w:rsidR="00F21A25" w:rsidRPr="007B0214"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7B0214">
        <w:rPr>
          <w:rFonts w:ascii="Arial Narrow" w:hAnsi="Arial Narrow"/>
          <w:color w:val="000000"/>
          <w:sz w:val="22"/>
          <w:szCs w:val="22"/>
        </w:rPr>
        <w:lastRenderedPageBreak/>
        <w:t xml:space="preserve">Igualmente se deben tener en cuenta los lineamientos establecidos por </w:t>
      </w:r>
      <w:r w:rsidRPr="007B0214">
        <w:rPr>
          <w:rFonts w:ascii="Arial Narrow" w:hAnsi="Arial Narrow"/>
          <w:sz w:val="22"/>
          <w:szCs w:val="22"/>
          <w:lang w:val="es-ES"/>
        </w:rPr>
        <w:t>El Plan Institucional de Gestión Ambiental -</w:t>
      </w:r>
      <w:r w:rsidRPr="007B0214">
        <w:rPr>
          <w:rFonts w:ascii="Arial Narrow" w:hAnsi="Arial Narrow"/>
          <w:color w:val="000000"/>
          <w:sz w:val="22"/>
          <w:szCs w:val="22"/>
        </w:rPr>
        <w:t xml:space="preserve"> PIGA de la Universidad, así como la normatividad que en materia de normas ambientales nacionales o distritales, se deban aplicar.</w:t>
      </w:r>
    </w:p>
    <w:p w:rsidR="00F21A25" w:rsidRDefault="00F21A25" w:rsidP="00F21A25">
      <w:pPr>
        <w:widowControl w:val="0"/>
        <w:autoSpaceDE w:val="0"/>
        <w:autoSpaceDN w:val="0"/>
        <w:adjustRightInd w:val="0"/>
        <w:jc w:val="both"/>
        <w:rPr>
          <w:rFonts w:ascii="Arial Narrow" w:hAnsi="Arial Narrow" w:cs="Arial"/>
          <w:color w:val="000000"/>
          <w:sz w:val="22"/>
          <w:szCs w:val="22"/>
        </w:rPr>
      </w:pPr>
    </w:p>
    <w:p w:rsidR="00F21A25" w:rsidRPr="00600A3C" w:rsidRDefault="00F21A25" w:rsidP="00F21A25">
      <w:pPr>
        <w:autoSpaceDE w:val="0"/>
        <w:autoSpaceDN w:val="0"/>
        <w:adjustRightInd w:val="0"/>
        <w:ind w:left="180"/>
        <w:jc w:val="both"/>
        <w:rPr>
          <w:rFonts w:ascii="Arial Narrow" w:hAnsi="Arial Narrow" w:cs="Arial"/>
          <w:b/>
          <w:sz w:val="22"/>
          <w:szCs w:val="22"/>
        </w:rPr>
      </w:pPr>
    </w:p>
    <w:p w:rsidR="00F21A25" w:rsidRPr="00D204E3" w:rsidRDefault="00F21A25" w:rsidP="00F21A25">
      <w:pPr>
        <w:pStyle w:val="Textoindependiente"/>
        <w:jc w:val="both"/>
        <w:rPr>
          <w:rFonts w:ascii="Arial Narrow" w:hAnsi="Arial Narrow"/>
          <w:spacing w:val="-3"/>
        </w:rPr>
      </w:pPr>
      <w:r w:rsidRPr="00600A3C">
        <w:rPr>
          <w:rFonts w:ascii="Arial Narrow" w:hAnsi="Arial Narrow" w:cs="Arial"/>
          <w:b/>
          <w:sz w:val="22"/>
          <w:szCs w:val="22"/>
        </w:rPr>
        <w:t>TIPO DE CONTRATO</w:t>
      </w:r>
      <w:r w:rsidRPr="000D3055">
        <w:rPr>
          <w:rFonts w:ascii="Arial Narrow" w:hAnsi="Arial Narrow"/>
          <w:color w:val="000000"/>
          <w:spacing w:val="-3"/>
        </w:rPr>
        <w:t xml:space="preserve"> </w:t>
      </w:r>
      <w:r w:rsidRPr="00D204E3">
        <w:rPr>
          <w:rFonts w:ascii="Arial Narrow" w:hAnsi="Arial Narrow"/>
          <w:color w:val="000000"/>
          <w:spacing w:val="-3"/>
        </w:rPr>
        <w:t>El contrato  que se deriven del proceso de selección será un contrato de:</w:t>
      </w:r>
      <w:r w:rsidRPr="00D204E3">
        <w:rPr>
          <w:rFonts w:ascii="Arial Narrow" w:hAnsi="Arial Narrow"/>
          <w:b/>
          <w:bCs/>
        </w:rPr>
        <w:t xml:space="preserve"> </w:t>
      </w:r>
      <w:r>
        <w:rPr>
          <w:rFonts w:ascii="Arial Narrow" w:hAnsi="Arial Narrow"/>
          <w:b/>
          <w:i/>
          <w:spacing w:val="-3"/>
          <w:u w:val="single"/>
        </w:rPr>
        <w:t>ORDEN DE COMPRA</w:t>
      </w:r>
    </w:p>
    <w:p w:rsidR="00F21A25" w:rsidRPr="00600A3C" w:rsidRDefault="00F21A25" w:rsidP="00F21A25">
      <w:pPr>
        <w:jc w:val="both"/>
        <w:rPr>
          <w:rFonts w:ascii="Arial Narrow" w:hAnsi="Arial Narrow"/>
          <w:sz w:val="22"/>
          <w:szCs w:val="22"/>
        </w:rPr>
      </w:pPr>
    </w:p>
    <w:p w:rsidR="00F21A25" w:rsidRPr="00600A3C" w:rsidRDefault="00F21A25" w:rsidP="00F21A25">
      <w:pPr>
        <w:numPr>
          <w:ilvl w:val="0"/>
          <w:numId w:val="1"/>
        </w:numPr>
        <w:jc w:val="both"/>
        <w:rPr>
          <w:rFonts w:ascii="Arial Narrow" w:hAnsi="Arial Narrow" w:cs="Arial"/>
          <w:sz w:val="22"/>
          <w:szCs w:val="22"/>
        </w:rPr>
      </w:pPr>
      <w:r w:rsidRPr="00600A3C">
        <w:rPr>
          <w:rFonts w:ascii="Arial Narrow" w:hAnsi="Arial Narrow" w:cs="Arial"/>
          <w:b/>
          <w:sz w:val="22"/>
          <w:szCs w:val="22"/>
        </w:rPr>
        <w:t>OBJETO  DEL CONTRATO</w:t>
      </w:r>
      <w:r w:rsidRPr="00600A3C">
        <w:rPr>
          <w:rFonts w:ascii="Arial Narrow" w:hAnsi="Arial Narrow" w:cs="Arial"/>
          <w:sz w:val="22"/>
          <w:szCs w:val="22"/>
        </w:rPr>
        <w:t xml:space="preserve">: </w:t>
      </w:r>
    </w:p>
    <w:p w:rsidR="00F21A25" w:rsidRPr="00600A3C" w:rsidRDefault="00F21A25" w:rsidP="00F21A25">
      <w:pPr>
        <w:ind w:left="360"/>
        <w:jc w:val="both"/>
        <w:rPr>
          <w:rFonts w:ascii="Arial Narrow" w:hAnsi="Arial Narrow" w:cs="Arial"/>
          <w:sz w:val="22"/>
          <w:szCs w:val="22"/>
        </w:rPr>
      </w:pPr>
    </w:p>
    <w:p w:rsidR="007A3A50" w:rsidRDefault="00F21A25" w:rsidP="007A3A50">
      <w:pPr>
        <w:jc w:val="both"/>
        <w:rPr>
          <w:rFonts w:ascii="Arial Narrow" w:hAnsi="Arial Narrow" w:cs="Arial"/>
          <w:sz w:val="22"/>
          <w:szCs w:val="22"/>
        </w:rPr>
      </w:pPr>
      <w:smartTag w:uri="urn:schemas-microsoft-com:office:smarttags" w:element="PersonName">
        <w:smartTagPr>
          <w:attr w:name="ProductID" w:val="LA UNIVERSIDAD DISTRITAL"/>
        </w:smartTagPr>
        <w:r w:rsidRPr="00600A3C">
          <w:rPr>
            <w:rFonts w:ascii="Arial Narrow" w:hAnsi="Arial Narrow" w:cs="Arial"/>
            <w:sz w:val="22"/>
            <w:szCs w:val="22"/>
          </w:rPr>
          <w:t>La Universidad Distrital</w:t>
        </w:r>
      </w:smartTag>
      <w:r w:rsidRPr="00600A3C">
        <w:rPr>
          <w:rFonts w:ascii="Arial Narrow" w:hAnsi="Arial Narrow" w:cs="Arial"/>
          <w:sz w:val="22"/>
          <w:szCs w:val="22"/>
        </w:rPr>
        <w:t xml:space="preserve"> “Francisco José de Caldas” </w:t>
      </w:r>
      <w:r w:rsidRPr="00600A3C">
        <w:rPr>
          <w:rFonts w:ascii="Arial Narrow" w:hAnsi="Arial Narrow" w:cs="Arial"/>
          <w:color w:val="000000"/>
          <w:sz w:val="22"/>
          <w:szCs w:val="22"/>
        </w:rPr>
        <w:t xml:space="preserve">está </w:t>
      </w:r>
      <w:r w:rsidRPr="003C54A7">
        <w:rPr>
          <w:rFonts w:ascii="Arial Narrow" w:hAnsi="Arial Narrow" w:cs="Arial"/>
          <w:color w:val="000000"/>
          <w:sz w:val="22"/>
          <w:szCs w:val="22"/>
        </w:rPr>
        <w:t>interesada en recibir</w:t>
      </w:r>
      <w:r>
        <w:rPr>
          <w:rFonts w:ascii="Arial Narrow" w:hAnsi="Arial Narrow" w:cs="Arial"/>
          <w:color w:val="000000"/>
          <w:sz w:val="22"/>
          <w:szCs w:val="22"/>
        </w:rPr>
        <w:t xml:space="preserve"> ofertas </w:t>
      </w:r>
      <w:r w:rsidR="00C71E53">
        <w:rPr>
          <w:rFonts w:ascii="Arial Narrow" w:hAnsi="Arial Narrow" w:cs="Arial"/>
          <w:sz w:val="22"/>
          <w:szCs w:val="22"/>
        </w:rPr>
        <w:t xml:space="preserve"> para </w:t>
      </w:r>
      <w:r w:rsidR="007A3A50">
        <w:rPr>
          <w:rFonts w:ascii="Arial Narrow" w:hAnsi="Arial Narrow" w:cs="Arial"/>
          <w:sz w:val="22"/>
          <w:szCs w:val="22"/>
        </w:rPr>
        <w:t xml:space="preserve">compra de reactivos: </w:t>
      </w:r>
      <w:r w:rsidR="00AE4212" w:rsidRPr="00AE4212">
        <w:rPr>
          <w:rFonts w:ascii="Arial Narrow" w:hAnsi="Arial Narrow" w:cs="Arial"/>
          <w:sz w:val="22"/>
          <w:szCs w:val="22"/>
        </w:rPr>
        <w:t xml:space="preserve"> </w:t>
      </w:r>
    </w:p>
    <w:p w:rsidR="007A3A50" w:rsidRDefault="007A3A50" w:rsidP="007A3A50">
      <w:pPr>
        <w:jc w:val="both"/>
        <w:rPr>
          <w:rFonts w:ascii="Arial Narrow" w:hAnsi="Arial Narrow" w:cs="Arial"/>
          <w:sz w:val="22"/>
          <w:szCs w:val="22"/>
        </w:rPr>
      </w:pPr>
    </w:p>
    <w:p w:rsidR="00F21A25" w:rsidRPr="007A3A50" w:rsidRDefault="00F21A25" w:rsidP="007A3A50">
      <w:pPr>
        <w:pStyle w:val="Prrafodelista"/>
        <w:numPr>
          <w:ilvl w:val="0"/>
          <w:numId w:val="1"/>
        </w:numPr>
        <w:jc w:val="both"/>
        <w:rPr>
          <w:rFonts w:ascii="Arial Narrow" w:hAnsi="Arial Narrow" w:cs="Arial"/>
          <w:b/>
          <w:sz w:val="22"/>
          <w:szCs w:val="22"/>
        </w:rPr>
      </w:pPr>
      <w:r w:rsidRPr="007A3A50">
        <w:rPr>
          <w:rFonts w:ascii="Arial Narrow" w:hAnsi="Arial Narrow" w:cs="Arial"/>
          <w:b/>
          <w:sz w:val="22"/>
          <w:szCs w:val="22"/>
        </w:rPr>
        <w:t>ESPECIFICACIONES TECNICAS</w:t>
      </w:r>
      <w:r w:rsidR="00C71E53" w:rsidRPr="007A3A50">
        <w:rPr>
          <w:rFonts w:ascii="Arial Narrow" w:hAnsi="Arial Narrow" w:cs="Arial"/>
          <w:b/>
          <w:sz w:val="22"/>
          <w:szCs w:val="22"/>
        </w:rPr>
        <w:t xml:space="preserve"> Y PROPUESTA ECONOMICA</w:t>
      </w:r>
    </w:p>
    <w:p w:rsidR="00DE2600" w:rsidRDefault="00DE2600" w:rsidP="00DE2600">
      <w:pPr>
        <w:ind w:left="360"/>
        <w:jc w:val="both"/>
        <w:rPr>
          <w:rFonts w:ascii="Arial Narrow" w:hAnsi="Arial Narrow" w:cs="Arial"/>
          <w:b/>
          <w:sz w:val="22"/>
          <w:szCs w:val="22"/>
        </w:rPr>
      </w:pPr>
    </w:p>
    <w:p w:rsidR="00DE2600" w:rsidRDefault="00DE2600" w:rsidP="00DE2600">
      <w:pPr>
        <w:ind w:left="360"/>
        <w:jc w:val="both"/>
        <w:rPr>
          <w:rFonts w:ascii="Arial Narrow" w:hAnsi="Arial Narrow" w:cs="Arial"/>
          <w:b/>
          <w:sz w:val="22"/>
          <w:szCs w:val="22"/>
        </w:rPr>
      </w:pPr>
      <w:r>
        <w:rPr>
          <w:rFonts w:ascii="Arial Narrow" w:hAnsi="Arial Narrow" w:cs="Arial"/>
          <w:b/>
          <w:sz w:val="22"/>
          <w:szCs w:val="22"/>
        </w:rPr>
        <w:t>CUADRO No. 1</w:t>
      </w:r>
    </w:p>
    <w:p w:rsidR="00F21A25" w:rsidRDefault="00F21A25" w:rsidP="00F21A25">
      <w:pPr>
        <w:ind w:left="720"/>
        <w:jc w:val="both"/>
        <w:rPr>
          <w:rFonts w:ascii="Arial Narrow" w:hAnsi="Arial Narrow" w:cs="Arial"/>
          <w:sz w:val="22"/>
          <w:szCs w:val="22"/>
          <w:lang w:val="es-ES"/>
        </w:rPr>
      </w:pPr>
    </w:p>
    <w:tbl>
      <w:tblPr>
        <w:tblW w:w="9933" w:type="dxa"/>
        <w:tblInd w:w="60" w:type="dxa"/>
        <w:tblCellMar>
          <w:left w:w="70" w:type="dxa"/>
          <w:right w:w="70" w:type="dxa"/>
        </w:tblCellMar>
        <w:tblLook w:val="04A0" w:firstRow="1" w:lastRow="0" w:firstColumn="1" w:lastColumn="0" w:noHBand="0" w:noVBand="1"/>
      </w:tblPr>
      <w:tblGrid>
        <w:gridCol w:w="1581"/>
        <w:gridCol w:w="1123"/>
        <w:gridCol w:w="994"/>
        <w:gridCol w:w="1841"/>
        <w:gridCol w:w="1204"/>
        <w:gridCol w:w="1740"/>
        <w:gridCol w:w="1450"/>
      </w:tblGrid>
      <w:tr w:rsidR="007A3A50" w:rsidRPr="00CD3D3C" w:rsidTr="007A3A50">
        <w:trPr>
          <w:trHeight w:val="375"/>
        </w:trPr>
        <w:tc>
          <w:tcPr>
            <w:tcW w:w="1581" w:type="dxa"/>
            <w:vMerge w:val="restart"/>
            <w:tcBorders>
              <w:top w:val="single" w:sz="8" w:space="0" w:color="1A1A1A"/>
              <w:left w:val="single" w:sz="8" w:space="0" w:color="auto"/>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b/>
                <w:bCs/>
                <w:sz w:val="16"/>
                <w:szCs w:val="16"/>
                <w:lang w:eastAsia="es-CO"/>
              </w:rPr>
            </w:pPr>
            <w:r w:rsidRPr="00CD3D3C">
              <w:rPr>
                <w:rFonts w:cs="Arial"/>
                <w:b/>
                <w:bCs/>
                <w:sz w:val="16"/>
                <w:szCs w:val="16"/>
                <w:lang w:eastAsia="es-CO"/>
              </w:rPr>
              <w:t>NOMBRE DEL ELEMENTO</w:t>
            </w:r>
          </w:p>
        </w:tc>
        <w:tc>
          <w:tcPr>
            <w:tcW w:w="1123" w:type="dxa"/>
            <w:vMerge w:val="restart"/>
            <w:tcBorders>
              <w:top w:val="single" w:sz="8" w:space="0" w:color="1A1A1A"/>
              <w:left w:val="single" w:sz="4" w:space="0" w:color="1A1A1A"/>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b/>
                <w:bCs/>
                <w:sz w:val="16"/>
                <w:szCs w:val="16"/>
                <w:lang w:eastAsia="es-CO"/>
              </w:rPr>
            </w:pPr>
            <w:r w:rsidRPr="00CD3D3C">
              <w:rPr>
                <w:rFonts w:cs="Arial"/>
                <w:b/>
                <w:bCs/>
                <w:sz w:val="16"/>
                <w:szCs w:val="16"/>
                <w:lang w:eastAsia="es-CO"/>
              </w:rPr>
              <w:t>UNIDAD DE MEDIDA</w:t>
            </w:r>
          </w:p>
        </w:tc>
        <w:tc>
          <w:tcPr>
            <w:tcW w:w="994" w:type="dxa"/>
            <w:vMerge w:val="restart"/>
            <w:tcBorders>
              <w:top w:val="single" w:sz="8" w:space="0" w:color="1A1A1A"/>
              <w:left w:val="single" w:sz="4" w:space="0" w:color="1A1A1A"/>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b/>
                <w:bCs/>
                <w:sz w:val="16"/>
                <w:szCs w:val="16"/>
                <w:lang w:eastAsia="es-CO"/>
              </w:rPr>
            </w:pPr>
            <w:r w:rsidRPr="00CD3D3C">
              <w:rPr>
                <w:rFonts w:cs="Arial"/>
                <w:b/>
                <w:bCs/>
                <w:sz w:val="16"/>
                <w:szCs w:val="16"/>
                <w:lang w:eastAsia="es-CO"/>
              </w:rPr>
              <w:t>CANTIDAD</w:t>
            </w:r>
          </w:p>
        </w:tc>
        <w:tc>
          <w:tcPr>
            <w:tcW w:w="1841" w:type="dxa"/>
            <w:vMerge w:val="restart"/>
            <w:tcBorders>
              <w:top w:val="single" w:sz="8" w:space="0" w:color="1A1A1A"/>
              <w:left w:val="single" w:sz="4" w:space="0" w:color="1A1A1A"/>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b/>
                <w:bCs/>
                <w:sz w:val="16"/>
                <w:szCs w:val="16"/>
                <w:lang w:eastAsia="es-CO"/>
              </w:rPr>
            </w:pPr>
            <w:r w:rsidRPr="00CD3D3C">
              <w:rPr>
                <w:rFonts w:cs="Arial"/>
                <w:b/>
                <w:bCs/>
                <w:sz w:val="16"/>
                <w:szCs w:val="16"/>
                <w:lang w:eastAsia="es-CO"/>
              </w:rPr>
              <w:t>ESPECIFICACION TECNICA</w:t>
            </w:r>
          </w:p>
        </w:tc>
        <w:tc>
          <w:tcPr>
            <w:tcW w:w="1204" w:type="dxa"/>
            <w:vMerge w:val="restart"/>
            <w:tcBorders>
              <w:top w:val="single" w:sz="8" w:space="0" w:color="1A1A1A"/>
              <w:left w:val="single" w:sz="4" w:space="0" w:color="1A1A1A"/>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b/>
                <w:bCs/>
                <w:sz w:val="16"/>
                <w:szCs w:val="16"/>
                <w:lang w:eastAsia="es-CO"/>
              </w:rPr>
            </w:pPr>
            <w:r w:rsidRPr="00CD3D3C">
              <w:rPr>
                <w:rFonts w:cs="Arial"/>
                <w:b/>
                <w:bCs/>
                <w:sz w:val="16"/>
                <w:szCs w:val="16"/>
                <w:lang w:eastAsia="es-CO"/>
              </w:rPr>
              <w:t>VALOR UNITARIO</w:t>
            </w:r>
          </w:p>
        </w:tc>
        <w:tc>
          <w:tcPr>
            <w:tcW w:w="1740" w:type="dxa"/>
            <w:vMerge w:val="restart"/>
            <w:tcBorders>
              <w:top w:val="single" w:sz="8" w:space="0" w:color="1A1A1A"/>
              <w:left w:val="single" w:sz="4" w:space="0" w:color="1A1A1A"/>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b/>
                <w:bCs/>
                <w:sz w:val="16"/>
                <w:szCs w:val="16"/>
                <w:lang w:eastAsia="es-CO"/>
              </w:rPr>
            </w:pPr>
            <w:r w:rsidRPr="00CD3D3C">
              <w:rPr>
                <w:rFonts w:cs="Arial"/>
                <w:b/>
                <w:bCs/>
                <w:sz w:val="16"/>
                <w:szCs w:val="16"/>
                <w:lang w:eastAsia="es-CO"/>
              </w:rPr>
              <w:t>IVA</w:t>
            </w:r>
          </w:p>
        </w:tc>
        <w:tc>
          <w:tcPr>
            <w:tcW w:w="1450" w:type="dxa"/>
            <w:vMerge w:val="restart"/>
            <w:tcBorders>
              <w:top w:val="single" w:sz="8" w:space="0" w:color="1A1A1A"/>
              <w:left w:val="single" w:sz="4" w:space="0" w:color="1A1A1A"/>
              <w:bottom w:val="single" w:sz="4" w:space="0" w:color="1A1A1A"/>
              <w:right w:val="single" w:sz="8" w:space="0" w:color="000000"/>
            </w:tcBorders>
            <w:shd w:val="clear" w:color="auto" w:fill="auto"/>
            <w:vAlign w:val="center"/>
            <w:hideMark/>
          </w:tcPr>
          <w:p w:rsidR="007A3A50" w:rsidRPr="00CD3D3C" w:rsidRDefault="007A3A50" w:rsidP="00CD3D3C">
            <w:pPr>
              <w:jc w:val="center"/>
              <w:rPr>
                <w:rFonts w:cs="Arial"/>
                <w:b/>
                <w:bCs/>
                <w:sz w:val="16"/>
                <w:szCs w:val="16"/>
                <w:lang w:eastAsia="es-CO"/>
              </w:rPr>
            </w:pPr>
            <w:r w:rsidRPr="00CD3D3C">
              <w:rPr>
                <w:rFonts w:cs="Arial"/>
                <w:b/>
                <w:bCs/>
                <w:sz w:val="16"/>
                <w:szCs w:val="16"/>
                <w:lang w:eastAsia="es-CO"/>
              </w:rPr>
              <w:t>VALOR TOTAL</w:t>
            </w:r>
          </w:p>
        </w:tc>
      </w:tr>
      <w:tr w:rsidR="007A3A50" w:rsidRPr="00CD3D3C" w:rsidTr="007A3A50">
        <w:trPr>
          <w:trHeight w:val="465"/>
        </w:trPr>
        <w:tc>
          <w:tcPr>
            <w:tcW w:w="1581" w:type="dxa"/>
            <w:vMerge/>
            <w:tcBorders>
              <w:top w:val="single" w:sz="8" w:space="0" w:color="1A1A1A"/>
              <w:left w:val="single" w:sz="8" w:space="0" w:color="auto"/>
              <w:bottom w:val="single" w:sz="4" w:space="0" w:color="1A1A1A"/>
              <w:right w:val="single" w:sz="4" w:space="0" w:color="1A1A1A"/>
            </w:tcBorders>
            <w:vAlign w:val="center"/>
            <w:hideMark/>
          </w:tcPr>
          <w:p w:rsidR="007A3A50" w:rsidRPr="00CD3D3C" w:rsidRDefault="007A3A50" w:rsidP="00CD3D3C">
            <w:pPr>
              <w:rPr>
                <w:rFonts w:cs="Arial"/>
                <w:b/>
                <w:bCs/>
                <w:sz w:val="16"/>
                <w:szCs w:val="16"/>
                <w:lang w:eastAsia="es-CO"/>
              </w:rPr>
            </w:pPr>
          </w:p>
        </w:tc>
        <w:tc>
          <w:tcPr>
            <w:tcW w:w="1123" w:type="dxa"/>
            <w:vMerge/>
            <w:tcBorders>
              <w:top w:val="single" w:sz="8" w:space="0" w:color="1A1A1A"/>
              <w:left w:val="single" w:sz="4" w:space="0" w:color="1A1A1A"/>
              <w:bottom w:val="single" w:sz="4" w:space="0" w:color="1A1A1A"/>
              <w:right w:val="single" w:sz="4" w:space="0" w:color="1A1A1A"/>
            </w:tcBorders>
            <w:vAlign w:val="center"/>
            <w:hideMark/>
          </w:tcPr>
          <w:p w:rsidR="007A3A50" w:rsidRPr="00CD3D3C" w:rsidRDefault="007A3A50" w:rsidP="00CD3D3C">
            <w:pPr>
              <w:rPr>
                <w:rFonts w:cs="Arial"/>
                <w:b/>
                <w:bCs/>
                <w:sz w:val="16"/>
                <w:szCs w:val="16"/>
                <w:lang w:eastAsia="es-CO"/>
              </w:rPr>
            </w:pPr>
          </w:p>
        </w:tc>
        <w:tc>
          <w:tcPr>
            <w:tcW w:w="994" w:type="dxa"/>
            <w:vMerge/>
            <w:tcBorders>
              <w:top w:val="single" w:sz="8" w:space="0" w:color="1A1A1A"/>
              <w:left w:val="single" w:sz="4" w:space="0" w:color="1A1A1A"/>
              <w:bottom w:val="single" w:sz="4" w:space="0" w:color="1A1A1A"/>
              <w:right w:val="single" w:sz="4" w:space="0" w:color="1A1A1A"/>
            </w:tcBorders>
            <w:vAlign w:val="center"/>
            <w:hideMark/>
          </w:tcPr>
          <w:p w:rsidR="007A3A50" w:rsidRPr="00CD3D3C" w:rsidRDefault="007A3A50" w:rsidP="00CD3D3C">
            <w:pPr>
              <w:rPr>
                <w:rFonts w:cs="Arial"/>
                <w:b/>
                <w:bCs/>
                <w:sz w:val="16"/>
                <w:szCs w:val="16"/>
                <w:lang w:eastAsia="es-CO"/>
              </w:rPr>
            </w:pPr>
          </w:p>
        </w:tc>
        <w:tc>
          <w:tcPr>
            <w:tcW w:w="1841" w:type="dxa"/>
            <w:vMerge/>
            <w:tcBorders>
              <w:top w:val="single" w:sz="8" w:space="0" w:color="1A1A1A"/>
              <w:left w:val="single" w:sz="4" w:space="0" w:color="1A1A1A"/>
              <w:bottom w:val="single" w:sz="4" w:space="0" w:color="1A1A1A"/>
              <w:right w:val="single" w:sz="4" w:space="0" w:color="1A1A1A"/>
            </w:tcBorders>
            <w:vAlign w:val="center"/>
            <w:hideMark/>
          </w:tcPr>
          <w:p w:rsidR="007A3A50" w:rsidRPr="00CD3D3C" w:rsidRDefault="007A3A50" w:rsidP="00CD3D3C">
            <w:pPr>
              <w:rPr>
                <w:rFonts w:cs="Arial"/>
                <w:b/>
                <w:bCs/>
                <w:sz w:val="16"/>
                <w:szCs w:val="16"/>
                <w:lang w:eastAsia="es-CO"/>
              </w:rPr>
            </w:pPr>
          </w:p>
        </w:tc>
        <w:tc>
          <w:tcPr>
            <w:tcW w:w="1204" w:type="dxa"/>
            <w:vMerge/>
            <w:tcBorders>
              <w:top w:val="single" w:sz="8" w:space="0" w:color="1A1A1A"/>
              <w:left w:val="single" w:sz="4" w:space="0" w:color="1A1A1A"/>
              <w:bottom w:val="single" w:sz="4" w:space="0" w:color="1A1A1A"/>
              <w:right w:val="single" w:sz="4" w:space="0" w:color="1A1A1A"/>
            </w:tcBorders>
            <w:vAlign w:val="center"/>
            <w:hideMark/>
          </w:tcPr>
          <w:p w:rsidR="007A3A50" w:rsidRPr="00CD3D3C" w:rsidRDefault="007A3A50" w:rsidP="00CD3D3C">
            <w:pPr>
              <w:rPr>
                <w:rFonts w:cs="Arial"/>
                <w:b/>
                <w:bCs/>
                <w:sz w:val="16"/>
                <w:szCs w:val="16"/>
                <w:lang w:eastAsia="es-CO"/>
              </w:rPr>
            </w:pPr>
          </w:p>
        </w:tc>
        <w:tc>
          <w:tcPr>
            <w:tcW w:w="1740" w:type="dxa"/>
            <w:vMerge/>
            <w:tcBorders>
              <w:top w:val="single" w:sz="8" w:space="0" w:color="1A1A1A"/>
              <w:left w:val="single" w:sz="4" w:space="0" w:color="1A1A1A"/>
              <w:bottom w:val="single" w:sz="4" w:space="0" w:color="1A1A1A"/>
              <w:right w:val="single" w:sz="4" w:space="0" w:color="1A1A1A"/>
            </w:tcBorders>
            <w:vAlign w:val="center"/>
            <w:hideMark/>
          </w:tcPr>
          <w:p w:rsidR="007A3A50" w:rsidRPr="00CD3D3C" w:rsidRDefault="007A3A50" w:rsidP="00CD3D3C">
            <w:pPr>
              <w:rPr>
                <w:rFonts w:cs="Arial"/>
                <w:b/>
                <w:bCs/>
                <w:sz w:val="16"/>
                <w:szCs w:val="16"/>
                <w:lang w:eastAsia="es-CO"/>
              </w:rPr>
            </w:pPr>
          </w:p>
        </w:tc>
        <w:tc>
          <w:tcPr>
            <w:tcW w:w="1450" w:type="dxa"/>
            <w:vMerge/>
            <w:tcBorders>
              <w:top w:val="single" w:sz="8" w:space="0" w:color="1A1A1A"/>
              <w:left w:val="single" w:sz="4" w:space="0" w:color="1A1A1A"/>
              <w:bottom w:val="single" w:sz="4" w:space="0" w:color="1A1A1A"/>
              <w:right w:val="single" w:sz="8" w:space="0" w:color="000000"/>
            </w:tcBorders>
            <w:vAlign w:val="center"/>
            <w:hideMark/>
          </w:tcPr>
          <w:p w:rsidR="007A3A50" w:rsidRPr="00CD3D3C" w:rsidRDefault="007A3A50" w:rsidP="00CD3D3C">
            <w:pPr>
              <w:rPr>
                <w:rFonts w:cs="Arial"/>
                <w:b/>
                <w:bCs/>
                <w:sz w:val="16"/>
                <w:szCs w:val="16"/>
                <w:lang w:eastAsia="es-CO"/>
              </w:rPr>
            </w:pPr>
          </w:p>
        </w:tc>
      </w:tr>
      <w:tr w:rsidR="007A3A50" w:rsidRPr="00CD3D3C" w:rsidTr="007A3A50">
        <w:trPr>
          <w:trHeight w:val="690"/>
        </w:trPr>
        <w:tc>
          <w:tcPr>
            <w:tcW w:w="1581" w:type="dxa"/>
            <w:tcBorders>
              <w:top w:val="single" w:sz="4" w:space="0" w:color="1A1A1A"/>
              <w:left w:val="single" w:sz="8" w:space="0" w:color="auto"/>
              <w:bottom w:val="single" w:sz="4" w:space="0" w:color="1A1A1A"/>
              <w:right w:val="single" w:sz="4" w:space="0" w:color="1A1A1A"/>
            </w:tcBorders>
            <w:shd w:val="clear" w:color="000000" w:fill="FFFFFF"/>
            <w:vAlign w:val="center"/>
            <w:hideMark/>
          </w:tcPr>
          <w:p w:rsidR="007A3A50" w:rsidRPr="00CD3D3C" w:rsidRDefault="007A3A50" w:rsidP="00CD3D3C">
            <w:pPr>
              <w:rPr>
                <w:rFonts w:cs="Arial"/>
                <w:color w:val="808080"/>
                <w:sz w:val="16"/>
                <w:szCs w:val="16"/>
                <w:lang w:eastAsia="es-CO"/>
              </w:rPr>
            </w:pPr>
            <w:r w:rsidRPr="00CD3D3C">
              <w:rPr>
                <w:rFonts w:cs="Arial"/>
                <w:color w:val="808080"/>
                <w:sz w:val="16"/>
                <w:szCs w:val="16"/>
                <w:lang w:eastAsia="es-CO"/>
              </w:rPr>
              <w:t xml:space="preserve">Bromuro de </w:t>
            </w:r>
            <w:proofErr w:type="spellStart"/>
            <w:r w:rsidRPr="00CD3D3C">
              <w:rPr>
                <w:rFonts w:cs="Arial"/>
                <w:color w:val="808080"/>
                <w:sz w:val="16"/>
                <w:szCs w:val="16"/>
                <w:lang w:eastAsia="es-CO"/>
              </w:rPr>
              <w:t>tetrabutil</w:t>
            </w:r>
            <w:proofErr w:type="spellEnd"/>
            <w:r w:rsidRPr="00CD3D3C">
              <w:rPr>
                <w:rFonts w:cs="Arial"/>
                <w:color w:val="808080"/>
                <w:sz w:val="16"/>
                <w:szCs w:val="16"/>
                <w:lang w:eastAsia="es-CO"/>
              </w:rPr>
              <w:t xml:space="preserve"> amonio </w:t>
            </w:r>
            <w:proofErr w:type="spellStart"/>
            <w:r w:rsidRPr="00CD3D3C">
              <w:rPr>
                <w:rFonts w:cs="Arial"/>
                <w:color w:val="808080"/>
                <w:sz w:val="16"/>
                <w:szCs w:val="16"/>
                <w:lang w:eastAsia="es-CO"/>
              </w:rPr>
              <w:t>TBABr</w:t>
            </w:r>
            <w:proofErr w:type="spellEnd"/>
          </w:p>
        </w:tc>
        <w:tc>
          <w:tcPr>
            <w:tcW w:w="1123" w:type="dxa"/>
            <w:tcBorders>
              <w:top w:val="nil"/>
              <w:left w:val="nil"/>
              <w:bottom w:val="single" w:sz="4" w:space="0" w:color="1A1A1A"/>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Gramos</w:t>
            </w:r>
          </w:p>
        </w:tc>
        <w:tc>
          <w:tcPr>
            <w:tcW w:w="994" w:type="dxa"/>
            <w:tcBorders>
              <w:top w:val="nil"/>
              <w:left w:val="nil"/>
              <w:bottom w:val="single" w:sz="4" w:space="0" w:color="1A1A1A"/>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100 (cien)</w:t>
            </w:r>
          </w:p>
        </w:tc>
        <w:tc>
          <w:tcPr>
            <w:tcW w:w="1841" w:type="dxa"/>
            <w:tcBorders>
              <w:top w:val="single" w:sz="4" w:space="0" w:color="1A1A1A"/>
              <w:left w:val="nil"/>
              <w:bottom w:val="single" w:sz="4" w:space="0" w:color="1A1A1A"/>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98% de pureza 100 g</w:t>
            </w:r>
          </w:p>
        </w:tc>
        <w:tc>
          <w:tcPr>
            <w:tcW w:w="1204" w:type="dxa"/>
            <w:tcBorders>
              <w:top w:val="nil"/>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740" w:type="dxa"/>
            <w:tcBorders>
              <w:top w:val="nil"/>
              <w:left w:val="nil"/>
              <w:bottom w:val="single" w:sz="4" w:space="0" w:color="1A1A1A"/>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450" w:type="dxa"/>
            <w:tcBorders>
              <w:top w:val="single" w:sz="4" w:space="0" w:color="1A1A1A"/>
              <w:left w:val="nil"/>
              <w:bottom w:val="single" w:sz="4" w:space="0" w:color="1A1A1A"/>
              <w:right w:val="single" w:sz="8" w:space="0" w:color="000000"/>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r>
      <w:tr w:rsidR="007A3A50" w:rsidRPr="00CD3D3C" w:rsidTr="007A3A50">
        <w:trPr>
          <w:trHeight w:val="840"/>
        </w:trPr>
        <w:tc>
          <w:tcPr>
            <w:tcW w:w="1581" w:type="dxa"/>
            <w:tcBorders>
              <w:top w:val="single" w:sz="4" w:space="0" w:color="1A1A1A"/>
              <w:left w:val="single" w:sz="8" w:space="0" w:color="auto"/>
              <w:bottom w:val="single" w:sz="4" w:space="0" w:color="1A1A1A"/>
              <w:right w:val="single" w:sz="4" w:space="0" w:color="1A1A1A"/>
            </w:tcBorders>
            <w:shd w:val="clear" w:color="000000" w:fill="FFFFFF"/>
            <w:vAlign w:val="center"/>
            <w:hideMark/>
          </w:tcPr>
          <w:p w:rsidR="007A3A50" w:rsidRPr="00CD3D3C" w:rsidRDefault="007A3A50" w:rsidP="00CD3D3C">
            <w:pPr>
              <w:rPr>
                <w:rFonts w:cs="Arial"/>
                <w:color w:val="808080"/>
                <w:sz w:val="16"/>
                <w:szCs w:val="16"/>
                <w:lang w:eastAsia="es-CO"/>
              </w:rPr>
            </w:pPr>
            <w:r w:rsidRPr="00CD3D3C">
              <w:rPr>
                <w:rFonts w:cs="Arial"/>
                <w:color w:val="808080"/>
                <w:sz w:val="16"/>
                <w:szCs w:val="16"/>
                <w:lang w:eastAsia="es-CO"/>
              </w:rPr>
              <w:t xml:space="preserve">Acetona </w:t>
            </w:r>
          </w:p>
        </w:tc>
        <w:tc>
          <w:tcPr>
            <w:tcW w:w="1123" w:type="dxa"/>
            <w:tcBorders>
              <w:top w:val="nil"/>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xml:space="preserve">Litros </w:t>
            </w:r>
          </w:p>
        </w:tc>
        <w:tc>
          <w:tcPr>
            <w:tcW w:w="994" w:type="dxa"/>
            <w:tcBorders>
              <w:top w:val="nil"/>
              <w:left w:val="nil"/>
              <w:bottom w:val="single" w:sz="4" w:space="0" w:color="1A1A1A"/>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xml:space="preserve"> 8(ocho)</w:t>
            </w:r>
          </w:p>
        </w:tc>
        <w:tc>
          <w:tcPr>
            <w:tcW w:w="1841" w:type="dxa"/>
            <w:tcBorders>
              <w:top w:val="single" w:sz="4" w:space="0" w:color="1A1A1A"/>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xml:space="preserve">98% de pureza </w:t>
            </w:r>
          </w:p>
        </w:tc>
        <w:tc>
          <w:tcPr>
            <w:tcW w:w="1204" w:type="dxa"/>
            <w:tcBorders>
              <w:top w:val="nil"/>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740" w:type="dxa"/>
            <w:tcBorders>
              <w:top w:val="nil"/>
              <w:left w:val="nil"/>
              <w:bottom w:val="single" w:sz="4" w:space="0" w:color="1A1A1A"/>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450" w:type="dxa"/>
            <w:tcBorders>
              <w:top w:val="single" w:sz="4" w:space="0" w:color="1A1A1A"/>
              <w:left w:val="nil"/>
              <w:bottom w:val="single" w:sz="4" w:space="0" w:color="1A1A1A"/>
              <w:right w:val="single" w:sz="8" w:space="0" w:color="000000"/>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r>
      <w:tr w:rsidR="007A3A50" w:rsidRPr="00CD3D3C" w:rsidTr="007A3A50">
        <w:trPr>
          <w:trHeight w:val="840"/>
        </w:trPr>
        <w:tc>
          <w:tcPr>
            <w:tcW w:w="1581" w:type="dxa"/>
            <w:tcBorders>
              <w:top w:val="single" w:sz="4" w:space="0" w:color="1A1A1A"/>
              <w:left w:val="single" w:sz="8" w:space="0" w:color="auto"/>
              <w:bottom w:val="single" w:sz="4" w:space="0" w:color="1A1A1A"/>
              <w:right w:val="single" w:sz="4" w:space="0" w:color="1A1A1A"/>
            </w:tcBorders>
            <w:shd w:val="clear" w:color="000000" w:fill="FFFFFF"/>
            <w:vAlign w:val="center"/>
            <w:hideMark/>
          </w:tcPr>
          <w:p w:rsidR="007A3A50" w:rsidRPr="00CD3D3C" w:rsidRDefault="007A3A50" w:rsidP="00CD3D3C">
            <w:pPr>
              <w:rPr>
                <w:rFonts w:cs="Arial"/>
                <w:color w:val="808080"/>
                <w:sz w:val="16"/>
                <w:szCs w:val="16"/>
                <w:lang w:eastAsia="es-CO"/>
              </w:rPr>
            </w:pPr>
            <w:proofErr w:type="spellStart"/>
            <w:r w:rsidRPr="00CD3D3C">
              <w:rPr>
                <w:rFonts w:cs="Arial"/>
                <w:color w:val="808080"/>
                <w:sz w:val="16"/>
                <w:szCs w:val="16"/>
                <w:lang w:eastAsia="es-CO"/>
              </w:rPr>
              <w:t>Diclorometano</w:t>
            </w:r>
            <w:proofErr w:type="spellEnd"/>
          </w:p>
        </w:tc>
        <w:tc>
          <w:tcPr>
            <w:tcW w:w="1123" w:type="dxa"/>
            <w:tcBorders>
              <w:top w:val="nil"/>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xml:space="preserve">Litros </w:t>
            </w:r>
          </w:p>
        </w:tc>
        <w:tc>
          <w:tcPr>
            <w:tcW w:w="994" w:type="dxa"/>
            <w:tcBorders>
              <w:top w:val="nil"/>
              <w:left w:val="nil"/>
              <w:bottom w:val="single" w:sz="4" w:space="0" w:color="1A1A1A"/>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4 (cuatro)</w:t>
            </w:r>
          </w:p>
        </w:tc>
        <w:tc>
          <w:tcPr>
            <w:tcW w:w="1841" w:type="dxa"/>
            <w:tcBorders>
              <w:top w:val="single" w:sz="4" w:space="0" w:color="1A1A1A"/>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xml:space="preserve">98% de pureza </w:t>
            </w:r>
          </w:p>
        </w:tc>
        <w:tc>
          <w:tcPr>
            <w:tcW w:w="1204" w:type="dxa"/>
            <w:tcBorders>
              <w:top w:val="nil"/>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740" w:type="dxa"/>
            <w:tcBorders>
              <w:top w:val="nil"/>
              <w:left w:val="nil"/>
              <w:bottom w:val="single" w:sz="4" w:space="0" w:color="1A1A1A"/>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450" w:type="dxa"/>
            <w:tcBorders>
              <w:top w:val="single" w:sz="4" w:space="0" w:color="1A1A1A"/>
              <w:left w:val="nil"/>
              <w:bottom w:val="single" w:sz="4" w:space="0" w:color="1A1A1A"/>
              <w:right w:val="single" w:sz="8" w:space="0" w:color="000000"/>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r>
      <w:tr w:rsidR="007A3A50" w:rsidRPr="00CD3D3C" w:rsidTr="007A3A50">
        <w:trPr>
          <w:trHeight w:val="840"/>
        </w:trPr>
        <w:tc>
          <w:tcPr>
            <w:tcW w:w="1581" w:type="dxa"/>
            <w:tcBorders>
              <w:top w:val="single" w:sz="4" w:space="0" w:color="1A1A1A"/>
              <w:left w:val="single" w:sz="8" w:space="0" w:color="auto"/>
              <w:bottom w:val="single" w:sz="4" w:space="0" w:color="1A1A1A"/>
              <w:right w:val="single" w:sz="4" w:space="0" w:color="1A1A1A"/>
            </w:tcBorders>
            <w:shd w:val="clear" w:color="000000" w:fill="FFFFFF"/>
            <w:vAlign w:val="center"/>
            <w:hideMark/>
          </w:tcPr>
          <w:p w:rsidR="007A3A50" w:rsidRPr="00CD3D3C" w:rsidRDefault="007A3A50" w:rsidP="00CD3D3C">
            <w:pPr>
              <w:rPr>
                <w:rFonts w:cs="Arial"/>
                <w:color w:val="808080"/>
                <w:sz w:val="16"/>
                <w:szCs w:val="16"/>
                <w:lang w:eastAsia="es-CO"/>
              </w:rPr>
            </w:pPr>
            <w:r w:rsidRPr="00CD3D3C">
              <w:rPr>
                <w:rFonts w:cs="Arial"/>
                <w:color w:val="808080"/>
                <w:sz w:val="16"/>
                <w:szCs w:val="16"/>
                <w:lang w:eastAsia="es-CO"/>
              </w:rPr>
              <w:t>Celita</w:t>
            </w:r>
          </w:p>
        </w:tc>
        <w:tc>
          <w:tcPr>
            <w:tcW w:w="1123" w:type="dxa"/>
            <w:tcBorders>
              <w:top w:val="nil"/>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Kilogramo</w:t>
            </w:r>
          </w:p>
        </w:tc>
        <w:tc>
          <w:tcPr>
            <w:tcW w:w="994" w:type="dxa"/>
            <w:tcBorders>
              <w:top w:val="nil"/>
              <w:left w:val="nil"/>
              <w:bottom w:val="single" w:sz="4" w:space="0" w:color="1A1A1A"/>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1 (uno)</w:t>
            </w:r>
          </w:p>
        </w:tc>
        <w:tc>
          <w:tcPr>
            <w:tcW w:w="1841" w:type="dxa"/>
            <w:tcBorders>
              <w:top w:val="single" w:sz="4" w:space="0" w:color="1A1A1A"/>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xml:space="preserve">98% de pureza </w:t>
            </w:r>
          </w:p>
        </w:tc>
        <w:tc>
          <w:tcPr>
            <w:tcW w:w="1204" w:type="dxa"/>
            <w:tcBorders>
              <w:top w:val="nil"/>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740" w:type="dxa"/>
            <w:tcBorders>
              <w:top w:val="nil"/>
              <w:left w:val="nil"/>
              <w:bottom w:val="single" w:sz="4" w:space="0" w:color="1A1A1A"/>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450" w:type="dxa"/>
            <w:tcBorders>
              <w:top w:val="single" w:sz="4" w:space="0" w:color="1A1A1A"/>
              <w:left w:val="nil"/>
              <w:bottom w:val="single" w:sz="4" w:space="0" w:color="1A1A1A"/>
              <w:right w:val="single" w:sz="8" w:space="0" w:color="000000"/>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r>
      <w:tr w:rsidR="007A3A50" w:rsidRPr="00CD3D3C" w:rsidTr="007A3A50">
        <w:trPr>
          <w:trHeight w:val="840"/>
        </w:trPr>
        <w:tc>
          <w:tcPr>
            <w:tcW w:w="1581" w:type="dxa"/>
            <w:tcBorders>
              <w:top w:val="single" w:sz="4" w:space="0" w:color="1A1A1A"/>
              <w:left w:val="single" w:sz="8" w:space="0" w:color="auto"/>
              <w:bottom w:val="single" w:sz="4" w:space="0" w:color="1A1A1A"/>
              <w:right w:val="single" w:sz="4" w:space="0" w:color="1A1A1A"/>
            </w:tcBorders>
            <w:shd w:val="clear" w:color="000000" w:fill="FFFFFF"/>
            <w:vAlign w:val="center"/>
            <w:hideMark/>
          </w:tcPr>
          <w:p w:rsidR="007A3A50" w:rsidRPr="00CD3D3C" w:rsidRDefault="007A3A50" w:rsidP="00CD3D3C">
            <w:pPr>
              <w:rPr>
                <w:rFonts w:cs="Arial"/>
                <w:color w:val="808080"/>
                <w:sz w:val="16"/>
                <w:szCs w:val="16"/>
                <w:lang w:eastAsia="es-CO"/>
              </w:rPr>
            </w:pPr>
            <w:proofErr w:type="spellStart"/>
            <w:r w:rsidRPr="00CD3D3C">
              <w:rPr>
                <w:rFonts w:cs="Arial"/>
                <w:color w:val="808080"/>
                <w:sz w:val="16"/>
                <w:szCs w:val="16"/>
                <w:lang w:eastAsia="es-CO"/>
              </w:rPr>
              <w:t>Salicilaldehído</w:t>
            </w:r>
            <w:proofErr w:type="spellEnd"/>
          </w:p>
        </w:tc>
        <w:tc>
          <w:tcPr>
            <w:tcW w:w="1123" w:type="dxa"/>
            <w:tcBorders>
              <w:top w:val="nil"/>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xml:space="preserve">Gramos </w:t>
            </w:r>
          </w:p>
        </w:tc>
        <w:tc>
          <w:tcPr>
            <w:tcW w:w="994" w:type="dxa"/>
            <w:tcBorders>
              <w:top w:val="nil"/>
              <w:left w:val="nil"/>
              <w:bottom w:val="single" w:sz="4" w:space="0" w:color="1A1A1A"/>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100(cien)</w:t>
            </w:r>
          </w:p>
        </w:tc>
        <w:tc>
          <w:tcPr>
            <w:tcW w:w="1841" w:type="dxa"/>
            <w:tcBorders>
              <w:top w:val="single" w:sz="4" w:space="0" w:color="1A1A1A"/>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99% de pureza 100 g</w:t>
            </w:r>
          </w:p>
        </w:tc>
        <w:tc>
          <w:tcPr>
            <w:tcW w:w="1204" w:type="dxa"/>
            <w:tcBorders>
              <w:top w:val="nil"/>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740" w:type="dxa"/>
            <w:tcBorders>
              <w:top w:val="nil"/>
              <w:left w:val="nil"/>
              <w:bottom w:val="single" w:sz="4" w:space="0" w:color="1A1A1A"/>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450" w:type="dxa"/>
            <w:tcBorders>
              <w:top w:val="single" w:sz="4" w:space="0" w:color="1A1A1A"/>
              <w:left w:val="nil"/>
              <w:bottom w:val="single" w:sz="4" w:space="0" w:color="1A1A1A"/>
              <w:right w:val="single" w:sz="8" w:space="0" w:color="000000"/>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r>
      <w:tr w:rsidR="007A3A50" w:rsidRPr="00CD3D3C" w:rsidTr="007A3A50">
        <w:trPr>
          <w:trHeight w:val="840"/>
        </w:trPr>
        <w:tc>
          <w:tcPr>
            <w:tcW w:w="1581" w:type="dxa"/>
            <w:tcBorders>
              <w:top w:val="single" w:sz="4" w:space="0" w:color="1A1A1A"/>
              <w:left w:val="single" w:sz="8" w:space="0" w:color="auto"/>
              <w:bottom w:val="single" w:sz="4" w:space="0" w:color="1A1A1A"/>
              <w:right w:val="single" w:sz="4" w:space="0" w:color="1A1A1A"/>
            </w:tcBorders>
            <w:shd w:val="clear" w:color="000000" w:fill="FFFFFF"/>
            <w:vAlign w:val="center"/>
            <w:hideMark/>
          </w:tcPr>
          <w:p w:rsidR="007A3A50" w:rsidRPr="00CD3D3C" w:rsidRDefault="007A3A50" w:rsidP="00CD3D3C">
            <w:pPr>
              <w:rPr>
                <w:rFonts w:cs="Arial"/>
                <w:color w:val="808080"/>
                <w:sz w:val="16"/>
                <w:szCs w:val="16"/>
                <w:lang w:eastAsia="es-CO"/>
              </w:rPr>
            </w:pPr>
            <w:proofErr w:type="spellStart"/>
            <w:r w:rsidRPr="00CD3D3C">
              <w:rPr>
                <w:rFonts w:cs="Arial"/>
                <w:color w:val="808080"/>
                <w:sz w:val="16"/>
                <w:szCs w:val="16"/>
                <w:lang w:eastAsia="es-CO"/>
              </w:rPr>
              <w:t>Eter</w:t>
            </w:r>
            <w:proofErr w:type="spellEnd"/>
            <w:r w:rsidRPr="00CD3D3C">
              <w:rPr>
                <w:rFonts w:cs="Arial"/>
                <w:color w:val="808080"/>
                <w:sz w:val="16"/>
                <w:szCs w:val="16"/>
                <w:lang w:eastAsia="es-CO"/>
              </w:rPr>
              <w:t xml:space="preserve"> </w:t>
            </w:r>
            <w:proofErr w:type="spellStart"/>
            <w:r w:rsidRPr="00CD3D3C">
              <w:rPr>
                <w:rFonts w:cs="Arial"/>
                <w:color w:val="808080"/>
                <w:sz w:val="16"/>
                <w:szCs w:val="16"/>
                <w:lang w:eastAsia="es-CO"/>
              </w:rPr>
              <w:t>etilico</w:t>
            </w:r>
            <w:proofErr w:type="spellEnd"/>
          </w:p>
        </w:tc>
        <w:tc>
          <w:tcPr>
            <w:tcW w:w="1123" w:type="dxa"/>
            <w:tcBorders>
              <w:top w:val="nil"/>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xml:space="preserve">Litros </w:t>
            </w:r>
          </w:p>
        </w:tc>
        <w:tc>
          <w:tcPr>
            <w:tcW w:w="994" w:type="dxa"/>
            <w:tcBorders>
              <w:top w:val="nil"/>
              <w:left w:val="nil"/>
              <w:bottom w:val="single" w:sz="4" w:space="0" w:color="1A1A1A"/>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4 (cuatro)</w:t>
            </w:r>
          </w:p>
        </w:tc>
        <w:tc>
          <w:tcPr>
            <w:tcW w:w="1841" w:type="dxa"/>
            <w:tcBorders>
              <w:top w:val="single" w:sz="4" w:space="0" w:color="1A1A1A"/>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xml:space="preserve">98% de pureza </w:t>
            </w:r>
          </w:p>
        </w:tc>
        <w:tc>
          <w:tcPr>
            <w:tcW w:w="1204" w:type="dxa"/>
            <w:tcBorders>
              <w:top w:val="nil"/>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740" w:type="dxa"/>
            <w:tcBorders>
              <w:top w:val="nil"/>
              <w:left w:val="nil"/>
              <w:bottom w:val="single" w:sz="4" w:space="0" w:color="1A1A1A"/>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450" w:type="dxa"/>
            <w:tcBorders>
              <w:top w:val="single" w:sz="4" w:space="0" w:color="1A1A1A"/>
              <w:left w:val="nil"/>
              <w:bottom w:val="single" w:sz="4" w:space="0" w:color="1A1A1A"/>
              <w:right w:val="single" w:sz="8" w:space="0" w:color="000000"/>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r>
      <w:tr w:rsidR="007A3A50" w:rsidRPr="00CD3D3C" w:rsidTr="007A3A50">
        <w:trPr>
          <w:trHeight w:val="1002"/>
        </w:trPr>
        <w:tc>
          <w:tcPr>
            <w:tcW w:w="1581" w:type="dxa"/>
            <w:tcBorders>
              <w:top w:val="single" w:sz="4" w:space="0" w:color="1A1A1A"/>
              <w:left w:val="single" w:sz="8" w:space="0" w:color="auto"/>
              <w:bottom w:val="single" w:sz="4" w:space="0" w:color="1A1A1A"/>
              <w:right w:val="single" w:sz="4" w:space="0" w:color="1A1A1A"/>
            </w:tcBorders>
            <w:shd w:val="clear" w:color="000000" w:fill="FFFFFF"/>
            <w:vAlign w:val="center"/>
            <w:hideMark/>
          </w:tcPr>
          <w:p w:rsidR="007A3A50" w:rsidRPr="00CD3D3C" w:rsidRDefault="007A3A50" w:rsidP="00CD3D3C">
            <w:pPr>
              <w:rPr>
                <w:rFonts w:cs="Arial"/>
                <w:color w:val="808080"/>
                <w:sz w:val="16"/>
                <w:szCs w:val="16"/>
                <w:lang w:eastAsia="es-CO"/>
              </w:rPr>
            </w:pPr>
            <w:r w:rsidRPr="00CD3D3C">
              <w:rPr>
                <w:rFonts w:cs="Arial"/>
                <w:color w:val="808080"/>
                <w:sz w:val="16"/>
                <w:szCs w:val="16"/>
                <w:lang w:eastAsia="es-CO"/>
              </w:rPr>
              <w:t>Cloroformo</w:t>
            </w:r>
          </w:p>
        </w:tc>
        <w:tc>
          <w:tcPr>
            <w:tcW w:w="1123" w:type="dxa"/>
            <w:tcBorders>
              <w:top w:val="nil"/>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xml:space="preserve">Litros </w:t>
            </w:r>
          </w:p>
        </w:tc>
        <w:tc>
          <w:tcPr>
            <w:tcW w:w="994" w:type="dxa"/>
            <w:tcBorders>
              <w:top w:val="nil"/>
              <w:left w:val="nil"/>
              <w:bottom w:val="single" w:sz="4" w:space="0" w:color="1A1A1A"/>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4 (cuatro)</w:t>
            </w:r>
          </w:p>
        </w:tc>
        <w:tc>
          <w:tcPr>
            <w:tcW w:w="1841" w:type="dxa"/>
            <w:tcBorders>
              <w:top w:val="single" w:sz="4" w:space="0" w:color="1A1A1A"/>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xml:space="preserve">98% de pureza </w:t>
            </w:r>
          </w:p>
        </w:tc>
        <w:tc>
          <w:tcPr>
            <w:tcW w:w="1204" w:type="dxa"/>
            <w:tcBorders>
              <w:top w:val="nil"/>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740" w:type="dxa"/>
            <w:tcBorders>
              <w:top w:val="nil"/>
              <w:left w:val="nil"/>
              <w:bottom w:val="single" w:sz="4" w:space="0" w:color="1A1A1A"/>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450" w:type="dxa"/>
            <w:tcBorders>
              <w:top w:val="single" w:sz="4" w:space="0" w:color="1A1A1A"/>
              <w:left w:val="nil"/>
              <w:bottom w:val="single" w:sz="4" w:space="0" w:color="1A1A1A"/>
              <w:right w:val="single" w:sz="8" w:space="0" w:color="000000"/>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r>
      <w:tr w:rsidR="007A3A50" w:rsidRPr="00CD3D3C" w:rsidTr="007A3A50">
        <w:trPr>
          <w:trHeight w:val="1245"/>
        </w:trPr>
        <w:tc>
          <w:tcPr>
            <w:tcW w:w="1581" w:type="dxa"/>
            <w:tcBorders>
              <w:top w:val="single" w:sz="4" w:space="0" w:color="1A1A1A"/>
              <w:left w:val="single" w:sz="8" w:space="0" w:color="auto"/>
              <w:bottom w:val="single" w:sz="4" w:space="0" w:color="1A1A1A"/>
              <w:right w:val="single" w:sz="4" w:space="0" w:color="1A1A1A"/>
            </w:tcBorders>
            <w:shd w:val="clear" w:color="000000" w:fill="FFFFFF"/>
            <w:vAlign w:val="center"/>
            <w:hideMark/>
          </w:tcPr>
          <w:p w:rsidR="007A3A50" w:rsidRPr="00CD3D3C" w:rsidRDefault="007A3A50" w:rsidP="00CD3D3C">
            <w:pPr>
              <w:rPr>
                <w:rFonts w:cs="Arial"/>
                <w:color w:val="808080"/>
                <w:sz w:val="16"/>
                <w:szCs w:val="16"/>
                <w:lang w:eastAsia="es-CO"/>
              </w:rPr>
            </w:pPr>
            <w:r w:rsidRPr="00CD3D3C">
              <w:rPr>
                <w:rFonts w:cs="Arial"/>
                <w:color w:val="808080"/>
                <w:sz w:val="16"/>
                <w:szCs w:val="16"/>
                <w:lang w:eastAsia="es-CO"/>
              </w:rPr>
              <w:lastRenderedPageBreak/>
              <w:t>Etanol</w:t>
            </w:r>
          </w:p>
        </w:tc>
        <w:tc>
          <w:tcPr>
            <w:tcW w:w="1123" w:type="dxa"/>
            <w:tcBorders>
              <w:top w:val="nil"/>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xml:space="preserve">Litros </w:t>
            </w:r>
          </w:p>
        </w:tc>
        <w:tc>
          <w:tcPr>
            <w:tcW w:w="994" w:type="dxa"/>
            <w:tcBorders>
              <w:top w:val="nil"/>
              <w:left w:val="nil"/>
              <w:bottom w:val="single" w:sz="4" w:space="0" w:color="1A1A1A"/>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5 (cinco)</w:t>
            </w:r>
          </w:p>
        </w:tc>
        <w:tc>
          <w:tcPr>
            <w:tcW w:w="1841" w:type="dxa"/>
            <w:tcBorders>
              <w:top w:val="single" w:sz="4" w:space="0" w:color="1A1A1A"/>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xml:space="preserve">98% de pureza </w:t>
            </w:r>
          </w:p>
        </w:tc>
        <w:tc>
          <w:tcPr>
            <w:tcW w:w="1204" w:type="dxa"/>
            <w:tcBorders>
              <w:top w:val="nil"/>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740" w:type="dxa"/>
            <w:tcBorders>
              <w:top w:val="nil"/>
              <w:left w:val="nil"/>
              <w:bottom w:val="single" w:sz="4" w:space="0" w:color="1A1A1A"/>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450" w:type="dxa"/>
            <w:tcBorders>
              <w:top w:val="single" w:sz="4" w:space="0" w:color="1A1A1A"/>
              <w:left w:val="nil"/>
              <w:bottom w:val="single" w:sz="4" w:space="0" w:color="1A1A1A"/>
              <w:right w:val="single" w:sz="8" w:space="0" w:color="000000"/>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r>
      <w:tr w:rsidR="007A3A50" w:rsidRPr="00CD3D3C" w:rsidTr="007A3A50">
        <w:trPr>
          <w:trHeight w:val="1245"/>
        </w:trPr>
        <w:tc>
          <w:tcPr>
            <w:tcW w:w="1581" w:type="dxa"/>
            <w:tcBorders>
              <w:top w:val="single" w:sz="4" w:space="0" w:color="1A1A1A"/>
              <w:left w:val="single" w:sz="8" w:space="0" w:color="auto"/>
              <w:bottom w:val="single" w:sz="4" w:space="0" w:color="1A1A1A"/>
              <w:right w:val="single" w:sz="4" w:space="0" w:color="1A1A1A"/>
            </w:tcBorders>
            <w:shd w:val="clear" w:color="000000" w:fill="FFFFFF"/>
            <w:vAlign w:val="center"/>
            <w:hideMark/>
          </w:tcPr>
          <w:p w:rsidR="007A3A50" w:rsidRPr="00CD3D3C" w:rsidRDefault="007A3A50" w:rsidP="00CD3D3C">
            <w:pPr>
              <w:rPr>
                <w:rFonts w:cs="Arial"/>
                <w:color w:val="808080"/>
                <w:sz w:val="16"/>
                <w:szCs w:val="16"/>
                <w:lang w:eastAsia="es-CO"/>
              </w:rPr>
            </w:pPr>
            <w:r w:rsidRPr="00CD3D3C">
              <w:rPr>
                <w:rFonts w:cs="Arial"/>
                <w:color w:val="808080"/>
                <w:sz w:val="16"/>
                <w:szCs w:val="16"/>
                <w:lang w:eastAsia="es-CO"/>
              </w:rPr>
              <w:t>2,6-Diterbutil-4-metilfenol</w:t>
            </w:r>
          </w:p>
        </w:tc>
        <w:tc>
          <w:tcPr>
            <w:tcW w:w="1123" w:type="dxa"/>
            <w:tcBorders>
              <w:top w:val="nil"/>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Gramos</w:t>
            </w:r>
          </w:p>
        </w:tc>
        <w:tc>
          <w:tcPr>
            <w:tcW w:w="994" w:type="dxa"/>
            <w:tcBorders>
              <w:top w:val="nil"/>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100 (cien)</w:t>
            </w:r>
          </w:p>
        </w:tc>
        <w:tc>
          <w:tcPr>
            <w:tcW w:w="1841" w:type="dxa"/>
            <w:tcBorders>
              <w:top w:val="single" w:sz="4" w:space="0" w:color="1A1A1A"/>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98% de pureza 100 g</w:t>
            </w:r>
          </w:p>
        </w:tc>
        <w:tc>
          <w:tcPr>
            <w:tcW w:w="1204" w:type="dxa"/>
            <w:tcBorders>
              <w:top w:val="nil"/>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740" w:type="dxa"/>
            <w:tcBorders>
              <w:top w:val="nil"/>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450" w:type="dxa"/>
            <w:tcBorders>
              <w:top w:val="single" w:sz="4" w:space="0" w:color="1A1A1A"/>
              <w:left w:val="nil"/>
              <w:bottom w:val="single" w:sz="4" w:space="0" w:color="1A1A1A"/>
              <w:right w:val="single" w:sz="8" w:space="0" w:color="000000"/>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r>
      <w:tr w:rsidR="007A3A50" w:rsidRPr="00CD3D3C" w:rsidTr="007A3A50">
        <w:trPr>
          <w:trHeight w:val="1245"/>
        </w:trPr>
        <w:tc>
          <w:tcPr>
            <w:tcW w:w="1581" w:type="dxa"/>
            <w:tcBorders>
              <w:top w:val="single" w:sz="4" w:space="0" w:color="1A1A1A"/>
              <w:left w:val="single" w:sz="8" w:space="0" w:color="auto"/>
              <w:bottom w:val="single" w:sz="4" w:space="0" w:color="1A1A1A"/>
              <w:right w:val="single" w:sz="4" w:space="0" w:color="1A1A1A"/>
            </w:tcBorders>
            <w:shd w:val="clear" w:color="000000" w:fill="FFFFFF"/>
            <w:vAlign w:val="center"/>
            <w:hideMark/>
          </w:tcPr>
          <w:p w:rsidR="007A3A50" w:rsidRPr="00CD3D3C" w:rsidRDefault="007A3A50" w:rsidP="00CD3D3C">
            <w:pPr>
              <w:rPr>
                <w:rFonts w:cs="Arial"/>
                <w:color w:val="808080"/>
                <w:sz w:val="16"/>
                <w:szCs w:val="16"/>
                <w:lang w:eastAsia="es-CO"/>
              </w:rPr>
            </w:pPr>
            <w:r w:rsidRPr="00CD3D3C">
              <w:rPr>
                <w:rFonts w:cs="Arial"/>
                <w:color w:val="808080"/>
                <w:sz w:val="16"/>
                <w:szCs w:val="16"/>
                <w:lang w:eastAsia="es-CO"/>
              </w:rPr>
              <w:t>yoduro de Tetra-n-</w:t>
            </w:r>
            <w:proofErr w:type="spellStart"/>
            <w:r w:rsidRPr="00CD3D3C">
              <w:rPr>
                <w:rFonts w:cs="Arial"/>
                <w:color w:val="808080"/>
                <w:sz w:val="16"/>
                <w:szCs w:val="16"/>
                <w:lang w:eastAsia="es-CO"/>
              </w:rPr>
              <w:t>butilamonio</w:t>
            </w:r>
            <w:proofErr w:type="spellEnd"/>
          </w:p>
        </w:tc>
        <w:tc>
          <w:tcPr>
            <w:tcW w:w="1123"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Gramos</w:t>
            </w:r>
          </w:p>
        </w:tc>
        <w:tc>
          <w:tcPr>
            <w:tcW w:w="994"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50 (cincuenta)</w:t>
            </w:r>
          </w:p>
        </w:tc>
        <w:tc>
          <w:tcPr>
            <w:tcW w:w="1841" w:type="dxa"/>
            <w:tcBorders>
              <w:top w:val="single" w:sz="4" w:space="0" w:color="1A1A1A"/>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98% de pureza 50 g</w:t>
            </w:r>
          </w:p>
        </w:tc>
        <w:tc>
          <w:tcPr>
            <w:tcW w:w="1204"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740"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450" w:type="dxa"/>
            <w:tcBorders>
              <w:top w:val="single" w:sz="4" w:space="0" w:color="1A1A1A"/>
              <w:left w:val="nil"/>
              <w:bottom w:val="single" w:sz="4" w:space="0" w:color="1A1A1A"/>
              <w:right w:val="single" w:sz="8" w:space="0" w:color="000000"/>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r>
      <w:tr w:rsidR="007A3A50" w:rsidRPr="00CD3D3C" w:rsidTr="007A3A50">
        <w:trPr>
          <w:trHeight w:val="1245"/>
        </w:trPr>
        <w:tc>
          <w:tcPr>
            <w:tcW w:w="1581" w:type="dxa"/>
            <w:tcBorders>
              <w:top w:val="single" w:sz="4" w:space="0" w:color="1A1A1A"/>
              <w:left w:val="single" w:sz="8" w:space="0" w:color="auto"/>
              <w:bottom w:val="single" w:sz="4" w:space="0" w:color="1A1A1A"/>
              <w:right w:val="single" w:sz="4" w:space="0" w:color="1A1A1A"/>
            </w:tcBorders>
            <w:shd w:val="clear" w:color="000000" w:fill="FFFFFF"/>
            <w:vAlign w:val="center"/>
            <w:hideMark/>
          </w:tcPr>
          <w:p w:rsidR="007A3A50" w:rsidRPr="00CD3D3C" w:rsidRDefault="007A3A50" w:rsidP="00CD3D3C">
            <w:pPr>
              <w:rPr>
                <w:rFonts w:cs="Arial"/>
                <w:color w:val="808080"/>
                <w:sz w:val="16"/>
                <w:szCs w:val="16"/>
                <w:lang w:eastAsia="es-CO"/>
              </w:rPr>
            </w:pPr>
            <w:r w:rsidRPr="00CD3D3C">
              <w:rPr>
                <w:rFonts w:cs="Arial"/>
                <w:color w:val="808080"/>
                <w:sz w:val="16"/>
                <w:szCs w:val="16"/>
                <w:lang w:eastAsia="es-CO"/>
              </w:rPr>
              <w:t>N-</w:t>
            </w:r>
            <w:proofErr w:type="spellStart"/>
            <w:r w:rsidRPr="00CD3D3C">
              <w:rPr>
                <w:rFonts w:cs="Arial"/>
                <w:color w:val="808080"/>
                <w:sz w:val="16"/>
                <w:szCs w:val="16"/>
                <w:lang w:eastAsia="es-CO"/>
              </w:rPr>
              <w:t>Ndimetilformamida</w:t>
            </w:r>
            <w:proofErr w:type="spellEnd"/>
          </w:p>
        </w:tc>
        <w:tc>
          <w:tcPr>
            <w:tcW w:w="1123"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mililitros</w:t>
            </w:r>
          </w:p>
        </w:tc>
        <w:tc>
          <w:tcPr>
            <w:tcW w:w="994"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250 (</w:t>
            </w:r>
            <w:proofErr w:type="spellStart"/>
            <w:r w:rsidRPr="00CD3D3C">
              <w:rPr>
                <w:rFonts w:cs="Arial"/>
                <w:color w:val="808080"/>
                <w:sz w:val="16"/>
                <w:szCs w:val="16"/>
                <w:lang w:eastAsia="es-CO"/>
              </w:rPr>
              <w:t>docientos</w:t>
            </w:r>
            <w:proofErr w:type="spellEnd"/>
            <w:r w:rsidRPr="00CD3D3C">
              <w:rPr>
                <w:rFonts w:cs="Arial"/>
                <w:color w:val="808080"/>
                <w:sz w:val="16"/>
                <w:szCs w:val="16"/>
                <w:lang w:eastAsia="es-CO"/>
              </w:rPr>
              <w:t xml:space="preserve"> cincuenta)</w:t>
            </w:r>
          </w:p>
        </w:tc>
        <w:tc>
          <w:tcPr>
            <w:tcW w:w="1841" w:type="dxa"/>
            <w:tcBorders>
              <w:top w:val="single" w:sz="4" w:space="0" w:color="1A1A1A"/>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xml:space="preserve">98% de pureza </w:t>
            </w:r>
          </w:p>
        </w:tc>
        <w:tc>
          <w:tcPr>
            <w:tcW w:w="1204"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740"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450" w:type="dxa"/>
            <w:tcBorders>
              <w:top w:val="single" w:sz="4" w:space="0" w:color="1A1A1A"/>
              <w:left w:val="nil"/>
              <w:bottom w:val="single" w:sz="4" w:space="0" w:color="1A1A1A"/>
              <w:right w:val="single" w:sz="8" w:space="0" w:color="000000"/>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r>
      <w:tr w:rsidR="007A3A50" w:rsidRPr="00CD3D3C" w:rsidTr="007A3A50">
        <w:trPr>
          <w:trHeight w:val="1245"/>
        </w:trPr>
        <w:tc>
          <w:tcPr>
            <w:tcW w:w="1581" w:type="dxa"/>
            <w:tcBorders>
              <w:top w:val="single" w:sz="4" w:space="0" w:color="1A1A1A"/>
              <w:left w:val="single" w:sz="8" w:space="0" w:color="auto"/>
              <w:bottom w:val="single" w:sz="4" w:space="0" w:color="1A1A1A"/>
              <w:right w:val="single" w:sz="4" w:space="0" w:color="1A1A1A"/>
            </w:tcBorders>
            <w:shd w:val="clear" w:color="000000" w:fill="FFFFFF"/>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Yoduro cuproso</w:t>
            </w:r>
          </w:p>
        </w:tc>
        <w:tc>
          <w:tcPr>
            <w:tcW w:w="1123" w:type="dxa"/>
            <w:tcBorders>
              <w:top w:val="single" w:sz="4" w:space="0" w:color="1A1A1A"/>
              <w:left w:val="nil"/>
              <w:bottom w:val="nil"/>
              <w:right w:val="single" w:sz="4" w:space="0" w:color="1A1A1A"/>
            </w:tcBorders>
            <w:shd w:val="clear" w:color="000000" w:fill="FFFFFF"/>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Gramos</w:t>
            </w:r>
          </w:p>
        </w:tc>
        <w:tc>
          <w:tcPr>
            <w:tcW w:w="994" w:type="dxa"/>
            <w:tcBorders>
              <w:top w:val="single" w:sz="4" w:space="0" w:color="1A1A1A"/>
              <w:left w:val="nil"/>
              <w:bottom w:val="nil"/>
              <w:right w:val="single" w:sz="4" w:space="0" w:color="1A1A1A"/>
            </w:tcBorders>
            <w:shd w:val="clear" w:color="000000" w:fill="FFFFFF"/>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5 (cinco)</w:t>
            </w:r>
          </w:p>
        </w:tc>
        <w:tc>
          <w:tcPr>
            <w:tcW w:w="1841" w:type="dxa"/>
            <w:tcBorders>
              <w:top w:val="single" w:sz="4" w:space="0" w:color="1A1A1A"/>
              <w:left w:val="nil"/>
              <w:bottom w:val="single" w:sz="4" w:space="0" w:color="1A1A1A"/>
              <w:right w:val="single" w:sz="4" w:space="0" w:color="1A1A1A"/>
            </w:tcBorders>
            <w:shd w:val="clear" w:color="000000" w:fill="FFFFFF"/>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5 g 99,998 % pureza</w:t>
            </w:r>
          </w:p>
        </w:tc>
        <w:tc>
          <w:tcPr>
            <w:tcW w:w="1204" w:type="dxa"/>
            <w:tcBorders>
              <w:top w:val="single" w:sz="4" w:space="0" w:color="1A1A1A"/>
              <w:left w:val="nil"/>
              <w:bottom w:val="nil"/>
              <w:right w:val="single" w:sz="4" w:space="0" w:color="1A1A1A"/>
            </w:tcBorders>
            <w:shd w:val="clear" w:color="000000" w:fill="FFFFFF"/>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740" w:type="dxa"/>
            <w:tcBorders>
              <w:top w:val="single" w:sz="4" w:space="0" w:color="1A1A1A"/>
              <w:left w:val="nil"/>
              <w:bottom w:val="nil"/>
              <w:right w:val="single" w:sz="4" w:space="0" w:color="1A1A1A"/>
            </w:tcBorders>
            <w:shd w:val="clear" w:color="000000" w:fill="FFFFFF"/>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450" w:type="dxa"/>
            <w:tcBorders>
              <w:top w:val="single" w:sz="4" w:space="0" w:color="1A1A1A"/>
              <w:left w:val="nil"/>
              <w:bottom w:val="single" w:sz="4" w:space="0" w:color="1A1A1A"/>
              <w:right w:val="single" w:sz="8" w:space="0" w:color="000000"/>
            </w:tcBorders>
            <w:shd w:val="clear" w:color="000000" w:fill="FFFFFF"/>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r>
      <w:tr w:rsidR="007A3A50" w:rsidRPr="00CD3D3C" w:rsidTr="007A3A50">
        <w:trPr>
          <w:trHeight w:val="1245"/>
        </w:trPr>
        <w:tc>
          <w:tcPr>
            <w:tcW w:w="1581" w:type="dxa"/>
            <w:tcBorders>
              <w:top w:val="single" w:sz="4" w:space="0" w:color="1A1A1A"/>
              <w:left w:val="single" w:sz="8" w:space="0" w:color="auto"/>
              <w:bottom w:val="single" w:sz="4" w:space="0" w:color="1A1A1A"/>
              <w:right w:val="single" w:sz="4" w:space="0" w:color="1A1A1A"/>
            </w:tcBorders>
            <w:shd w:val="clear" w:color="000000" w:fill="FFFFFF"/>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3-amino-1-propanol</w:t>
            </w:r>
          </w:p>
        </w:tc>
        <w:tc>
          <w:tcPr>
            <w:tcW w:w="1123" w:type="dxa"/>
            <w:tcBorders>
              <w:top w:val="nil"/>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xml:space="preserve">Gramos </w:t>
            </w:r>
          </w:p>
        </w:tc>
        <w:tc>
          <w:tcPr>
            <w:tcW w:w="994" w:type="dxa"/>
            <w:tcBorders>
              <w:top w:val="single" w:sz="4" w:space="0" w:color="1A1A1A"/>
              <w:left w:val="nil"/>
              <w:bottom w:val="nil"/>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xml:space="preserve">100(cien </w:t>
            </w:r>
          </w:p>
        </w:tc>
        <w:tc>
          <w:tcPr>
            <w:tcW w:w="1841" w:type="dxa"/>
            <w:tcBorders>
              <w:top w:val="single" w:sz="4" w:space="0" w:color="1A1A1A"/>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99 % pureza, 100 gramos</w:t>
            </w:r>
          </w:p>
        </w:tc>
        <w:tc>
          <w:tcPr>
            <w:tcW w:w="1204"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740"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450" w:type="dxa"/>
            <w:tcBorders>
              <w:top w:val="single" w:sz="4" w:space="0" w:color="1A1A1A"/>
              <w:left w:val="nil"/>
              <w:bottom w:val="single" w:sz="4" w:space="0" w:color="1A1A1A"/>
              <w:right w:val="single" w:sz="8" w:space="0" w:color="000000"/>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r>
      <w:tr w:rsidR="007A3A50" w:rsidRPr="00CD3D3C" w:rsidTr="007A3A50">
        <w:trPr>
          <w:trHeight w:val="1245"/>
        </w:trPr>
        <w:tc>
          <w:tcPr>
            <w:tcW w:w="1581" w:type="dxa"/>
            <w:tcBorders>
              <w:top w:val="single" w:sz="4" w:space="0" w:color="1A1A1A"/>
              <w:left w:val="single" w:sz="8" w:space="0" w:color="auto"/>
              <w:bottom w:val="single" w:sz="4" w:space="0" w:color="1A1A1A"/>
              <w:right w:val="single" w:sz="4" w:space="0" w:color="1A1A1A"/>
            </w:tcBorders>
            <w:shd w:val="clear" w:color="000000" w:fill="FFFFFF"/>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Acetato de etilo</w:t>
            </w:r>
          </w:p>
        </w:tc>
        <w:tc>
          <w:tcPr>
            <w:tcW w:w="1123" w:type="dxa"/>
            <w:tcBorders>
              <w:top w:val="nil"/>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xml:space="preserve">Litros </w:t>
            </w:r>
          </w:p>
        </w:tc>
        <w:tc>
          <w:tcPr>
            <w:tcW w:w="994" w:type="dxa"/>
            <w:tcBorders>
              <w:top w:val="single" w:sz="4" w:space="0" w:color="1A1A1A"/>
              <w:left w:val="nil"/>
              <w:bottom w:val="nil"/>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4 (cuatro)</w:t>
            </w:r>
          </w:p>
        </w:tc>
        <w:tc>
          <w:tcPr>
            <w:tcW w:w="1841" w:type="dxa"/>
            <w:tcBorders>
              <w:top w:val="single" w:sz="4" w:space="0" w:color="1A1A1A"/>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xml:space="preserve">98% de pureza </w:t>
            </w:r>
          </w:p>
        </w:tc>
        <w:tc>
          <w:tcPr>
            <w:tcW w:w="1204"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740"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450" w:type="dxa"/>
            <w:tcBorders>
              <w:top w:val="single" w:sz="4" w:space="0" w:color="1A1A1A"/>
              <w:left w:val="nil"/>
              <w:bottom w:val="single" w:sz="4" w:space="0" w:color="1A1A1A"/>
              <w:right w:val="single" w:sz="8" w:space="0" w:color="000000"/>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r>
      <w:tr w:rsidR="007A3A50" w:rsidRPr="00CD3D3C" w:rsidTr="007A3A50">
        <w:trPr>
          <w:trHeight w:val="1245"/>
        </w:trPr>
        <w:tc>
          <w:tcPr>
            <w:tcW w:w="1581" w:type="dxa"/>
            <w:tcBorders>
              <w:top w:val="single" w:sz="4" w:space="0" w:color="1A1A1A"/>
              <w:left w:val="single" w:sz="8" w:space="0" w:color="auto"/>
              <w:bottom w:val="single" w:sz="4" w:space="0" w:color="1A1A1A"/>
              <w:right w:val="single" w:sz="4" w:space="0" w:color="1A1A1A"/>
            </w:tcBorders>
            <w:shd w:val="clear" w:color="000000" w:fill="FFFFFF"/>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Acido 4-aminosalicilico</w:t>
            </w:r>
          </w:p>
        </w:tc>
        <w:tc>
          <w:tcPr>
            <w:tcW w:w="1123"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Gramos</w:t>
            </w:r>
          </w:p>
        </w:tc>
        <w:tc>
          <w:tcPr>
            <w:tcW w:w="994" w:type="dxa"/>
            <w:tcBorders>
              <w:top w:val="single" w:sz="4" w:space="0" w:color="1A1A1A"/>
              <w:left w:val="nil"/>
              <w:bottom w:val="nil"/>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100 (cien)</w:t>
            </w:r>
          </w:p>
        </w:tc>
        <w:tc>
          <w:tcPr>
            <w:tcW w:w="1841" w:type="dxa"/>
            <w:tcBorders>
              <w:top w:val="single" w:sz="4" w:space="0" w:color="1A1A1A"/>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100 g 98 % pureza</w:t>
            </w:r>
          </w:p>
        </w:tc>
        <w:tc>
          <w:tcPr>
            <w:tcW w:w="1204"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740"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450" w:type="dxa"/>
            <w:tcBorders>
              <w:top w:val="single" w:sz="4" w:space="0" w:color="1A1A1A"/>
              <w:left w:val="nil"/>
              <w:bottom w:val="single" w:sz="4" w:space="0" w:color="1A1A1A"/>
              <w:right w:val="single" w:sz="8" w:space="0" w:color="000000"/>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r>
      <w:tr w:rsidR="007A3A50" w:rsidRPr="00CD3D3C" w:rsidTr="007A3A50">
        <w:trPr>
          <w:trHeight w:val="1245"/>
        </w:trPr>
        <w:tc>
          <w:tcPr>
            <w:tcW w:w="1581" w:type="dxa"/>
            <w:tcBorders>
              <w:top w:val="single" w:sz="4" w:space="0" w:color="1A1A1A"/>
              <w:left w:val="single" w:sz="8" w:space="0" w:color="auto"/>
              <w:bottom w:val="single" w:sz="4" w:space="0" w:color="1A1A1A"/>
              <w:right w:val="single" w:sz="4" w:space="0" w:color="1A1A1A"/>
            </w:tcBorders>
            <w:shd w:val="clear" w:color="000000" w:fill="FFFFFF"/>
            <w:vAlign w:val="center"/>
            <w:hideMark/>
          </w:tcPr>
          <w:p w:rsidR="007A3A50" w:rsidRPr="00CD3D3C" w:rsidRDefault="007A3A50" w:rsidP="00CD3D3C">
            <w:pPr>
              <w:jc w:val="center"/>
              <w:rPr>
                <w:rFonts w:cs="Arial"/>
                <w:color w:val="808080"/>
                <w:sz w:val="16"/>
                <w:szCs w:val="16"/>
                <w:lang w:eastAsia="es-CO"/>
              </w:rPr>
            </w:pPr>
            <w:proofErr w:type="spellStart"/>
            <w:r w:rsidRPr="00CD3D3C">
              <w:rPr>
                <w:rFonts w:cs="Arial"/>
                <w:color w:val="808080"/>
                <w:sz w:val="16"/>
                <w:szCs w:val="16"/>
                <w:lang w:eastAsia="es-CO"/>
              </w:rPr>
              <w:t>Trietilamina</w:t>
            </w:r>
            <w:proofErr w:type="spellEnd"/>
          </w:p>
        </w:tc>
        <w:tc>
          <w:tcPr>
            <w:tcW w:w="1123"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xml:space="preserve">mililitros </w:t>
            </w:r>
          </w:p>
        </w:tc>
        <w:tc>
          <w:tcPr>
            <w:tcW w:w="994"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250 (</w:t>
            </w:r>
            <w:proofErr w:type="spellStart"/>
            <w:r w:rsidRPr="00CD3D3C">
              <w:rPr>
                <w:rFonts w:cs="Arial"/>
                <w:color w:val="808080"/>
                <w:sz w:val="16"/>
                <w:szCs w:val="16"/>
                <w:lang w:eastAsia="es-CO"/>
              </w:rPr>
              <w:t>docientos</w:t>
            </w:r>
            <w:proofErr w:type="spellEnd"/>
            <w:r w:rsidRPr="00CD3D3C">
              <w:rPr>
                <w:rFonts w:cs="Arial"/>
                <w:color w:val="808080"/>
                <w:sz w:val="16"/>
                <w:szCs w:val="16"/>
                <w:lang w:eastAsia="es-CO"/>
              </w:rPr>
              <w:t xml:space="preserve"> cincuenta mil) </w:t>
            </w:r>
          </w:p>
        </w:tc>
        <w:tc>
          <w:tcPr>
            <w:tcW w:w="1841" w:type="dxa"/>
            <w:tcBorders>
              <w:top w:val="single" w:sz="4" w:space="0" w:color="1A1A1A"/>
              <w:left w:val="nil"/>
              <w:bottom w:val="single" w:sz="4" w:space="0" w:color="1A1A1A"/>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xml:space="preserve">250 </w:t>
            </w:r>
            <w:proofErr w:type="spellStart"/>
            <w:r w:rsidRPr="00CD3D3C">
              <w:rPr>
                <w:rFonts w:cs="Arial"/>
                <w:color w:val="808080"/>
                <w:sz w:val="16"/>
                <w:szCs w:val="16"/>
                <w:lang w:eastAsia="es-CO"/>
              </w:rPr>
              <w:t>mL</w:t>
            </w:r>
            <w:proofErr w:type="spellEnd"/>
            <w:r w:rsidRPr="00CD3D3C">
              <w:rPr>
                <w:rFonts w:cs="Arial"/>
                <w:color w:val="808080"/>
                <w:sz w:val="16"/>
                <w:szCs w:val="16"/>
                <w:lang w:eastAsia="es-CO"/>
              </w:rPr>
              <w:t xml:space="preserve"> 99% pureza</w:t>
            </w:r>
          </w:p>
        </w:tc>
        <w:tc>
          <w:tcPr>
            <w:tcW w:w="1204"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740"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450" w:type="dxa"/>
            <w:tcBorders>
              <w:top w:val="single" w:sz="4" w:space="0" w:color="1A1A1A"/>
              <w:left w:val="nil"/>
              <w:bottom w:val="single" w:sz="4" w:space="0" w:color="1A1A1A"/>
              <w:right w:val="single" w:sz="8" w:space="0" w:color="000000"/>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r>
      <w:tr w:rsidR="007A3A50" w:rsidRPr="00CD3D3C" w:rsidTr="007A3A50">
        <w:trPr>
          <w:trHeight w:val="1245"/>
        </w:trPr>
        <w:tc>
          <w:tcPr>
            <w:tcW w:w="1581" w:type="dxa"/>
            <w:tcBorders>
              <w:top w:val="single" w:sz="4" w:space="0" w:color="1A1A1A"/>
              <w:left w:val="single" w:sz="8" w:space="0" w:color="auto"/>
              <w:bottom w:val="single" w:sz="4" w:space="0" w:color="1A1A1A"/>
              <w:right w:val="single" w:sz="4" w:space="0" w:color="1A1A1A"/>
            </w:tcBorders>
            <w:shd w:val="clear" w:color="000000" w:fill="FFFFFF"/>
            <w:vAlign w:val="center"/>
            <w:hideMark/>
          </w:tcPr>
          <w:p w:rsidR="007A3A50" w:rsidRPr="00CD3D3C" w:rsidRDefault="007A3A50" w:rsidP="00CD3D3C">
            <w:pPr>
              <w:jc w:val="center"/>
              <w:rPr>
                <w:rFonts w:cs="Arial"/>
                <w:color w:val="808080"/>
                <w:sz w:val="16"/>
                <w:szCs w:val="16"/>
                <w:lang w:eastAsia="es-CO"/>
              </w:rPr>
            </w:pPr>
            <w:proofErr w:type="spellStart"/>
            <w:r w:rsidRPr="00CD3D3C">
              <w:rPr>
                <w:rFonts w:cs="Arial"/>
                <w:color w:val="808080"/>
                <w:sz w:val="16"/>
                <w:szCs w:val="16"/>
                <w:lang w:eastAsia="es-CO"/>
              </w:rPr>
              <w:lastRenderedPageBreak/>
              <w:t>Dimetilaminopiridina</w:t>
            </w:r>
            <w:proofErr w:type="spellEnd"/>
          </w:p>
        </w:tc>
        <w:tc>
          <w:tcPr>
            <w:tcW w:w="1123" w:type="dxa"/>
            <w:tcBorders>
              <w:top w:val="single" w:sz="4" w:space="0" w:color="1A1A1A"/>
              <w:left w:val="nil"/>
              <w:bottom w:val="nil"/>
              <w:right w:val="single" w:sz="4" w:space="0" w:color="1A1A1A"/>
            </w:tcBorders>
            <w:shd w:val="clear" w:color="000000" w:fill="FFFFFF"/>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Gramos</w:t>
            </w:r>
          </w:p>
        </w:tc>
        <w:tc>
          <w:tcPr>
            <w:tcW w:w="994" w:type="dxa"/>
            <w:tcBorders>
              <w:top w:val="single" w:sz="4" w:space="0" w:color="1A1A1A"/>
              <w:left w:val="nil"/>
              <w:bottom w:val="nil"/>
              <w:right w:val="single" w:sz="4" w:space="0" w:color="1A1A1A"/>
            </w:tcBorders>
            <w:shd w:val="clear" w:color="000000" w:fill="FFFFFF"/>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25 (veinticinco)</w:t>
            </w:r>
          </w:p>
        </w:tc>
        <w:tc>
          <w:tcPr>
            <w:tcW w:w="1841" w:type="dxa"/>
            <w:tcBorders>
              <w:top w:val="single" w:sz="4" w:space="0" w:color="1A1A1A"/>
              <w:left w:val="nil"/>
              <w:bottom w:val="single" w:sz="4" w:space="0" w:color="1A1A1A"/>
              <w:right w:val="single" w:sz="4" w:space="0" w:color="1A1A1A"/>
            </w:tcBorders>
            <w:shd w:val="clear" w:color="000000" w:fill="FFFFFF"/>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25 g 99% pureza</w:t>
            </w:r>
          </w:p>
        </w:tc>
        <w:tc>
          <w:tcPr>
            <w:tcW w:w="1204" w:type="dxa"/>
            <w:tcBorders>
              <w:top w:val="single" w:sz="4" w:space="0" w:color="1A1A1A"/>
              <w:left w:val="nil"/>
              <w:bottom w:val="nil"/>
              <w:right w:val="single" w:sz="4" w:space="0" w:color="1A1A1A"/>
            </w:tcBorders>
            <w:shd w:val="clear" w:color="000000" w:fill="FFFFFF"/>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740" w:type="dxa"/>
            <w:tcBorders>
              <w:top w:val="single" w:sz="4" w:space="0" w:color="1A1A1A"/>
              <w:left w:val="nil"/>
              <w:bottom w:val="nil"/>
              <w:right w:val="single" w:sz="4" w:space="0" w:color="1A1A1A"/>
            </w:tcBorders>
            <w:shd w:val="clear" w:color="000000" w:fill="FFFFFF"/>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450" w:type="dxa"/>
            <w:tcBorders>
              <w:top w:val="single" w:sz="4" w:space="0" w:color="1A1A1A"/>
              <w:left w:val="nil"/>
              <w:bottom w:val="single" w:sz="4" w:space="0" w:color="1A1A1A"/>
              <w:right w:val="single" w:sz="8" w:space="0" w:color="000000"/>
            </w:tcBorders>
            <w:shd w:val="clear" w:color="000000" w:fill="FFFFFF"/>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r>
      <w:tr w:rsidR="007A3A50" w:rsidRPr="00CD3D3C" w:rsidTr="007A3A50">
        <w:trPr>
          <w:trHeight w:val="1245"/>
        </w:trPr>
        <w:tc>
          <w:tcPr>
            <w:tcW w:w="1581" w:type="dxa"/>
            <w:tcBorders>
              <w:top w:val="single" w:sz="4" w:space="0" w:color="1A1A1A"/>
              <w:left w:val="single" w:sz="8" w:space="0" w:color="auto"/>
              <w:bottom w:val="single" w:sz="4" w:space="0" w:color="1A1A1A"/>
              <w:right w:val="single" w:sz="4" w:space="0" w:color="1A1A1A"/>
            </w:tcBorders>
            <w:shd w:val="clear" w:color="000000" w:fill="FFFFFF"/>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carbonato de cesio</w:t>
            </w:r>
          </w:p>
        </w:tc>
        <w:tc>
          <w:tcPr>
            <w:tcW w:w="1123"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Gramos</w:t>
            </w:r>
          </w:p>
        </w:tc>
        <w:tc>
          <w:tcPr>
            <w:tcW w:w="994" w:type="dxa"/>
            <w:tcBorders>
              <w:top w:val="single" w:sz="4" w:space="0" w:color="1A1A1A"/>
              <w:left w:val="nil"/>
              <w:bottom w:val="nil"/>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50 (cincuenta)</w:t>
            </w:r>
          </w:p>
        </w:tc>
        <w:tc>
          <w:tcPr>
            <w:tcW w:w="1841" w:type="dxa"/>
            <w:tcBorders>
              <w:top w:val="single" w:sz="4" w:space="0" w:color="1A1A1A"/>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50 g 98 % pureza</w:t>
            </w:r>
          </w:p>
        </w:tc>
        <w:tc>
          <w:tcPr>
            <w:tcW w:w="1204"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740"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450" w:type="dxa"/>
            <w:tcBorders>
              <w:top w:val="single" w:sz="4" w:space="0" w:color="1A1A1A"/>
              <w:left w:val="nil"/>
              <w:bottom w:val="single" w:sz="4" w:space="0" w:color="1A1A1A"/>
              <w:right w:val="single" w:sz="8" w:space="0" w:color="000000"/>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r>
      <w:tr w:rsidR="007A3A50" w:rsidRPr="00CD3D3C" w:rsidTr="007A3A50">
        <w:trPr>
          <w:trHeight w:val="1245"/>
        </w:trPr>
        <w:tc>
          <w:tcPr>
            <w:tcW w:w="1581" w:type="dxa"/>
            <w:tcBorders>
              <w:top w:val="single" w:sz="4" w:space="0" w:color="1A1A1A"/>
              <w:left w:val="single" w:sz="8" w:space="0" w:color="auto"/>
              <w:bottom w:val="single" w:sz="4" w:space="0" w:color="1A1A1A"/>
              <w:right w:val="single" w:sz="4" w:space="0" w:color="1A1A1A"/>
            </w:tcBorders>
            <w:shd w:val="clear" w:color="000000" w:fill="FFFFFF"/>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Vainillina</w:t>
            </w:r>
          </w:p>
        </w:tc>
        <w:tc>
          <w:tcPr>
            <w:tcW w:w="1123"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Gramos</w:t>
            </w:r>
          </w:p>
        </w:tc>
        <w:tc>
          <w:tcPr>
            <w:tcW w:w="994" w:type="dxa"/>
            <w:tcBorders>
              <w:top w:val="single" w:sz="4" w:space="0" w:color="1A1A1A"/>
              <w:left w:val="nil"/>
              <w:bottom w:val="nil"/>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100 (cien)</w:t>
            </w:r>
          </w:p>
        </w:tc>
        <w:tc>
          <w:tcPr>
            <w:tcW w:w="1841" w:type="dxa"/>
            <w:tcBorders>
              <w:top w:val="single" w:sz="4" w:space="0" w:color="1A1A1A"/>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100 g 99 % pureza</w:t>
            </w:r>
          </w:p>
        </w:tc>
        <w:tc>
          <w:tcPr>
            <w:tcW w:w="1204"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740" w:type="dxa"/>
            <w:tcBorders>
              <w:top w:val="single" w:sz="4" w:space="0" w:color="1A1A1A"/>
              <w:left w:val="nil"/>
              <w:bottom w:val="nil"/>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450" w:type="dxa"/>
            <w:tcBorders>
              <w:top w:val="single" w:sz="4" w:space="0" w:color="1A1A1A"/>
              <w:left w:val="nil"/>
              <w:bottom w:val="single" w:sz="4" w:space="0" w:color="1A1A1A"/>
              <w:right w:val="single" w:sz="8" w:space="0" w:color="000000"/>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r>
      <w:tr w:rsidR="007A3A50" w:rsidRPr="00CD3D3C" w:rsidTr="007A3A50">
        <w:trPr>
          <w:trHeight w:val="1245"/>
        </w:trPr>
        <w:tc>
          <w:tcPr>
            <w:tcW w:w="1581" w:type="dxa"/>
            <w:tcBorders>
              <w:top w:val="single" w:sz="4" w:space="0" w:color="1A1A1A"/>
              <w:left w:val="single" w:sz="8" w:space="0" w:color="auto"/>
              <w:bottom w:val="single" w:sz="4" w:space="0" w:color="1A1A1A"/>
              <w:right w:val="single" w:sz="4" w:space="0" w:color="1A1A1A"/>
            </w:tcBorders>
            <w:shd w:val="clear" w:color="000000" w:fill="FFFFFF"/>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Acido 5-aminosalicilico</w:t>
            </w:r>
          </w:p>
        </w:tc>
        <w:tc>
          <w:tcPr>
            <w:tcW w:w="1123" w:type="dxa"/>
            <w:tcBorders>
              <w:top w:val="single" w:sz="4" w:space="0" w:color="1A1A1A"/>
              <w:left w:val="nil"/>
              <w:bottom w:val="nil"/>
              <w:right w:val="single" w:sz="4" w:space="0" w:color="1A1A1A"/>
            </w:tcBorders>
            <w:shd w:val="clear" w:color="000000" w:fill="FFFFFF"/>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Gramos</w:t>
            </w:r>
          </w:p>
        </w:tc>
        <w:tc>
          <w:tcPr>
            <w:tcW w:w="994" w:type="dxa"/>
            <w:tcBorders>
              <w:top w:val="single" w:sz="4" w:space="0" w:color="1A1A1A"/>
              <w:left w:val="nil"/>
              <w:bottom w:val="nil"/>
              <w:right w:val="single" w:sz="4" w:space="0" w:color="1A1A1A"/>
            </w:tcBorders>
            <w:shd w:val="clear" w:color="000000" w:fill="FFFFFF"/>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100 (cien)</w:t>
            </w:r>
          </w:p>
        </w:tc>
        <w:tc>
          <w:tcPr>
            <w:tcW w:w="1841" w:type="dxa"/>
            <w:tcBorders>
              <w:top w:val="single" w:sz="4" w:space="0" w:color="1A1A1A"/>
              <w:left w:val="nil"/>
              <w:bottom w:val="single" w:sz="4" w:space="0" w:color="1A1A1A"/>
              <w:right w:val="single" w:sz="4" w:space="0" w:color="1A1A1A"/>
            </w:tcBorders>
            <w:shd w:val="clear" w:color="000000" w:fill="FFFFFF"/>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100 g 98 % pureza</w:t>
            </w:r>
          </w:p>
        </w:tc>
        <w:tc>
          <w:tcPr>
            <w:tcW w:w="1204" w:type="dxa"/>
            <w:tcBorders>
              <w:top w:val="single" w:sz="4" w:space="0" w:color="1A1A1A"/>
              <w:left w:val="nil"/>
              <w:bottom w:val="nil"/>
              <w:right w:val="single" w:sz="4" w:space="0" w:color="1A1A1A"/>
            </w:tcBorders>
            <w:shd w:val="clear" w:color="000000" w:fill="FFFFFF"/>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740" w:type="dxa"/>
            <w:tcBorders>
              <w:top w:val="single" w:sz="4" w:space="0" w:color="1A1A1A"/>
              <w:left w:val="nil"/>
              <w:bottom w:val="nil"/>
              <w:right w:val="single" w:sz="4" w:space="0" w:color="1A1A1A"/>
            </w:tcBorders>
            <w:shd w:val="clear" w:color="000000" w:fill="FFFFFF"/>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450" w:type="dxa"/>
            <w:tcBorders>
              <w:top w:val="single" w:sz="4" w:space="0" w:color="1A1A1A"/>
              <w:left w:val="nil"/>
              <w:bottom w:val="single" w:sz="4" w:space="0" w:color="1A1A1A"/>
              <w:right w:val="single" w:sz="8" w:space="0" w:color="000000"/>
            </w:tcBorders>
            <w:shd w:val="clear" w:color="000000" w:fill="FFFFFF"/>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r>
      <w:tr w:rsidR="007A3A50" w:rsidRPr="00CD3D3C" w:rsidTr="00E512F6">
        <w:trPr>
          <w:trHeight w:val="1245"/>
        </w:trPr>
        <w:tc>
          <w:tcPr>
            <w:tcW w:w="1581" w:type="dxa"/>
            <w:tcBorders>
              <w:top w:val="single" w:sz="4" w:space="0" w:color="1A1A1A"/>
              <w:left w:val="single" w:sz="8" w:space="0" w:color="auto"/>
              <w:bottom w:val="single" w:sz="4" w:space="0" w:color="1A1A1A"/>
              <w:right w:val="single" w:sz="4" w:space="0" w:color="1A1A1A"/>
            </w:tcBorders>
            <w:shd w:val="clear" w:color="000000" w:fill="FFFFFF"/>
            <w:vAlign w:val="center"/>
            <w:hideMark/>
          </w:tcPr>
          <w:p w:rsidR="007A3A50" w:rsidRPr="00CD3D3C" w:rsidRDefault="007A3A50" w:rsidP="00CD3D3C">
            <w:pPr>
              <w:jc w:val="center"/>
              <w:rPr>
                <w:rFonts w:cs="Arial"/>
                <w:color w:val="808080"/>
                <w:sz w:val="16"/>
                <w:szCs w:val="16"/>
                <w:lang w:eastAsia="es-CO"/>
              </w:rPr>
            </w:pPr>
            <w:proofErr w:type="spellStart"/>
            <w:r w:rsidRPr="00CD3D3C">
              <w:rPr>
                <w:rFonts w:cs="Arial"/>
                <w:color w:val="808080"/>
                <w:sz w:val="16"/>
                <w:szCs w:val="16"/>
                <w:lang w:eastAsia="es-CO"/>
              </w:rPr>
              <w:t>Fenilacetileno</w:t>
            </w:r>
            <w:proofErr w:type="spellEnd"/>
            <w:r w:rsidRPr="00CD3D3C">
              <w:rPr>
                <w:rFonts w:cs="Arial"/>
                <w:color w:val="808080"/>
                <w:sz w:val="16"/>
                <w:szCs w:val="16"/>
                <w:lang w:eastAsia="es-CO"/>
              </w:rPr>
              <w:t xml:space="preserve"> para </w:t>
            </w:r>
            <w:proofErr w:type="spellStart"/>
            <w:r w:rsidRPr="00CD3D3C">
              <w:rPr>
                <w:rFonts w:cs="Arial"/>
                <w:color w:val="808080"/>
                <w:sz w:val="16"/>
                <w:szCs w:val="16"/>
                <w:lang w:eastAsia="es-CO"/>
              </w:rPr>
              <w:t>sintesis</w:t>
            </w:r>
            <w:proofErr w:type="spellEnd"/>
            <w:r w:rsidRPr="00CD3D3C">
              <w:rPr>
                <w:rFonts w:cs="Arial"/>
                <w:color w:val="808080"/>
                <w:sz w:val="16"/>
                <w:szCs w:val="16"/>
                <w:lang w:eastAsia="es-CO"/>
              </w:rPr>
              <w:t xml:space="preserve"> </w:t>
            </w:r>
          </w:p>
        </w:tc>
        <w:tc>
          <w:tcPr>
            <w:tcW w:w="1123" w:type="dxa"/>
            <w:tcBorders>
              <w:top w:val="single" w:sz="4" w:space="0" w:color="1A1A1A"/>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mililitros</w:t>
            </w:r>
          </w:p>
        </w:tc>
        <w:tc>
          <w:tcPr>
            <w:tcW w:w="994" w:type="dxa"/>
            <w:tcBorders>
              <w:top w:val="single" w:sz="4" w:space="0" w:color="1A1A1A"/>
              <w:left w:val="nil"/>
              <w:bottom w:val="single" w:sz="4" w:space="0" w:color="1A1A1A"/>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25 (veinticinco)</w:t>
            </w:r>
          </w:p>
        </w:tc>
        <w:tc>
          <w:tcPr>
            <w:tcW w:w="1841" w:type="dxa"/>
            <w:tcBorders>
              <w:top w:val="single" w:sz="4" w:space="0" w:color="1A1A1A"/>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xml:space="preserve">98% de pureza </w:t>
            </w:r>
          </w:p>
        </w:tc>
        <w:tc>
          <w:tcPr>
            <w:tcW w:w="1204" w:type="dxa"/>
            <w:tcBorders>
              <w:top w:val="single" w:sz="4" w:space="0" w:color="1A1A1A"/>
              <w:left w:val="nil"/>
              <w:bottom w:val="single" w:sz="4" w:space="0" w:color="1A1A1A"/>
              <w:right w:val="single" w:sz="4" w:space="0" w:color="1A1A1A"/>
            </w:tcBorders>
            <w:shd w:val="clear" w:color="auto" w:fill="auto"/>
            <w:vAlign w:val="center"/>
            <w:hideMark/>
          </w:tcPr>
          <w:p w:rsidR="007A3A50" w:rsidRPr="00CD3D3C" w:rsidRDefault="007A3A50" w:rsidP="00CD3D3C">
            <w:pPr>
              <w:rPr>
                <w:rFonts w:cs="Arial"/>
                <w:color w:val="808080"/>
                <w:sz w:val="16"/>
                <w:szCs w:val="16"/>
                <w:lang w:eastAsia="es-CO"/>
              </w:rPr>
            </w:pPr>
            <w:r w:rsidRPr="00CD3D3C">
              <w:rPr>
                <w:rFonts w:cs="Arial"/>
                <w:color w:val="808080"/>
                <w:sz w:val="16"/>
                <w:szCs w:val="16"/>
                <w:lang w:eastAsia="es-CO"/>
              </w:rPr>
              <w:t> </w:t>
            </w:r>
          </w:p>
        </w:tc>
        <w:tc>
          <w:tcPr>
            <w:tcW w:w="1740" w:type="dxa"/>
            <w:tcBorders>
              <w:top w:val="single" w:sz="4" w:space="0" w:color="1A1A1A"/>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450" w:type="dxa"/>
            <w:tcBorders>
              <w:top w:val="single" w:sz="4" w:space="0" w:color="1A1A1A"/>
              <w:left w:val="nil"/>
              <w:bottom w:val="single" w:sz="4" w:space="0" w:color="1A1A1A"/>
              <w:right w:val="single" w:sz="8" w:space="0" w:color="000000"/>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r>
      <w:tr w:rsidR="007A3A50" w:rsidRPr="00CD3D3C" w:rsidTr="00E512F6">
        <w:trPr>
          <w:trHeight w:val="1530"/>
        </w:trPr>
        <w:tc>
          <w:tcPr>
            <w:tcW w:w="1581" w:type="dxa"/>
            <w:tcBorders>
              <w:top w:val="single" w:sz="4" w:space="0" w:color="1A1A1A"/>
              <w:left w:val="single" w:sz="8" w:space="0" w:color="auto"/>
              <w:bottom w:val="single" w:sz="4" w:space="0" w:color="1A1A1A"/>
              <w:right w:val="single" w:sz="4" w:space="0" w:color="1A1A1A"/>
            </w:tcBorders>
            <w:shd w:val="clear" w:color="000000" w:fill="FFFFFF"/>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xml:space="preserve">Hexano </w:t>
            </w:r>
          </w:p>
        </w:tc>
        <w:tc>
          <w:tcPr>
            <w:tcW w:w="1123" w:type="dxa"/>
            <w:tcBorders>
              <w:top w:val="single" w:sz="4" w:space="0" w:color="1A1A1A"/>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xml:space="preserve">Litros </w:t>
            </w:r>
          </w:p>
        </w:tc>
        <w:tc>
          <w:tcPr>
            <w:tcW w:w="994" w:type="dxa"/>
            <w:tcBorders>
              <w:top w:val="single" w:sz="4" w:space="0" w:color="1A1A1A"/>
              <w:left w:val="nil"/>
              <w:bottom w:val="single" w:sz="4" w:space="0" w:color="1A1A1A"/>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1 (Uno)</w:t>
            </w:r>
          </w:p>
        </w:tc>
        <w:tc>
          <w:tcPr>
            <w:tcW w:w="1841" w:type="dxa"/>
            <w:tcBorders>
              <w:top w:val="single" w:sz="4" w:space="0" w:color="1A1A1A"/>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xml:space="preserve">98% de pureza </w:t>
            </w:r>
          </w:p>
        </w:tc>
        <w:tc>
          <w:tcPr>
            <w:tcW w:w="1204" w:type="dxa"/>
            <w:tcBorders>
              <w:top w:val="single" w:sz="4" w:space="0" w:color="1A1A1A"/>
              <w:left w:val="nil"/>
              <w:bottom w:val="single" w:sz="4" w:space="0" w:color="1A1A1A"/>
              <w:right w:val="single" w:sz="4" w:space="0" w:color="1A1A1A"/>
            </w:tcBorders>
            <w:shd w:val="clear" w:color="auto" w:fill="auto"/>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740" w:type="dxa"/>
            <w:tcBorders>
              <w:top w:val="single" w:sz="4" w:space="0" w:color="1A1A1A"/>
              <w:left w:val="nil"/>
              <w:bottom w:val="single" w:sz="4" w:space="0" w:color="1A1A1A"/>
              <w:right w:val="single" w:sz="4" w:space="0" w:color="1A1A1A"/>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c>
          <w:tcPr>
            <w:tcW w:w="1450" w:type="dxa"/>
            <w:tcBorders>
              <w:top w:val="single" w:sz="4" w:space="0" w:color="1A1A1A"/>
              <w:left w:val="nil"/>
              <w:bottom w:val="single" w:sz="4" w:space="0" w:color="1A1A1A"/>
              <w:right w:val="single" w:sz="8" w:space="0" w:color="000000"/>
            </w:tcBorders>
            <w:shd w:val="clear" w:color="auto" w:fill="auto"/>
            <w:noWrap/>
            <w:vAlign w:val="center"/>
            <w:hideMark/>
          </w:tcPr>
          <w:p w:rsidR="007A3A50" w:rsidRPr="00CD3D3C" w:rsidRDefault="007A3A50" w:rsidP="00CD3D3C">
            <w:pPr>
              <w:jc w:val="center"/>
              <w:rPr>
                <w:rFonts w:cs="Arial"/>
                <w:color w:val="808080"/>
                <w:sz w:val="16"/>
                <w:szCs w:val="16"/>
                <w:lang w:eastAsia="es-CO"/>
              </w:rPr>
            </w:pPr>
            <w:r w:rsidRPr="00CD3D3C">
              <w:rPr>
                <w:rFonts w:cs="Arial"/>
                <w:color w:val="808080"/>
                <w:sz w:val="16"/>
                <w:szCs w:val="16"/>
                <w:lang w:eastAsia="es-CO"/>
              </w:rPr>
              <w:t> </w:t>
            </w:r>
          </w:p>
        </w:tc>
      </w:tr>
    </w:tbl>
    <w:p w:rsidR="00F21A25" w:rsidRDefault="00F21A25" w:rsidP="00F21A25">
      <w:pPr>
        <w:ind w:left="720"/>
        <w:jc w:val="both"/>
        <w:rPr>
          <w:rFonts w:ascii="Arial Narrow" w:hAnsi="Arial Narrow" w:cs="Arial"/>
          <w:sz w:val="22"/>
          <w:szCs w:val="22"/>
          <w:lang w:val="es-ES"/>
        </w:rPr>
      </w:pPr>
    </w:p>
    <w:p w:rsidR="00E512F6" w:rsidRDefault="00E512F6" w:rsidP="00F21A25">
      <w:pPr>
        <w:tabs>
          <w:tab w:val="left" w:pos="1247"/>
        </w:tabs>
        <w:jc w:val="both"/>
        <w:rPr>
          <w:rFonts w:ascii="Arial Narrow" w:hAnsi="Arial Narrow" w:cs="Arial"/>
          <w:snapToGrid w:val="0"/>
          <w:sz w:val="22"/>
          <w:szCs w:val="22"/>
        </w:rPr>
      </w:pPr>
      <w:r>
        <w:rPr>
          <w:rFonts w:ascii="Arial Narrow" w:hAnsi="Arial Narrow" w:cs="Arial"/>
          <w:snapToGrid w:val="0"/>
          <w:sz w:val="22"/>
          <w:szCs w:val="22"/>
        </w:rPr>
        <w:t xml:space="preserve">Tiempo de entrega de productos importados: </w:t>
      </w:r>
    </w:p>
    <w:p w:rsidR="00E512F6" w:rsidRDefault="00E512F6" w:rsidP="00F21A25">
      <w:pPr>
        <w:tabs>
          <w:tab w:val="left" w:pos="1247"/>
        </w:tabs>
        <w:jc w:val="both"/>
        <w:rPr>
          <w:rFonts w:ascii="Arial Narrow" w:hAnsi="Arial Narrow" w:cs="Arial"/>
          <w:snapToGrid w:val="0"/>
          <w:sz w:val="22"/>
          <w:szCs w:val="22"/>
        </w:rPr>
      </w:pPr>
    </w:p>
    <w:p w:rsidR="00DE2600" w:rsidRDefault="00DE2600" w:rsidP="00F21A25">
      <w:pPr>
        <w:tabs>
          <w:tab w:val="left" w:pos="1247"/>
        </w:tabs>
        <w:jc w:val="both"/>
        <w:rPr>
          <w:rFonts w:ascii="Arial Narrow" w:hAnsi="Arial Narrow" w:cs="Arial"/>
          <w:snapToGrid w:val="0"/>
          <w:sz w:val="22"/>
          <w:szCs w:val="22"/>
        </w:rPr>
      </w:pPr>
      <w:r>
        <w:rPr>
          <w:rFonts w:ascii="Arial Narrow" w:hAnsi="Arial Narrow" w:cs="Arial"/>
          <w:snapToGrid w:val="0"/>
          <w:sz w:val="22"/>
          <w:szCs w:val="22"/>
        </w:rPr>
        <w:t>Valor total de la oferta $</w:t>
      </w:r>
    </w:p>
    <w:p w:rsidR="00DE2600" w:rsidRDefault="00DE2600" w:rsidP="00F21A25">
      <w:pPr>
        <w:tabs>
          <w:tab w:val="left" w:pos="1247"/>
        </w:tabs>
        <w:jc w:val="both"/>
        <w:rPr>
          <w:rFonts w:ascii="Arial Narrow" w:hAnsi="Arial Narrow" w:cs="Arial"/>
          <w:snapToGrid w:val="0"/>
          <w:sz w:val="22"/>
          <w:szCs w:val="22"/>
        </w:rPr>
      </w:pPr>
    </w:p>
    <w:p w:rsidR="00F21A25" w:rsidRPr="00600A3C" w:rsidRDefault="00F21A25" w:rsidP="00F21A25">
      <w:pPr>
        <w:jc w:val="both"/>
        <w:rPr>
          <w:rFonts w:ascii="Arial Narrow" w:hAnsi="Arial Narrow"/>
          <w:sz w:val="22"/>
          <w:szCs w:val="22"/>
        </w:rPr>
      </w:pPr>
    </w:p>
    <w:p w:rsidR="00F21A25" w:rsidRPr="00C71E53" w:rsidRDefault="00F21A25" w:rsidP="00C71E53">
      <w:pPr>
        <w:pStyle w:val="Prrafodelista"/>
        <w:numPr>
          <w:ilvl w:val="0"/>
          <w:numId w:val="1"/>
        </w:numPr>
        <w:jc w:val="both"/>
        <w:rPr>
          <w:rFonts w:ascii="Arial Narrow" w:hAnsi="Arial Narrow"/>
          <w:b/>
          <w:sz w:val="22"/>
          <w:szCs w:val="22"/>
        </w:rPr>
      </w:pPr>
      <w:r w:rsidRPr="00C71E53">
        <w:rPr>
          <w:rFonts w:ascii="Arial Narrow" w:hAnsi="Arial Narrow"/>
          <w:b/>
          <w:sz w:val="22"/>
          <w:szCs w:val="22"/>
        </w:rPr>
        <w:t>FORMA DE PAGO:</w:t>
      </w:r>
    </w:p>
    <w:p w:rsidR="00F21A25" w:rsidRPr="00600A3C" w:rsidRDefault="00F21A25" w:rsidP="00F21A25">
      <w:pPr>
        <w:jc w:val="both"/>
        <w:rPr>
          <w:rFonts w:ascii="Arial Narrow" w:hAnsi="Arial Narrow" w:cs="Arial"/>
          <w:b/>
          <w:sz w:val="22"/>
          <w:szCs w:val="22"/>
        </w:rPr>
      </w:pPr>
    </w:p>
    <w:p w:rsidR="00F21A25" w:rsidRPr="00600A3C" w:rsidRDefault="00F21A25" w:rsidP="00F21A25">
      <w:pPr>
        <w:autoSpaceDE w:val="0"/>
        <w:autoSpaceDN w:val="0"/>
        <w:adjustRightInd w:val="0"/>
        <w:rPr>
          <w:rFonts w:ascii="Arial Narrow" w:hAnsi="Arial Narrow" w:cs="Arial"/>
          <w:color w:val="000000"/>
          <w:sz w:val="22"/>
          <w:szCs w:val="22"/>
        </w:rPr>
      </w:pPr>
      <w:r w:rsidRPr="00600A3C">
        <w:rPr>
          <w:rFonts w:ascii="Arial Narrow" w:hAnsi="Arial Narrow" w:cs="Arial"/>
          <w:color w:val="000000"/>
          <w:sz w:val="22"/>
          <w:szCs w:val="22"/>
        </w:rPr>
        <w:t>El valor del contrato que se suscriba, se pagará así:</w:t>
      </w:r>
    </w:p>
    <w:p w:rsidR="00F21A25" w:rsidRPr="00600A3C" w:rsidRDefault="00F21A25" w:rsidP="00F21A25">
      <w:pPr>
        <w:autoSpaceDE w:val="0"/>
        <w:autoSpaceDN w:val="0"/>
        <w:adjustRightInd w:val="0"/>
        <w:ind w:left="426"/>
        <w:rPr>
          <w:rFonts w:ascii="Arial Narrow" w:hAnsi="Arial Narrow" w:cs="Arial"/>
          <w:color w:val="000000"/>
          <w:sz w:val="22"/>
          <w:szCs w:val="22"/>
        </w:rPr>
      </w:pPr>
    </w:p>
    <w:p w:rsidR="00F21A25" w:rsidRPr="00600A3C" w:rsidRDefault="00F21A25" w:rsidP="00F21A25">
      <w:pPr>
        <w:jc w:val="both"/>
        <w:rPr>
          <w:rFonts w:ascii="Arial Narrow" w:hAnsi="Arial Narrow"/>
          <w:sz w:val="22"/>
          <w:szCs w:val="22"/>
        </w:rPr>
      </w:pPr>
      <w:smartTag w:uri="urn:schemas-microsoft-com:office:smarttags" w:element="PersonName">
        <w:smartTagPr>
          <w:attr w:name="ProductID" w:val="la Universidad"/>
        </w:smartTagPr>
        <w:r w:rsidRPr="00600A3C">
          <w:rPr>
            <w:rFonts w:ascii="Arial Narrow" w:hAnsi="Arial Narrow" w:cs="Arial"/>
            <w:sz w:val="22"/>
            <w:szCs w:val="22"/>
          </w:rPr>
          <w:t>La Universidad</w:t>
        </w:r>
      </w:smartTag>
      <w:r>
        <w:rPr>
          <w:rFonts w:ascii="Arial Narrow" w:hAnsi="Arial Narrow" w:cs="Arial"/>
          <w:sz w:val="22"/>
          <w:szCs w:val="22"/>
        </w:rPr>
        <w:t xml:space="preserve"> pagará   </w:t>
      </w:r>
      <w:r w:rsidRPr="00600A3C">
        <w:rPr>
          <w:rFonts w:ascii="Arial Narrow" w:hAnsi="Arial Narrow" w:cs="Arial"/>
          <w:sz w:val="22"/>
          <w:szCs w:val="22"/>
        </w:rPr>
        <w:t>el valor</w:t>
      </w:r>
      <w:r>
        <w:rPr>
          <w:rFonts w:ascii="Arial Narrow" w:hAnsi="Arial Narrow" w:cs="Arial"/>
          <w:sz w:val="22"/>
          <w:szCs w:val="22"/>
        </w:rPr>
        <w:t xml:space="preserve"> total </w:t>
      </w:r>
      <w:r w:rsidRPr="00600A3C">
        <w:rPr>
          <w:rFonts w:ascii="Arial Narrow" w:hAnsi="Arial Narrow" w:cs="Arial"/>
          <w:sz w:val="22"/>
          <w:szCs w:val="22"/>
        </w:rPr>
        <w:t xml:space="preserve"> </w:t>
      </w:r>
      <w:r>
        <w:rPr>
          <w:rFonts w:ascii="Arial Narrow" w:hAnsi="Arial Narrow" w:cs="Arial"/>
          <w:sz w:val="22"/>
          <w:szCs w:val="22"/>
        </w:rPr>
        <w:t xml:space="preserve"> </w:t>
      </w:r>
      <w:r w:rsidRPr="00600A3C">
        <w:rPr>
          <w:rFonts w:ascii="Arial Narrow" w:hAnsi="Arial Narrow" w:cs="Arial"/>
          <w:sz w:val="22"/>
          <w:szCs w:val="22"/>
        </w:rPr>
        <w:t>del contrato</w:t>
      </w:r>
      <w:r>
        <w:rPr>
          <w:rFonts w:ascii="Arial Narrow" w:hAnsi="Arial Narrow" w:cs="Arial"/>
          <w:sz w:val="22"/>
          <w:szCs w:val="22"/>
        </w:rPr>
        <w:t xml:space="preserve"> cuando el contratista realice la entrega del bien  contratado </w:t>
      </w:r>
      <w:r w:rsidRPr="00600A3C">
        <w:rPr>
          <w:rFonts w:ascii="Arial Narrow" w:hAnsi="Arial Narrow" w:cs="Arial"/>
          <w:sz w:val="22"/>
          <w:szCs w:val="22"/>
        </w:rPr>
        <w:t>con corte a los treinta (30) días calendario, contados a partir de la radicación de la correspondiente</w:t>
      </w:r>
      <w:r>
        <w:rPr>
          <w:rFonts w:ascii="Arial Narrow" w:hAnsi="Arial Narrow" w:cs="Arial"/>
          <w:sz w:val="22"/>
          <w:szCs w:val="22"/>
        </w:rPr>
        <w:t xml:space="preserve"> factura</w:t>
      </w:r>
      <w:r w:rsidRPr="00600A3C">
        <w:rPr>
          <w:rFonts w:ascii="Arial Narrow" w:hAnsi="Arial Narrow" w:cs="Arial"/>
          <w:sz w:val="22"/>
          <w:szCs w:val="22"/>
        </w:rPr>
        <w:t xml:space="preserve">, </w:t>
      </w:r>
      <w:r w:rsidRPr="00600A3C">
        <w:rPr>
          <w:rFonts w:ascii="Arial Narrow" w:hAnsi="Arial Narrow"/>
          <w:sz w:val="22"/>
          <w:szCs w:val="22"/>
        </w:rPr>
        <w:t>acompañados del</w:t>
      </w:r>
      <w:r w:rsidR="00C71E53">
        <w:rPr>
          <w:rFonts w:ascii="Arial Narrow" w:hAnsi="Arial Narrow"/>
          <w:sz w:val="22"/>
          <w:szCs w:val="22"/>
        </w:rPr>
        <w:t xml:space="preserve"> visto bueno de la Sección de Almacén e Inventarios, </w:t>
      </w:r>
      <w:r w:rsidRPr="00600A3C">
        <w:rPr>
          <w:rFonts w:ascii="Arial Narrow" w:hAnsi="Arial Narrow"/>
          <w:sz w:val="22"/>
          <w:szCs w:val="22"/>
        </w:rPr>
        <w:t xml:space="preserve"> certificado de cumplimiento de aportes parafiscales, certificación del cumplimiento expedida por el supervisor del contrato. </w:t>
      </w:r>
    </w:p>
    <w:p w:rsidR="00F21A25" w:rsidRPr="00600A3C" w:rsidRDefault="00F21A25" w:rsidP="00F21A25">
      <w:pPr>
        <w:pStyle w:val="BodyText21"/>
        <w:ind w:left="360"/>
        <w:rPr>
          <w:rFonts w:ascii="Arial Narrow" w:hAnsi="Arial Narrow" w:cs="Arial"/>
          <w:sz w:val="22"/>
          <w:szCs w:val="22"/>
          <w:lang w:val="es-CO"/>
        </w:rPr>
      </w:pPr>
    </w:p>
    <w:p w:rsidR="00F21A25" w:rsidRPr="00600A3C" w:rsidRDefault="00F21A25" w:rsidP="00F21A25">
      <w:pPr>
        <w:pStyle w:val="BodyText21"/>
        <w:rPr>
          <w:rFonts w:ascii="Arial Narrow" w:hAnsi="Arial Narrow" w:cs="Arial"/>
          <w:sz w:val="22"/>
          <w:szCs w:val="22"/>
          <w:lang w:val="es-CO"/>
        </w:rPr>
      </w:pPr>
      <w:r w:rsidRPr="00600A3C">
        <w:rPr>
          <w:rFonts w:ascii="Arial Narrow" w:hAnsi="Arial Narrow"/>
          <w:sz w:val="22"/>
          <w:szCs w:val="22"/>
        </w:rPr>
        <w:lastRenderedPageBreak/>
        <w:t>El contratista asumirá todos los impuestos, tasas o similares, que se deriven de la ejecución del mismo, de conformidad con las normas vigentes en la materia.</w:t>
      </w:r>
    </w:p>
    <w:p w:rsidR="00F21A25" w:rsidRDefault="00F21A25" w:rsidP="00F21A25">
      <w:pPr>
        <w:jc w:val="both"/>
        <w:rPr>
          <w:rFonts w:ascii="Arial Narrow" w:hAnsi="Arial Narrow" w:cs="Arial"/>
          <w:sz w:val="22"/>
          <w:szCs w:val="22"/>
        </w:rPr>
      </w:pPr>
    </w:p>
    <w:p w:rsidR="00F21A25" w:rsidRPr="00600A3C" w:rsidRDefault="00F21A25" w:rsidP="00F21A25">
      <w:pPr>
        <w:jc w:val="both"/>
        <w:rPr>
          <w:rFonts w:ascii="Arial Narrow" w:hAnsi="Arial Narrow" w:cs="Arial"/>
          <w:sz w:val="22"/>
          <w:szCs w:val="22"/>
        </w:rPr>
      </w:pPr>
    </w:p>
    <w:p w:rsidR="00F21A25" w:rsidRPr="00C71E53" w:rsidRDefault="00F21A25" w:rsidP="00C71E53">
      <w:pPr>
        <w:pStyle w:val="Prrafodelista"/>
        <w:numPr>
          <w:ilvl w:val="0"/>
          <w:numId w:val="1"/>
        </w:numPr>
        <w:suppressAutoHyphens/>
        <w:jc w:val="both"/>
        <w:rPr>
          <w:rFonts w:ascii="Arial Narrow" w:hAnsi="Arial Narrow" w:cs="Arial"/>
          <w:b/>
          <w:sz w:val="22"/>
          <w:szCs w:val="22"/>
        </w:rPr>
      </w:pPr>
      <w:r w:rsidRPr="00C71E53">
        <w:rPr>
          <w:rFonts w:ascii="Arial Narrow" w:hAnsi="Arial Narrow" w:cs="Arial"/>
          <w:b/>
          <w:sz w:val="22"/>
          <w:szCs w:val="22"/>
        </w:rPr>
        <w:t>TERMINOS DE EJECUCION</w:t>
      </w:r>
    </w:p>
    <w:p w:rsidR="00F21A25" w:rsidRPr="00600A3C" w:rsidRDefault="00F21A25" w:rsidP="00F21A25">
      <w:pPr>
        <w:jc w:val="both"/>
        <w:rPr>
          <w:rFonts w:ascii="Arial Narrow" w:hAnsi="Arial Narrow" w:cs="Arial"/>
          <w:b/>
          <w:sz w:val="22"/>
          <w:szCs w:val="22"/>
        </w:rPr>
      </w:pPr>
    </w:p>
    <w:p w:rsidR="00F21A25" w:rsidRDefault="00F21A25" w:rsidP="00F21A25">
      <w:pPr>
        <w:autoSpaceDE w:val="0"/>
        <w:autoSpaceDN w:val="0"/>
        <w:adjustRightInd w:val="0"/>
        <w:jc w:val="both"/>
        <w:rPr>
          <w:rFonts w:ascii="Arial Narrow" w:hAnsi="Arial Narrow"/>
          <w:sz w:val="22"/>
          <w:szCs w:val="22"/>
        </w:rPr>
      </w:pPr>
      <w:r w:rsidRPr="00600A3C">
        <w:rPr>
          <w:rFonts w:ascii="Arial Narrow" w:hAnsi="Arial Narrow"/>
          <w:color w:val="000000"/>
          <w:spacing w:val="-3"/>
          <w:sz w:val="22"/>
          <w:szCs w:val="22"/>
        </w:rPr>
        <w:t>El plazo de ejecución del contrato es de</w:t>
      </w:r>
      <w:r w:rsidR="007A3A50">
        <w:rPr>
          <w:rFonts w:ascii="Arial Narrow" w:hAnsi="Arial Narrow"/>
          <w:color w:val="000000"/>
          <w:spacing w:val="-3"/>
          <w:sz w:val="22"/>
          <w:szCs w:val="22"/>
        </w:rPr>
        <w:t xml:space="preserve"> seis</w:t>
      </w:r>
      <w:r>
        <w:rPr>
          <w:rFonts w:ascii="Arial Narrow" w:hAnsi="Arial Narrow"/>
          <w:color w:val="000000"/>
          <w:spacing w:val="-3"/>
          <w:sz w:val="22"/>
          <w:szCs w:val="22"/>
        </w:rPr>
        <w:t xml:space="preserve">  </w:t>
      </w:r>
      <w:r w:rsidRPr="00600A3C">
        <w:rPr>
          <w:rFonts w:ascii="Arial Narrow" w:hAnsi="Arial Narrow"/>
          <w:color w:val="000000"/>
          <w:spacing w:val="-3"/>
          <w:sz w:val="22"/>
          <w:szCs w:val="22"/>
        </w:rPr>
        <w:t>(</w:t>
      </w:r>
      <w:r w:rsidR="007A3A50">
        <w:rPr>
          <w:rFonts w:ascii="Arial Narrow" w:hAnsi="Arial Narrow"/>
          <w:color w:val="000000"/>
          <w:spacing w:val="-3"/>
          <w:sz w:val="22"/>
          <w:szCs w:val="22"/>
        </w:rPr>
        <w:t>6</w:t>
      </w:r>
      <w:r w:rsidRPr="00600A3C">
        <w:rPr>
          <w:rFonts w:ascii="Arial Narrow" w:hAnsi="Arial Narrow"/>
          <w:color w:val="000000"/>
          <w:spacing w:val="-3"/>
          <w:sz w:val="22"/>
          <w:szCs w:val="22"/>
        </w:rPr>
        <w:t xml:space="preserve">) </w:t>
      </w:r>
      <w:r>
        <w:rPr>
          <w:rFonts w:ascii="Arial Narrow" w:hAnsi="Arial Narrow"/>
          <w:color w:val="000000"/>
          <w:spacing w:val="-3"/>
          <w:sz w:val="22"/>
          <w:szCs w:val="22"/>
        </w:rPr>
        <w:t>mes</w:t>
      </w:r>
      <w:r w:rsidR="007A3A50">
        <w:rPr>
          <w:rFonts w:ascii="Arial Narrow" w:hAnsi="Arial Narrow"/>
          <w:color w:val="000000"/>
          <w:spacing w:val="-3"/>
          <w:sz w:val="22"/>
          <w:szCs w:val="22"/>
        </w:rPr>
        <w:t>es</w:t>
      </w:r>
      <w:r w:rsidRPr="00600A3C">
        <w:rPr>
          <w:rFonts w:ascii="Arial Narrow" w:hAnsi="Arial Narrow"/>
          <w:color w:val="000000"/>
          <w:spacing w:val="-3"/>
          <w:sz w:val="22"/>
          <w:szCs w:val="22"/>
        </w:rPr>
        <w:t xml:space="preserve">, </w:t>
      </w:r>
      <w:r w:rsidRPr="00600A3C">
        <w:rPr>
          <w:rFonts w:ascii="Arial Narrow" w:eastAsia="Calibri" w:hAnsi="Arial Narrow" w:cs="Tahoma"/>
          <w:sz w:val="22"/>
          <w:szCs w:val="22"/>
          <w:lang w:eastAsia="en-US"/>
        </w:rPr>
        <w:t xml:space="preserve">contados a partir </w:t>
      </w:r>
      <w:r>
        <w:rPr>
          <w:rFonts w:ascii="Arial Narrow" w:eastAsia="Calibri" w:hAnsi="Arial Narrow" w:cs="Tahoma"/>
          <w:sz w:val="22"/>
          <w:szCs w:val="22"/>
          <w:lang w:eastAsia="en-US"/>
        </w:rPr>
        <w:t xml:space="preserve"> de la </w:t>
      </w:r>
      <w:r w:rsidR="00C71E53">
        <w:rPr>
          <w:rFonts w:ascii="Arial Narrow" w:eastAsia="Calibri" w:hAnsi="Arial Narrow" w:cs="Tahoma"/>
          <w:sz w:val="22"/>
          <w:szCs w:val="22"/>
          <w:lang w:eastAsia="en-US"/>
        </w:rPr>
        <w:t>entrega de los materiales.</w:t>
      </w:r>
    </w:p>
    <w:p w:rsidR="00F21A25" w:rsidRDefault="00F21A25" w:rsidP="00F21A25">
      <w:pPr>
        <w:ind w:left="360"/>
        <w:jc w:val="both"/>
        <w:rPr>
          <w:rFonts w:ascii="Arial Narrow" w:hAnsi="Arial Narrow"/>
          <w:sz w:val="22"/>
          <w:szCs w:val="22"/>
        </w:rPr>
      </w:pPr>
    </w:p>
    <w:p w:rsidR="00F21A25" w:rsidRPr="00600A3C" w:rsidRDefault="00F21A25" w:rsidP="00F21A25">
      <w:pPr>
        <w:ind w:left="360"/>
        <w:jc w:val="both"/>
        <w:rPr>
          <w:rFonts w:ascii="Arial Narrow" w:hAnsi="Arial Narrow"/>
          <w:sz w:val="22"/>
          <w:szCs w:val="22"/>
        </w:rPr>
      </w:pPr>
    </w:p>
    <w:p w:rsidR="00F21A25" w:rsidRPr="00600A3C" w:rsidRDefault="00F21A25" w:rsidP="00C71E53">
      <w:pPr>
        <w:numPr>
          <w:ilvl w:val="0"/>
          <w:numId w:val="1"/>
        </w:numPr>
        <w:suppressAutoHyphens/>
        <w:jc w:val="both"/>
        <w:rPr>
          <w:rFonts w:ascii="Arial Narrow" w:hAnsi="Arial Narrow" w:cs="Arial"/>
          <w:b/>
          <w:sz w:val="22"/>
          <w:szCs w:val="22"/>
        </w:rPr>
      </w:pPr>
      <w:r w:rsidRPr="00600A3C">
        <w:rPr>
          <w:rFonts w:ascii="Arial Narrow" w:hAnsi="Arial Narrow" w:cs="Arial"/>
          <w:b/>
          <w:sz w:val="22"/>
          <w:szCs w:val="22"/>
        </w:rPr>
        <w:t>CRITERIOS DE SELECCIÓN</w:t>
      </w:r>
    </w:p>
    <w:p w:rsidR="00F21A25" w:rsidRPr="00600A3C" w:rsidRDefault="00F21A25" w:rsidP="00F21A25">
      <w:pPr>
        <w:autoSpaceDE w:val="0"/>
        <w:autoSpaceDN w:val="0"/>
        <w:adjustRightInd w:val="0"/>
        <w:jc w:val="both"/>
        <w:rPr>
          <w:rFonts w:ascii="Arial Narrow" w:hAnsi="Arial Narrow" w:cs="Arial"/>
          <w:b/>
          <w:bCs/>
          <w:color w:val="000000"/>
          <w:sz w:val="22"/>
          <w:szCs w:val="22"/>
        </w:rPr>
      </w:pPr>
    </w:p>
    <w:p w:rsidR="00F21A25" w:rsidRPr="006B36DF" w:rsidRDefault="00F21A25" w:rsidP="00F21A25">
      <w:pPr>
        <w:pStyle w:val="Ttulo2"/>
        <w:jc w:val="both"/>
        <w:rPr>
          <w:rFonts w:ascii="Arial Narrow" w:hAnsi="Arial Narrow"/>
          <w:b w:val="0"/>
          <w:bCs w:val="0"/>
          <w:sz w:val="22"/>
          <w:szCs w:val="22"/>
        </w:rPr>
      </w:pPr>
      <w:r w:rsidRPr="004E6263">
        <w:rPr>
          <w:rFonts w:ascii="Arial Narrow" w:hAnsi="Arial Narrow"/>
          <w:b w:val="0"/>
          <w:sz w:val="22"/>
          <w:szCs w:val="22"/>
        </w:rPr>
        <w:t xml:space="preserve">Se seleccionará al proponente que cumpla con los requisitos </w:t>
      </w:r>
      <w:r>
        <w:rPr>
          <w:rFonts w:ascii="Arial Narrow" w:hAnsi="Arial Narrow"/>
          <w:b w:val="0"/>
          <w:sz w:val="22"/>
          <w:szCs w:val="22"/>
        </w:rPr>
        <w:t>ofertados en</w:t>
      </w:r>
      <w:r w:rsidRPr="004E6263">
        <w:rPr>
          <w:rFonts w:ascii="Arial Narrow" w:hAnsi="Arial Narrow"/>
          <w:b w:val="0"/>
          <w:sz w:val="22"/>
          <w:szCs w:val="22"/>
        </w:rPr>
        <w:t xml:space="preserve"> l</w:t>
      </w:r>
      <w:r>
        <w:rPr>
          <w:rFonts w:ascii="Arial Narrow" w:hAnsi="Arial Narrow"/>
          <w:b w:val="0"/>
          <w:sz w:val="22"/>
          <w:szCs w:val="22"/>
        </w:rPr>
        <w:t>a convocatoria y</w:t>
      </w:r>
      <w:r w:rsidRPr="004E6263">
        <w:rPr>
          <w:rFonts w:ascii="Arial Narrow" w:hAnsi="Arial Narrow"/>
          <w:b w:val="0"/>
          <w:sz w:val="22"/>
          <w:szCs w:val="22"/>
        </w:rPr>
        <w:t xml:space="preserve"> ofrezcan el menor valor</w:t>
      </w:r>
      <w:r>
        <w:rPr>
          <w:rFonts w:ascii="Arial Narrow" w:hAnsi="Arial Narrow"/>
          <w:b w:val="0"/>
          <w:sz w:val="22"/>
          <w:szCs w:val="22"/>
        </w:rPr>
        <w:t>.</w:t>
      </w:r>
    </w:p>
    <w:p w:rsidR="00F21A25" w:rsidRPr="004E6263" w:rsidRDefault="00F21A25"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600A3C" w:rsidTr="00FF0796">
        <w:tc>
          <w:tcPr>
            <w:tcW w:w="5791" w:type="dxa"/>
            <w:shd w:val="clear" w:color="auto" w:fill="D9D9D9"/>
            <w:vAlign w:val="center"/>
          </w:tcPr>
          <w:p w:rsidR="00F21A25" w:rsidRPr="00600A3C" w:rsidRDefault="00F21A25" w:rsidP="00FF0796">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ASPECTOS A EVALUAR</w:t>
            </w:r>
          </w:p>
        </w:tc>
        <w:tc>
          <w:tcPr>
            <w:tcW w:w="3507" w:type="dxa"/>
            <w:shd w:val="clear" w:color="auto" w:fill="D9D9D9"/>
            <w:vAlign w:val="center"/>
          </w:tcPr>
          <w:p w:rsidR="00F21A25" w:rsidRPr="00600A3C" w:rsidRDefault="00F21A25" w:rsidP="00FF0796">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CALIFICACION</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ESTUDIO JURIDICO</w:t>
            </w:r>
          </w:p>
        </w:tc>
        <w:tc>
          <w:tcPr>
            <w:tcW w:w="3507"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CALIFICACIÓN TÉCNICA (Requerimientos Técnicos)</w:t>
            </w:r>
          </w:p>
        </w:tc>
        <w:tc>
          <w:tcPr>
            <w:tcW w:w="3507"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z w:val="22"/>
                <w:szCs w:val="22"/>
              </w:rPr>
              <w:t xml:space="preserve">PRECIO </w:t>
            </w:r>
          </w:p>
        </w:tc>
        <w:tc>
          <w:tcPr>
            <w:tcW w:w="3507" w:type="dxa"/>
            <w:vAlign w:val="center"/>
          </w:tcPr>
          <w:p w:rsidR="00F21A25" w:rsidRPr="00600A3C" w:rsidRDefault="00F21A25" w:rsidP="00FF0796">
            <w:pPr>
              <w:pStyle w:val="Textoindependiente"/>
              <w:jc w:val="center"/>
              <w:rPr>
                <w:rFonts w:ascii="Arial Narrow" w:hAnsi="Arial Narrow"/>
                <w:b/>
                <w:spacing w:val="-3"/>
                <w:sz w:val="22"/>
                <w:szCs w:val="22"/>
              </w:rPr>
            </w:pPr>
            <w:r w:rsidRPr="00600A3C">
              <w:rPr>
                <w:rFonts w:ascii="Arial Narrow" w:hAnsi="Arial Narrow"/>
                <w:sz w:val="22"/>
                <w:szCs w:val="22"/>
              </w:rPr>
              <w:t>MENOR PRECIO</w:t>
            </w:r>
          </w:p>
        </w:tc>
      </w:tr>
    </w:tbl>
    <w:p w:rsidR="00F21A25" w:rsidRDefault="00F21A25" w:rsidP="00F21A25">
      <w:pPr>
        <w:jc w:val="both"/>
        <w:rPr>
          <w:rFonts w:ascii="Arial Narrow" w:hAnsi="Arial Narrow"/>
          <w:b/>
          <w:sz w:val="22"/>
          <w:szCs w:val="22"/>
        </w:rPr>
      </w:pPr>
    </w:p>
    <w:p w:rsidR="00F21A25" w:rsidRPr="00600A3C" w:rsidRDefault="00F21A25" w:rsidP="00F21A25">
      <w:pPr>
        <w:jc w:val="both"/>
        <w:rPr>
          <w:rFonts w:ascii="Arial Narrow" w:hAnsi="Arial Narrow" w:cs="Arial"/>
          <w:sz w:val="22"/>
          <w:szCs w:val="22"/>
        </w:rPr>
      </w:pPr>
    </w:p>
    <w:p w:rsidR="00F21A25" w:rsidRPr="00600A3C" w:rsidRDefault="00F21A25" w:rsidP="00C71E53">
      <w:pPr>
        <w:numPr>
          <w:ilvl w:val="0"/>
          <w:numId w:val="1"/>
        </w:numPr>
        <w:jc w:val="both"/>
        <w:rPr>
          <w:rFonts w:ascii="Arial Narrow" w:hAnsi="Arial Narrow" w:cs="Arial"/>
          <w:b/>
          <w:sz w:val="22"/>
          <w:szCs w:val="22"/>
        </w:rPr>
      </w:pPr>
      <w:r w:rsidRPr="00600A3C">
        <w:rPr>
          <w:rFonts w:ascii="Arial Narrow" w:hAnsi="Arial Narrow" w:cs="Arial"/>
          <w:b/>
          <w:sz w:val="22"/>
          <w:szCs w:val="22"/>
        </w:rPr>
        <w:t>SUPERVISION DEL CONTRATO</w:t>
      </w:r>
    </w:p>
    <w:p w:rsidR="00F21A25" w:rsidRPr="00600A3C" w:rsidRDefault="00F21A25" w:rsidP="00F21A25">
      <w:pPr>
        <w:ind w:left="360"/>
        <w:jc w:val="both"/>
        <w:rPr>
          <w:rFonts w:ascii="Arial Narrow" w:hAnsi="Arial Narrow" w:cs="Arial"/>
          <w:sz w:val="22"/>
          <w:szCs w:val="22"/>
        </w:rPr>
      </w:pPr>
    </w:p>
    <w:p w:rsidR="00F21A25" w:rsidRPr="00D204E3" w:rsidRDefault="00F21A25" w:rsidP="00F21A25">
      <w:pPr>
        <w:pStyle w:val="Textoindependiente"/>
        <w:jc w:val="both"/>
        <w:rPr>
          <w:rFonts w:ascii="Arial Narrow" w:hAnsi="Arial Narrow"/>
          <w:spacing w:val="-3"/>
        </w:rPr>
      </w:pPr>
      <w:smartTag w:uri="urn:schemas-microsoft-com:office:smarttags" w:element="PersonName">
        <w:smartTagPr>
          <w:attr w:name="ProductID" w:val="La Supervisi￳n"/>
        </w:smartTagPr>
        <w:r w:rsidRPr="00D204E3">
          <w:rPr>
            <w:rFonts w:ascii="Arial Narrow" w:hAnsi="Arial Narrow"/>
            <w:spacing w:val="-3"/>
          </w:rPr>
          <w:t>La Supervisión</w:t>
        </w:r>
      </w:smartTag>
      <w:r w:rsidRPr="00D204E3">
        <w:rPr>
          <w:rFonts w:ascii="Arial Narrow" w:hAnsi="Arial Narrow"/>
          <w:spacing w:val="-3"/>
        </w:rPr>
        <w:t xml:space="preserve"> del  contrato derivado del  proceso de selección estará a cargo de </w:t>
      </w:r>
      <w:smartTag w:uri="urn:schemas-microsoft-com:office:smarttags" w:element="PersonName">
        <w:smartTagPr>
          <w:attr w:name="ProductID" w:val="LA UNIVERSIDAD DISTRITAL"/>
        </w:smartTagPr>
        <w:r w:rsidRPr="00D204E3">
          <w:rPr>
            <w:rFonts w:ascii="Arial Narrow" w:hAnsi="Arial Narrow"/>
            <w:spacing w:val="-3"/>
          </w:rPr>
          <w:t>la Universidad Distrital</w:t>
        </w:r>
      </w:smartTag>
      <w:r>
        <w:rPr>
          <w:rFonts w:ascii="Arial Narrow" w:hAnsi="Arial Narrow"/>
          <w:spacing w:val="-3"/>
        </w:rPr>
        <w:t xml:space="preserve"> a través del Director del </w:t>
      </w:r>
      <w:r w:rsidR="00C71E53">
        <w:rPr>
          <w:rFonts w:ascii="Arial Narrow" w:hAnsi="Arial Narrow"/>
          <w:spacing w:val="-3"/>
        </w:rPr>
        <w:t xml:space="preserve">Proyecto Docente </w:t>
      </w:r>
      <w:r w:rsidR="00CD3D3C">
        <w:rPr>
          <w:rFonts w:ascii="Arial Narrow" w:hAnsi="Arial Narrow"/>
          <w:spacing w:val="-3"/>
        </w:rPr>
        <w:t>Luis Carlos Sanchez García</w:t>
      </w:r>
      <w:r>
        <w:rPr>
          <w:rFonts w:ascii="Arial Narrow" w:hAnsi="Arial Narrow"/>
          <w:spacing w:val="-3"/>
        </w:rPr>
        <w:t xml:space="preserve">, </w:t>
      </w:r>
      <w:r w:rsidRPr="00D204E3">
        <w:rPr>
          <w:rFonts w:ascii="Arial Narrow" w:hAnsi="Arial Narrow"/>
          <w:spacing w:val="-3"/>
        </w:rPr>
        <w:t xml:space="preserve">el cual  coordinará, supervisará y exigirá el cumplimiento de las obligaciones asumidas por el Contratista; acorde con el “Manual de Interventoría y Supervisión de </w:t>
      </w:r>
      <w:smartTag w:uri="urn:schemas-microsoft-com:office:smarttags" w:element="PersonName">
        <w:smartTagPr>
          <w:attr w:name="ProductID" w:val="LA UNIVERSIDAD DISTRITAL"/>
        </w:smartTagPr>
        <w:r w:rsidRPr="00D204E3">
          <w:rPr>
            <w:rFonts w:ascii="Arial Narrow" w:hAnsi="Arial Narrow"/>
            <w:spacing w:val="-3"/>
          </w:rPr>
          <w:t>la Universidad Distrital</w:t>
        </w:r>
      </w:smartTag>
      <w:r w:rsidRPr="00D204E3">
        <w:rPr>
          <w:rFonts w:ascii="Arial Narrow" w:hAnsi="Arial Narrow"/>
          <w:spacing w:val="-3"/>
        </w:rPr>
        <w:t xml:space="preserve"> Francis</w:t>
      </w:r>
      <w:r w:rsidR="00C71E53">
        <w:rPr>
          <w:rFonts w:ascii="Arial Narrow" w:hAnsi="Arial Narrow"/>
          <w:spacing w:val="-3"/>
        </w:rPr>
        <w:t>co José de Caldas” (Resolución 629</w:t>
      </w:r>
      <w:r w:rsidRPr="00D204E3">
        <w:rPr>
          <w:rFonts w:ascii="Arial Narrow" w:hAnsi="Arial Narrow"/>
          <w:spacing w:val="-3"/>
        </w:rPr>
        <w:t xml:space="preserve"> de 20</w:t>
      </w:r>
      <w:r w:rsidR="00C71E53">
        <w:rPr>
          <w:rFonts w:ascii="Arial Narrow" w:hAnsi="Arial Narrow"/>
          <w:spacing w:val="-3"/>
        </w:rPr>
        <w:t>1</w:t>
      </w:r>
      <w:r w:rsidRPr="00D204E3">
        <w:rPr>
          <w:rFonts w:ascii="Arial Narrow" w:hAnsi="Arial Narrow"/>
          <w:spacing w:val="-3"/>
        </w:rPr>
        <w:t>6)</w:t>
      </w:r>
      <w:r w:rsidR="00C71E53">
        <w:rPr>
          <w:rFonts w:ascii="Arial Narrow" w:hAnsi="Arial Narrow"/>
          <w:spacing w:val="-3"/>
        </w:rPr>
        <w:t>.</w:t>
      </w:r>
      <w:r w:rsidRPr="00D204E3">
        <w:rPr>
          <w:rFonts w:ascii="Arial Narrow" w:hAnsi="Arial Narrow"/>
          <w:spacing w:val="-3"/>
        </w:rPr>
        <w:t xml:space="preserve"> </w:t>
      </w:r>
    </w:p>
    <w:p w:rsidR="00F21A25" w:rsidRDefault="00F21A25" w:rsidP="00F21A25">
      <w:pPr>
        <w:jc w:val="both"/>
        <w:rPr>
          <w:rFonts w:ascii="Arial Narrow" w:hAnsi="Arial Narrow" w:cs="Arial"/>
          <w:sz w:val="22"/>
          <w:szCs w:val="22"/>
        </w:rPr>
      </w:pPr>
    </w:p>
    <w:p w:rsidR="00F21A25" w:rsidRPr="00600A3C" w:rsidRDefault="00F21A25" w:rsidP="00F21A25">
      <w:pPr>
        <w:jc w:val="both"/>
        <w:rPr>
          <w:rFonts w:ascii="Arial Narrow" w:hAnsi="Arial Narrow" w:cs="Arial"/>
          <w:sz w:val="22"/>
          <w:szCs w:val="22"/>
        </w:rPr>
      </w:pPr>
    </w:p>
    <w:p w:rsidR="00F21A25" w:rsidRPr="00600A3C" w:rsidRDefault="00F21A25" w:rsidP="00C71E53">
      <w:pPr>
        <w:numPr>
          <w:ilvl w:val="0"/>
          <w:numId w:val="1"/>
        </w:numPr>
        <w:suppressAutoHyphens/>
        <w:jc w:val="both"/>
        <w:rPr>
          <w:rFonts w:ascii="Arial Narrow" w:hAnsi="Arial Narrow" w:cs="Arial"/>
          <w:b/>
          <w:sz w:val="22"/>
          <w:szCs w:val="22"/>
        </w:rPr>
      </w:pPr>
      <w:r w:rsidRPr="00600A3C">
        <w:rPr>
          <w:rFonts w:ascii="Arial Narrow" w:hAnsi="Arial Narrow" w:cs="Arial"/>
          <w:b/>
          <w:sz w:val="22"/>
          <w:szCs w:val="22"/>
        </w:rPr>
        <w:t>VIGENCIA Y FECHA DE PRESENTACION DE COTIZACIONES:</w:t>
      </w:r>
    </w:p>
    <w:p w:rsidR="00F21A25" w:rsidRPr="00600A3C" w:rsidRDefault="00F21A25" w:rsidP="00F21A25">
      <w:pPr>
        <w:suppressAutoHyphens/>
        <w:ind w:left="360"/>
        <w:jc w:val="both"/>
        <w:rPr>
          <w:rFonts w:ascii="Arial Narrow" w:hAnsi="Arial Narrow" w:cs="Arial"/>
          <w:b/>
          <w:sz w:val="22"/>
          <w:szCs w:val="22"/>
        </w:rPr>
      </w:pPr>
    </w:p>
    <w:p w:rsidR="00C71E53" w:rsidRPr="00047068" w:rsidRDefault="00DE2600" w:rsidP="00C71E53">
      <w:pPr>
        <w:jc w:val="both"/>
        <w:rPr>
          <w:rFonts w:ascii="Helvetica" w:hAnsi="Helvetica"/>
          <w:color w:val="26282A"/>
          <w:sz w:val="19"/>
          <w:szCs w:val="19"/>
        </w:rPr>
      </w:pPr>
      <w:proofErr w:type="gramStart"/>
      <w:r w:rsidRPr="00047068">
        <w:rPr>
          <w:rFonts w:ascii="Helvetica" w:hAnsi="Helvetica"/>
          <w:color w:val="26282A"/>
          <w:sz w:val="19"/>
          <w:szCs w:val="19"/>
        </w:rPr>
        <w:t>por</w:t>
      </w:r>
      <w:proofErr w:type="gramEnd"/>
      <w:r w:rsidRPr="00047068">
        <w:rPr>
          <w:rFonts w:ascii="Helvetica" w:hAnsi="Helvetica"/>
          <w:color w:val="26282A"/>
          <w:sz w:val="19"/>
          <w:szCs w:val="19"/>
        </w:rPr>
        <w:t xml:space="preserve"> la presente solicito cotizar a nombre de la Univer</w:t>
      </w:r>
      <w:r>
        <w:rPr>
          <w:rFonts w:ascii="Helvetica" w:hAnsi="Helvetica"/>
          <w:color w:val="26282A"/>
          <w:sz w:val="19"/>
          <w:szCs w:val="19"/>
        </w:rPr>
        <w:t>sidad Distrital Francisco José d</w:t>
      </w:r>
      <w:r w:rsidRPr="00047068">
        <w:rPr>
          <w:rFonts w:ascii="Helvetica" w:hAnsi="Helvetica"/>
          <w:color w:val="26282A"/>
          <w:sz w:val="19"/>
          <w:szCs w:val="19"/>
        </w:rPr>
        <w:t xml:space="preserve">e Caldas </w:t>
      </w:r>
      <w:r>
        <w:rPr>
          <w:rFonts w:ascii="Helvetica" w:hAnsi="Helvetica"/>
          <w:color w:val="26282A"/>
          <w:sz w:val="19"/>
          <w:szCs w:val="19"/>
        </w:rPr>
        <w:t xml:space="preserve">que tiene como objeto: compra de papelería del proyecto de investigaciones a cargo del docente: </w:t>
      </w:r>
      <w:r w:rsidRPr="00047068">
        <w:rPr>
          <w:rFonts w:ascii="Helvetica" w:hAnsi="Helvetica"/>
          <w:color w:val="26282A"/>
          <w:sz w:val="19"/>
          <w:szCs w:val="19"/>
        </w:rPr>
        <w:t xml:space="preserve"> </w:t>
      </w:r>
      <w:r w:rsidR="00CD3D3C">
        <w:rPr>
          <w:rFonts w:ascii="Arial Narrow" w:hAnsi="Arial Narrow"/>
          <w:spacing w:val="-3"/>
        </w:rPr>
        <w:t>Docente Luis Carlos Sanchez García</w:t>
      </w:r>
      <w:r w:rsidRPr="00047068">
        <w:rPr>
          <w:rFonts w:ascii="Helvetica" w:hAnsi="Helvetica"/>
          <w:color w:val="26282A"/>
          <w:sz w:val="19"/>
          <w:szCs w:val="19"/>
        </w:rPr>
        <w:t xml:space="preserve">.  </w:t>
      </w:r>
    </w:p>
    <w:p w:rsidR="00C71E53" w:rsidRPr="00047068" w:rsidRDefault="00C71E53" w:rsidP="00C71E53">
      <w:pPr>
        <w:rPr>
          <w:rFonts w:ascii="Helvetica" w:hAnsi="Helvetica"/>
          <w:color w:val="26282A"/>
          <w:sz w:val="19"/>
          <w:szCs w:val="19"/>
        </w:rPr>
      </w:pPr>
    </w:p>
    <w:p w:rsidR="00C71E53" w:rsidRPr="00047068" w:rsidRDefault="00DE2600" w:rsidP="00DE2600">
      <w:pPr>
        <w:jc w:val="both"/>
        <w:rPr>
          <w:rFonts w:ascii="Helvetica" w:hAnsi="Helvetica"/>
          <w:color w:val="26282A"/>
          <w:sz w:val="19"/>
          <w:szCs w:val="19"/>
        </w:rPr>
      </w:pPr>
      <w:r w:rsidRPr="00047068">
        <w:rPr>
          <w:rFonts w:ascii="Helvetica" w:hAnsi="Helvetica"/>
          <w:color w:val="26282A"/>
          <w:sz w:val="19"/>
          <w:szCs w:val="19"/>
        </w:rPr>
        <w:t xml:space="preserve">Favor Enviar La Cotización A Este Correo </w:t>
      </w:r>
      <w:hyperlink r:id="rId11" w:history="1">
        <w:r w:rsidRPr="002808BD">
          <w:rPr>
            <w:rStyle w:val="Hipervnculo"/>
            <w:rFonts w:ascii="Helvetica" w:hAnsi="Helvetica"/>
            <w:sz w:val="19"/>
            <w:szCs w:val="19"/>
          </w:rPr>
          <w:t>compras-cidc@correo.udistrital.edu.co</w:t>
        </w:r>
      </w:hyperlink>
      <w:r>
        <w:rPr>
          <w:rFonts w:ascii="Helvetica" w:hAnsi="Helvetica"/>
          <w:color w:val="26282A"/>
          <w:sz w:val="19"/>
          <w:szCs w:val="19"/>
        </w:rPr>
        <w:t xml:space="preserve"> y  al correo </w:t>
      </w:r>
      <w:hyperlink r:id="rId12" w:history="1">
        <w:r w:rsidRPr="002808BD">
          <w:rPr>
            <w:rStyle w:val="Hipervnculo"/>
            <w:rFonts w:ascii="Helvetica" w:hAnsi="Helvetica"/>
            <w:sz w:val="19"/>
            <w:szCs w:val="19"/>
          </w:rPr>
          <w:t>compras@udistrital.edu.co</w:t>
        </w:r>
      </w:hyperlink>
      <w:r w:rsidR="00C71E53">
        <w:rPr>
          <w:rFonts w:ascii="Helvetica" w:hAnsi="Helvetica"/>
          <w:color w:val="26282A"/>
          <w:sz w:val="19"/>
          <w:szCs w:val="19"/>
        </w:rPr>
        <w:t xml:space="preserve"> </w:t>
      </w:r>
      <w:r w:rsidRPr="00047068">
        <w:rPr>
          <w:rFonts w:ascii="Helvetica" w:hAnsi="Helvetica"/>
          <w:color w:val="26282A"/>
          <w:sz w:val="19"/>
          <w:szCs w:val="19"/>
        </w:rPr>
        <w:t>y adjuntar la documentación que se requiere para realizar el contrato con una vigencia no superior a 3 meses</w:t>
      </w:r>
    </w:p>
    <w:p w:rsidR="00C71E53" w:rsidRPr="00047068" w:rsidRDefault="00C71E53" w:rsidP="00C71E53">
      <w:pPr>
        <w:rPr>
          <w:rFonts w:ascii="Helvetica" w:hAnsi="Helvetica"/>
          <w:color w:val="26282A"/>
          <w:sz w:val="19"/>
          <w:szCs w:val="19"/>
        </w:rPr>
      </w:pPr>
    </w:p>
    <w:p w:rsidR="00C71E53" w:rsidRPr="00047068" w:rsidRDefault="002A3849" w:rsidP="00C71E53">
      <w:pPr>
        <w:rPr>
          <w:rFonts w:ascii="Helvetica" w:hAnsi="Helvetica"/>
          <w:color w:val="26282A"/>
          <w:sz w:val="19"/>
          <w:szCs w:val="19"/>
        </w:rPr>
      </w:pPr>
      <w:r>
        <w:rPr>
          <w:rFonts w:ascii="Helvetica" w:hAnsi="Helvetica"/>
          <w:color w:val="26282A"/>
          <w:sz w:val="19"/>
          <w:szCs w:val="19"/>
        </w:rPr>
        <w:t>S</w:t>
      </w:r>
      <w:r w:rsidR="00DE2600" w:rsidRPr="00047068">
        <w:rPr>
          <w:rFonts w:ascii="Helvetica" w:hAnsi="Helvetica"/>
          <w:color w:val="26282A"/>
          <w:sz w:val="19"/>
          <w:szCs w:val="19"/>
        </w:rPr>
        <w:t>e recibirá la cotización desde el 13 al 15 de</w:t>
      </w:r>
      <w:r w:rsidR="00DE2600">
        <w:rPr>
          <w:rFonts w:ascii="Helvetica" w:hAnsi="Helvetica"/>
          <w:color w:val="26282A"/>
          <w:sz w:val="19"/>
          <w:szCs w:val="19"/>
        </w:rPr>
        <w:t xml:space="preserve"> agosto de 2018 hasta las 15:00 horas</w:t>
      </w:r>
    </w:p>
    <w:p w:rsidR="00C71E53" w:rsidRPr="00047068" w:rsidRDefault="00C71E53" w:rsidP="00C71E53">
      <w:pPr>
        <w:rPr>
          <w:rFonts w:ascii="Helvetica" w:hAnsi="Helvetica"/>
          <w:color w:val="26282A"/>
          <w:sz w:val="19"/>
          <w:szCs w:val="19"/>
        </w:rPr>
      </w:pPr>
    </w:p>
    <w:p w:rsidR="00C71E53" w:rsidRDefault="002A3849" w:rsidP="00C71E53">
      <w:pPr>
        <w:jc w:val="both"/>
        <w:rPr>
          <w:rFonts w:ascii="Helvetica" w:hAnsi="Helvetica"/>
          <w:color w:val="26282A"/>
          <w:sz w:val="19"/>
          <w:szCs w:val="19"/>
        </w:rPr>
      </w:pPr>
      <w:r>
        <w:rPr>
          <w:rFonts w:ascii="Helvetica" w:hAnsi="Helvetica"/>
          <w:color w:val="26282A"/>
          <w:sz w:val="19"/>
          <w:szCs w:val="19"/>
        </w:rPr>
        <w:t>Esta</w:t>
      </w:r>
      <w:r w:rsidR="00DE2600">
        <w:rPr>
          <w:rFonts w:ascii="Helvetica" w:hAnsi="Helvetica"/>
          <w:color w:val="26282A"/>
          <w:sz w:val="19"/>
          <w:szCs w:val="19"/>
        </w:rPr>
        <w:t xml:space="preserve"> solicitud de cotización se realizara por medio de invitación para los que están inscritos en la página de proveedores SISTEMA AGORA; así como se publicara en la </w:t>
      </w:r>
      <w:r w:rsidR="000C5CBF">
        <w:rPr>
          <w:rFonts w:ascii="Helvetica" w:hAnsi="Helvetica"/>
          <w:color w:val="26282A"/>
          <w:sz w:val="19"/>
          <w:szCs w:val="19"/>
        </w:rPr>
        <w:t>página</w:t>
      </w:r>
      <w:r w:rsidR="00DE2600">
        <w:rPr>
          <w:rFonts w:ascii="Helvetica" w:hAnsi="Helvetica"/>
          <w:color w:val="26282A"/>
          <w:sz w:val="19"/>
          <w:szCs w:val="19"/>
        </w:rPr>
        <w:t xml:space="preserve"> de contratación directa. Sección Compras </w:t>
      </w:r>
      <w:hyperlink r:id="rId13" w:history="1">
        <w:r w:rsidR="00C71E53" w:rsidRPr="002808BD">
          <w:rPr>
            <w:rStyle w:val="Hipervnculo"/>
            <w:rFonts w:ascii="Helvetica" w:hAnsi="Helvetica"/>
            <w:sz w:val="19"/>
            <w:szCs w:val="19"/>
          </w:rPr>
          <w:t>http://www1.udistrital.edu.co/contratacion/index.php?t=cd&amp;y=2018</w:t>
        </w:r>
      </w:hyperlink>
      <w:r w:rsidR="00C71E53">
        <w:rPr>
          <w:rFonts w:ascii="Helvetica" w:hAnsi="Helvetica"/>
          <w:color w:val="26282A"/>
          <w:sz w:val="19"/>
          <w:szCs w:val="19"/>
        </w:rPr>
        <w:t xml:space="preserve">. </w:t>
      </w:r>
      <w:r w:rsidR="00DE2600">
        <w:rPr>
          <w:rFonts w:ascii="Helvetica" w:hAnsi="Helvetica"/>
          <w:color w:val="26282A"/>
          <w:sz w:val="19"/>
          <w:szCs w:val="19"/>
        </w:rPr>
        <w:t xml:space="preserve">Recordamos que se deben inscribir en la </w:t>
      </w:r>
      <w:r>
        <w:rPr>
          <w:rFonts w:ascii="Helvetica" w:hAnsi="Helvetica"/>
          <w:color w:val="26282A"/>
          <w:sz w:val="19"/>
          <w:szCs w:val="19"/>
        </w:rPr>
        <w:t>página</w:t>
      </w:r>
      <w:r w:rsidR="00DE2600">
        <w:rPr>
          <w:rFonts w:ascii="Helvetica" w:hAnsi="Helvetica"/>
          <w:color w:val="26282A"/>
          <w:sz w:val="19"/>
          <w:szCs w:val="19"/>
        </w:rPr>
        <w:t xml:space="preserve"> de proveedores de la universidad distrital francisco jose de caldas </w:t>
      </w:r>
      <w:r w:rsidR="00C71E53">
        <w:rPr>
          <w:rFonts w:ascii="Helvetica" w:hAnsi="Helvetica"/>
          <w:color w:val="26282A"/>
          <w:sz w:val="19"/>
          <w:szCs w:val="19"/>
        </w:rPr>
        <w:t xml:space="preserve">– SISTEMA AGORA. </w:t>
      </w:r>
      <w:hyperlink r:id="rId14" w:history="1">
        <w:r w:rsidR="00C71E53" w:rsidRPr="002808BD">
          <w:rPr>
            <w:rStyle w:val="Hipervnculo"/>
            <w:rFonts w:ascii="Helvetica" w:hAnsi="Helvetica"/>
            <w:sz w:val="19"/>
            <w:szCs w:val="19"/>
          </w:rPr>
          <w:t>https://funcionarios.portaloas.udistrital.edu.co/agora/</w:t>
        </w:r>
      </w:hyperlink>
      <w:r w:rsidR="00C71E53">
        <w:rPr>
          <w:rFonts w:ascii="Helvetica" w:hAnsi="Helvetica"/>
          <w:color w:val="26282A"/>
          <w:sz w:val="19"/>
          <w:szCs w:val="19"/>
        </w:rPr>
        <w:t>.</w:t>
      </w:r>
    </w:p>
    <w:p w:rsidR="00C71E53" w:rsidRDefault="00C71E53" w:rsidP="00C71E53">
      <w:pPr>
        <w:rPr>
          <w:rFonts w:ascii="Helvetica" w:hAnsi="Helvetica"/>
          <w:color w:val="26282A"/>
          <w:sz w:val="19"/>
          <w:szCs w:val="19"/>
        </w:rPr>
      </w:pPr>
    </w:p>
    <w:p w:rsidR="00F21A25" w:rsidRDefault="00F21A25" w:rsidP="00F21A25">
      <w:pPr>
        <w:pStyle w:val="Prrafodelista"/>
        <w:rPr>
          <w:rFonts w:ascii="Arial Narrow" w:hAnsi="Arial Narrow" w:cs="Arial"/>
          <w:sz w:val="22"/>
          <w:szCs w:val="22"/>
          <w:lang w:val="es-ES"/>
        </w:rPr>
      </w:pPr>
    </w:p>
    <w:p w:rsidR="00F21A25" w:rsidRPr="007C2794" w:rsidRDefault="00F21A25" w:rsidP="00C71E53">
      <w:pPr>
        <w:pStyle w:val="Ttulo2"/>
        <w:numPr>
          <w:ilvl w:val="0"/>
          <w:numId w:val="1"/>
        </w:numPr>
        <w:tabs>
          <w:tab w:val="clear" w:pos="1890"/>
        </w:tabs>
        <w:spacing w:before="240" w:after="60"/>
        <w:jc w:val="left"/>
        <w:rPr>
          <w:rFonts w:ascii="Arial Narrow" w:hAnsi="Arial Narrow"/>
          <w:color w:val="000000"/>
          <w:spacing w:val="-3"/>
          <w:sz w:val="22"/>
          <w:szCs w:val="22"/>
        </w:rPr>
      </w:pPr>
      <w:bookmarkStart w:id="0" w:name="_Toc198689031"/>
      <w:bookmarkStart w:id="1" w:name="_Toc209328999"/>
      <w:r w:rsidRPr="007C2794">
        <w:rPr>
          <w:rFonts w:ascii="Arial Narrow" w:hAnsi="Arial Narrow"/>
          <w:snapToGrid w:val="0"/>
          <w:color w:val="000000"/>
          <w:spacing w:val="-3"/>
          <w:sz w:val="22"/>
          <w:szCs w:val="22"/>
        </w:rPr>
        <w:t>ESTAMPILLA U. D. F. J. C., PRO CULTURA Y ADULTO MAYOR</w:t>
      </w:r>
      <w:bookmarkEnd w:id="0"/>
      <w:bookmarkEnd w:id="1"/>
    </w:p>
    <w:p w:rsidR="00F21A25" w:rsidRPr="007C2794" w:rsidRDefault="00F21A25" w:rsidP="00F21A25">
      <w:pPr>
        <w:pStyle w:val="Textoindependiente"/>
        <w:jc w:val="both"/>
        <w:rPr>
          <w:rFonts w:ascii="Arial Narrow" w:hAnsi="Arial Narrow"/>
          <w:snapToGrid w:val="0"/>
          <w:color w:val="000000"/>
          <w:spacing w:val="-3"/>
          <w:sz w:val="22"/>
          <w:szCs w:val="22"/>
          <w:lang w:val="es-ES"/>
        </w:rPr>
      </w:pPr>
    </w:p>
    <w:p w:rsidR="000C5CBF" w:rsidRPr="007C2794" w:rsidRDefault="000C5CBF" w:rsidP="000C5CBF">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con lo dispuesto en el </w:t>
      </w:r>
      <w:r>
        <w:rPr>
          <w:rFonts w:ascii="Arial Narrow" w:hAnsi="Arial Narrow"/>
          <w:snapToGrid w:val="0"/>
          <w:color w:val="000000"/>
          <w:spacing w:val="-3"/>
          <w:sz w:val="22"/>
          <w:szCs w:val="22"/>
        </w:rPr>
        <w:t xml:space="preserve">Articulo 6 del </w:t>
      </w:r>
      <w:r w:rsidRPr="007C2794">
        <w:rPr>
          <w:rFonts w:ascii="Arial Narrow" w:hAnsi="Arial Narrow"/>
          <w:snapToGrid w:val="0"/>
          <w:color w:val="000000"/>
          <w:spacing w:val="-3"/>
          <w:sz w:val="22"/>
          <w:szCs w:val="22"/>
        </w:rPr>
        <w:t xml:space="preserve">Acuerdo </w:t>
      </w:r>
      <w:r>
        <w:rPr>
          <w:rFonts w:ascii="Arial Narrow" w:hAnsi="Arial Narrow"/>
          <w:snapToGrid w:val="0"/>
          <w:color w:val="000000"/>
          <w:spacing w:val="-3"/>
          <w:sz w:val="22"/>
          <w:szCs w:val="22"/>
        </w:rPr>
        <w:t>696</w:t>
      </w:r>
      <w:r w:rsidRPr="007C2794">
        <w:rPr>
          <w:rFonts w:ascii="Arial Narrow" w:hAnsi="Arial Narrow"/>
          <w:snapToGrid w:val="0"/>
          <w:color w:val="000000"/>
          <w:spacing w:val="-3"/>
          <w:sz w:val="22"/>
          <w:szCs w:val="22"/>
        </w:rPr>
        <w:t xml:space="preserve"> del </w:t>
      </w:r>
      <w:r>
        <w:rPr>
          <w:rFonts w:ascii="Arial Narrow" w:hAnsi="Arial Narrow"/>
          <w:snapToGrid w:val="0"/>
          <w:color w:val="000000"/>
          <w:spacing w:val="-3"/>
          <w:sz w:val="22"/>
          <w:szCs w:val="22"/>
        </w:rPr>
        <w:t>28</w:t>
      </w:r>
      <w:r w:rsidRPr="007C2794">
        <w:rPr>
          <w:rFonts w:ascii="Arial Narrow" w:hAnsi="Arial Narrow"/>
          <w:snapToGrid w:val="0"/>
          <w:color w:val="000000"/>
          <w:spacing w:val="-3"/>
          <w:sz w:val="22"/>
          <w:szCs w:val="22"/>
        </w:rPr>
        <w:t xml:space="preserve"> de </w:t>
      </w:r>
      <w:r>
        <w:rPr>
          <w:rFonts w:ascii="Arial Narrow" w:hAnsi="Arial Narrow"/>
          <w:snapToGrid w:val="0"/>
          <w:color w:val="000000"/>
          <w:spacing w:val="-3"/>
          <w:sz w:val="22"/>
          <w:szCs w:val="22"/>
        </w:rPr>
        <w:t xml:space="preserve">diciembre </w:t>
      </w:r>
      <w:r w:rsidRPr="007C2794">
        <w:rPr>
          <w:rFonts w:ascii="Arial Narrow" w:hAnsi="Arial Narrow"/>
          <w:snapToGrid w:val="0"/>
          <w:color w:val="000000"/>
          <w:spacing w:val="-3"/>
          <w:sz w:val="22"/>
          <w:szCs w:val="22"/>
        </w:rPr>
        <w:t xml:space="preserve"> de 20</w:t>
      </w:r>
      <w:r>
        <w:rPr>
          <w:rFonts w:ascii="Arial Narrow" w:hAnsi="Arial Narrow"/>
          <w:snapToGrid w:val="0"/>
          <w:color w:val="000000"/>
          <w:spacing w:val="-3"/>
          <w:sz w:val="22"/>
          <w:szCs w:val="22"/>
        </w:rPr>
        <w:t>17</w:t>
      </w:r>
      <w:r w:rsidRPr="007C2794">
        <w:rPr>
          <w:rFonts w:ascii="Arial Narrow" w:hAnsi="Arial Narrow"/>
          <w:snapToGrid w:val="0"/>
          <w:color w:val="000000"/>
          <w:spacing w:val="-3"/>
          <w:sz w:val="22"/>
          <w:szCs w:val="22"/>
        </w:rPr>
        <w:t xml:space="preserve"> del Concejo de Bogotá D. C.,  del valor bruto del contrato y de sus adicionales, si las hubiere, se retendrá el 1</w:t>
      </w:r>
      <w:r>
        <w:rPr>
          <w:rFonts w:ascii="Arial Narrow" w:hAnsi="Arial Narrow"/>
          <w:snapToGrid w:val="0"/>
          <w:color w:val="000000"/>
          <w:spacing w:val="-3"/>
          <w:sz w:val="22"/>
          <w:szCs w:val="22"/>
        </w:rPr>
        <w:t>.1</w:t>
      </w:r>
      <w:r w:rsidRPr="007C2794">
        <w:rPr>
          <w:rFonts w:ascii="Arial Narrow" w:hAnsi="Arial Narrow"/>
          <w:snapToGrid w:val="0"/>
          <w:color w:val="000000"/>
          <w:spacing w:val="-3"/>
          <w:sz w:val="22"/>
          <w:szCs w:val="22"/>
        </w:rPr>
        <w:t>% por concepto de la estampilla Universidad Distrital Francisco José de Caldas 50 años.</w:t>
      </w:r>
    </w:p>
    <w:p w:rsidR="000C5CBF" w:rsidRPr="007C2794" w:rsidRDefault="000C5CBF" w:rsidP="000C5CBF">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con lo dispuesto en el Acuerdo 187 del 20 de diciembre de 2005 del Concejo de Bogotá D. C., del valor bruto del contrato y de sus adicionales, si las hubiere, se retendrá el 0.5% por concepto de </w:t>
      </w:r>
      <w:smartTag w:uri="urn:schemas-microsoft-com:office:smarttags" w:element="PersonName">
        <w:smartTagPr>
          <w:attr w:name="ProductID" w:val="la Estampilla"/>
        </w:smartTagPr>
        <w:r w:rsidRPr="007C2794">
          <w:rPr>
            <w:rFonts w:ascii="Arial Narrow" w:hAnsi="Arial Narrow"/>
            <w:snapToGrid w:val="0"/>
            <w:color w:val="000000"/>
            <w:spacing w:val="-3"/>
            <w:sz w:val="22"/>
            <w:szCs w:val="22"/>
          </w:rPr>
          <w:t>la Estampilla</w:t>
        </w:r>
      </w:smartTag>
      <w:r w:rsidRPr="007C2794">
        <w:rPr>
          <w:rFonts w:ascii="Arial Narrow" w:hAnsi="Arial Narrow"/>
          <w:snapToGrid w:val="0"/>
          <w:color w:val="000000"/>
          <w:spacing w:val="-3"/>
          <w:sz w:val="22"/>
          <w:szCs w:val="22"/>
        </w:rPr>
        <w:t xml:space="preserve"> pro-Cultura.</w:t>
      </w:r>
    </w:p>
    <w:p w:rsidR="000C5CBF" w:rsidRPr="007C2794" w:rsidRDefault="000C5CBF" w:rsidP="000C5CBF">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w:t>
      </w:r>
      <w:r>
        <w:rPr>
          <w:rFonts w:ascii="Arial Narrow" w:hAnsi="Arial Narrow"/>
          <w:snapToGrid w:val="0"/>
          <w:color w:val="000000"/>
          <w:spacing w:val="-3"/>
          <w:sz w:val="22"/>
          <w:szCs w:val="22"/>
        </w:rPr>
        <w:t>con lo dispuesto en el Acuerdo 645</w:t>
      </w:r>
      <w:r w:rsidRPr="007C2794">
        <w:rPr>
          <w:rFonts w:ascii="Arial Narrow" w:hAnsi="Arial Narrow"/>
          <w:snapToGrid w:val="0"/>
          <w:color w:val="000000"/>
          <w:spacing w:val="-3"/>
          <w:sz w:val="22"/>
          <w:szCs w:val="22"/>
        </w:rPr>
        <w:t xml:space="preserve"> del </w:t>
      </w:r>
      <w:r>
        <w:rPr>
          <w:rFonts w:ascii="Arial Narrow" w:hAnsi="Arial Narrow"/>
          <w:snapToGrid w:val="0"/>
          <w:color w:val="000000"/>
          <w:spacing w:val="-3"/>
          <w:sz w:val="22"/>
          <w:szCs w:val="22"/>
        </w:rPr>
        <w:t>9 de junio</w:t>
      </w:r>
      <w:r w:rsidRPr="007C2794">
        <w:rPr>
          <w:rFonts w:ascii="Arial Narrow" w:hAnsi="Arial Narrow"/>
          <w:snapToGrid w:val="0"/>
          <w:color w:val="000000"/>
          <w:spacing w:val="-3"/>
          <w:sz w:val="22"/>
          <w:szCs w:val="22"/>
        </w:rPr>
        <w:t xml:space="preserve"> de 20</w:t>
      </w:r>
      <w:r>
        <w:rPr>
          <w:rFonts w:ascii="Arial Narrow" w:hAnsi="Arial Narrow"/>
          <w:snapToGrid w:val="0"/>
          <w:color w:val="000000"/>
          <w:spacing w:val="-3"/>
          <w:sz w:val="22"/>
          <w:szCs w:val="22"/>
        </w:rPr>
        <w:t xml:space="preserve">16 </w:t>
      </w:r>
      <w:r w:rsidRPr="007C2794">
        <w:rPr>
          <w:rFonts w:ascii="Arial Narrow" w:hAnsi="Arial Narrow"/>
          <w:snapToGrid w:val="0"/>
          <w:color w:val="000000"/>
          <w:spacing w:val="-3"/>
          <w:sz w:val="22"/>
          <w:szCs w:val="22"/>
        </w:rPr>
        <w:t xml:space="preserve"> del Concejo de Bogotá D.C. del valor bruto del contrato y de sus adicionales, si las hubiere, se retendrá el </w:t>
      </w:r>
      <w:r>
        <w:rPr>
          <w:rFonts w:ascii="Arial Narrow" w:hAnsi="Arial Narrow"/>
          <w:snapToGrid w:val="0"/>
          <w:color w:val="000000"/>
          <w:spacing w:val="-3"/>
          <w:sz w:val="22"/>
          <w:szCs w:val="22"/>
        </w:rPr>
        <w:t>2</w:t>
      </w:r>
      <w:r w:rsidRPr="007C2794">
        <w:rPr>
          <w:rFonts w:ascii="Arial Narrow" w:hAnsi="Arial Narrow"/>
          <w:snapToGrid w:val="0"/>
          <w:color w:val="000000"/>
          <w:spacing w:val="-3"/>
          <w:sz w:val="22"/>
          <w:szCs w:val="22"/>
        </w:rPr>
        <w:t>% por concepto de la Estampilla Adulto Mayor.</w:t>
      </w:r>
    </w:p>
    <w:p w:rsidR="00F21A25" w:rsidRDefault="00F21A25" w:rsidP="00F21A25">
      <w:pPr>
        <w:suppressAutoHyphens/>
        <w:jc w:val="both"/>
        <w:rPr>
          <w:rFonts w:ascii="Arial Narrow" w:hAnsi="Arial Narrow" w:cs="Arial"/>
          <w:sz w:val="22"/>
          <w:szCs w:val="22"/>
        </w:rPr>
      </w:pPr>
    </w:p>
    <w:p w:rsidR="00F21A25" w:rsidRPr="004E6263" w:rsidRDefault="00F21A25" w:rsidP="00F21A25">
      <w:pPr>
        <w:suppressAutoHyphens/>
        <w:jc w:val="both"/>
        <w:rPr>
          <w:rFonts w:ascii="Arial Narrow" w:hAnsi="Arial Narrow" w:cs="Arial"/>
          <w:sz w:val="22"/>
          <w:szCs w:val="22"/>
          <w:lang w:val="es-ES"/>
        </w:rPr>
      </w:pPr>
    </w:p>
    <w:p w:rsidR="00F21A25" w:rsidRPr="00600A3C" w:rsidRDefault="00F21A25" w:rsidP="00C71E53">
      <w:pPr>
        <w:pStyle w:val="Prrafodelista"/>
        <w:numPr>
          <w:ilvl w:val="0"/>
          <w:numId w:val="1"/>
        </w:numPr>
        <w:suppressAutoHyphens/>
        <w:jc w:val="both"/>
        <w:rPr>
          <w:rFonts w:ascii="Arial Narrow" w:hAnsi="Arial Narrow"/>
          <w:b/>
          <w:sz w:val="22"/>
          <w:szCs w:val="22"/>
        </w:rPr>
      </w:pPr>
      <w:r w:rsidRPr="00600A3C">
        <w:rPr>
          <w:rFonts w:ascii="Arial Narrow" w:hAnsi="Arial Narrow"/>
          <w:b/>
          <w:sz w:val="22"/>
          <w:szCs w:val="22"/>
        </w:rPr>
        <w:t>DOCUMENTOS QUE SE DEBEN ANEXAR A LA COTIZACIÓN:</w:t>
      </w:r>
    </w:p>
    <w:p w:rsidR="00F21A25" w:rsidRPr="004E6263" w:rsidRDefault="00F21A25" w:rsidP="00F21A25">
      <w:pPr>
        <w:jc w:val="both"/>
        <w:rPr>
          <w:rFonts w:ascii="Arial Narrow" w:hAnsi="Arial Narrow"/>
          <w:sz w:val="22"/>
          <w:szCs w:val="22"/>
          <w:lang w:val="es-ES_tradnl"/>
        </w:rPr>
      </w:pPr>
    </w:p>
    <w:p w:rsidR="00F21A25" w:rsidRPr="004E6263" w:rsidRDefault="00F21A25" w:rsidP="00F21A25">
      <w:pPr>
        <w:pStyle w:val="Textoindependiente"/>
        <w:numPr>
          <w:ilvl w:val="0"/>
          <w:numId w:val="8"/>
        </w:numPr>
        <w:tabs>
          <w:tab w:val="left" w:pos="709"/>
        </w:tabs>
        <w:suppressAutoHyphens/>
        <w:spacing w:after="0"/>
        <w:rPr>
          <w:rFonts w:ascii="Arial Narrow" w:hAnsi="Arial Narrow"/>
          <w:sz w:val="22"/>
          <w:szCs w:val="22"/>
        </w:rPr>
      </w:pPr>
      <w:r w:rsidRPr="004E6263">
        <w:rPr>
          <w:rFonts w:ascii="Arial Narrow" w:hAnsi="Arial Narrow"/>
          <w:sz w:val="22"/>
          <w:szCs w:val="22"/>
        </w:rPr>
        <w:t xml:space="preserve">El proponente deberá discriminar el IVA, si es responsable de acuerdo con el RUT. </w:t>
      </w:r>
    </w:p>
    <w:p w:rsidR="00F21A25" w:rsidRPr="00DE2600" w:rsidRDefault="00F21A25" w:rsidP="00F21A25">
      <w:pPr>
        <w:pStyle w:val="Textoindependiente"/>
        <w:numPr>
          <w:ilvl w:val="0"/>
          <w:numId w:val="8"/>
        </w:numPr>
        <w:suppressAutoHyphens/>
        <w:autoSpaceDE w:val="0"/>
        <w:spacing w:after="0"/>
        <w:jc w:val="both"/>
        <w:rPr>
          <w:rFonts w:ascii="Arial Narrow" w:hAnsi="Arial Narrow" w:cs="Arial"/>
          <w:sz w:val="22"/>
          <w:szCs w:val="22"/>
        </w:rPr>
      </w:pPr>
      <w:r w:rsidRPr="004E6263">
        <w:rPr>
          <w:rFonts w:ascii="Arial Narrow" w:hAnsi="Arial Narrow"/>
          <w:sz w:val="22"/>
          <w:szCs w:val="22"/>
        </w:rPr>
        <w:t xml:space="preserve">El proponente debe diligenciar el cuadro No. 1 PROPUESTA </w:t>
      </w:r>
      <w:r w:rsidR="00DE2600">
        <w:rPr>
          <w:rFonts w:ascii="Arial Narrow" w:hAnsi="Arial Narrow"/>
          <w:sz w:val="22"/>
          <w:szCs w:val="22"/>
        </w:rPr>
        <w:t xml:space="preserve">TECNICA Y </w:t>
      </w:r>
      <w:r w:rsidRPr="004E6263">
        <w:rPr>
          <w:rFonts w:ascii="Arial Narrow" w:hAnsi="Arial Narrow"/>
          <w:sz w:val="22"/>
          <w:szCs w:val="22"/>
        </w:rPr>
        <w:t>ECONOMICA.</w:t>
      </w:r>
    </w:p>
    <w:p w:rsidR="00DE2600" w:rsidRPr="004E6263" w:rsidRDefault="00DE2600" w:rsidP="00DE2600">
      <w:pPr>
        <w:pStyle w:val="Textoindependiente"/>
        <w:suppressAutoHyphens/>
        <w:autoSpaceDE w:val="0"/>
        <w:spacing w:after="0"/>
        <w:ind w:left="360"/>
        <w:jc w:val="both"/>
        <w:rPr>
          <w:rFonts w:ascii="Arial Narrow" w:hAnsi="Arial Narrow" w:cs="Arial"/>
          <w:sz w:val="22"/>
          <w:szCs w:val="22"/>
        </w:rPr>
      </w:pPr>
    </w:p>
    <w:p w:rsidR="00F21A25" w:rsidRDefault="00F21A25" w:rsidP="00DE2600">
      <w:pPr>
        <w:ind w:left="360"/>
        <w:jc w:val="both"/>
        <w:rPr>
          <w:rFonts w:ascii="Arial Narrow" w:hAnsi="Arial Narrow" w:cs="Arial"/>
          <w:bCs/>
          <w:sz w:val="22"/>
          <w:szCs w:val="22"/>
        </w:rPr>
      </w:pPr>
      <w:r w:rsidRPr="00600A3C">
        <w:rPr>
          <w:rFonts w:ascii="Arial Narrow" w:hAnsi="Arial Narrow" w:cs="Arial"/>
          <w:bCs/>
          <w:sz w:val="22"/>
          <w:szCs w:val="22"/>
        </w:rPr>
        <w:t>Persona Jurídica</w:t>
      </w:r>
      <w:r>
        <w:rPr>
          <w:rFonts w:ascii="Arial Narrow" w:hAnsi="Arial Narrow" w:cs="Arial"/>
          <w:bCs/>
          <w:sz w:val="22"/>
          <w:szCs w:val="22"/>
        </w:rPr>
        <w:t xml:space="preserve"> y Natural</w:t>
      </w:r>
    </w:p>
    <w:p w:rsidR="00F21A25" w:rsidRPr="00600A3C" w:rsidRDefault="00F21A25" w:rsidP="00F21A25">
      <w:pPr>
        <w:autoSpaceDE w:val="0"/>
        <w:jc w:val="both"/>
        <w:rPr>
          <w:rFonts w:ascii="Arial Narrow" w:hAnsi="Arial Narrow" w:cs="Arial"/>
          <w:bCs/>
          <w:sz w:val="22"/>
          <w:szCs w:val="22"/>
        </w:rPr>
      </w:pPr>
    </w:p>
    <w:p w:rsidR="00F21A25" w:rsidRPr="00600A3C" w:rsidRDefault="00F21A25" w:rsidP="00F21A25">
      <w:pPr>
        <w:numPr>
          <w:ilvl w:val="0"/>
          <w:numId w:val="9"/>
        </w:numPr>
        <w:suppressAutoHyphens/>
        <w:autoSpaceDE w:val="0"/>
        <w:rPr>
          <w:rFonts w:ascii="Arial Narrow" w:hAnsi="Arial Narrow" w:cs="Arial"/>
          <w:sz w:val="22"/>
          <w:szCs w:val="22"/>
          <w:lang w:val="es-ES"/>
        </w:rPr>
      </w:pPr>
      <w:r w:rsidRPr="00600A3C">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600A3C">
        <w:rPr>
          <w:rFonts w:ascii="Arial Narrow" w:hAnsi="Arial Narrow" w:cs="Arial"/>
          <w:sz w:val="22"/>
          <w:szCs w:val="22"/>
          <w:lang w:val="es-ES"/>
        </w:rPr>
        <w:t>días calendario, contados a partir de la fecha de recibo de la presente Contratación Directa</w:t>
      </w:r>
    </w:p>
    <w:p w:rsidR="00F21A25" w:rsidRPr="00600A3C" w:rsidRDefault="00F21A25" w:rsidP="00F21A25">
      <w:pPr>
        <w:numPr>
          <w:ilvl w:val="0"/>
          <w:numId w:val="9"/>
        </w:numPr>
        <w:suppressAutoHyphens/>
        <w:autoSpaceDE w:val="0"/>
        <w:jc w:val="both"/>
        <w:rPr>
          <w:rFonts w:ascii="Arial Narrow" w:hAnsi="Arial Narrow" w:cs="Arial"/>
          <w:sz w:val="22"/>
          <w:szCs w:val="22"/>
        </w:rPr>
      </w:pPr>
      <w:r w:rsidRPr="00600A3C">
        <w:rPr>
          <w:rFonts w:ascii="Arial Narrow" w:hAnsi="Arial Narrow" w:cs="Arial"/>
          <w:sz w:val="22"/>
          <w:szCs w:val="22"/>
        </w:rPr>
        <w:t>Registro Único Tributario.</w:t>
      </w:r>
    </w:p>
    <w:p w:rsidR="00F21A25" w:rsidRPr="00600A3C" w:rsidRDefault="00F21A25" w:rsidP="00F21A25">
      <w:pPr>
        <w:numPr>
          <w:ilvl w:val="0"/>
          <w:numId w:val="9"/>
        </w:numPr>
        <w:suppressAutoHyphens/>
        <w:autoSpaceDE w:val="0"/>
        <w:jc w:val="both"/>
        <w:rPr>
          <w:rFonts w:ascii="Arial Narrow" w:hAnsi="Arial Narrow" w:cs="Arial"/>
          <w:sz w:val="22"/>
          <w:szCs w:val="22"/>
        </w:rPr>
      </w:pPr>
      <w:r w:rsidRPr="00600A3C">
        <w:rPr>
          <w:rFonts w:ascii="Arial Narrow" w:hAnsi="Arial Narrow" w:cs="Arial"/>
          <w:sz w:val="22"/>
          <w:szCs w:val="22"/>
        </w:rPr>
        <w:t>Certificación de pagos al sistema de seguridad social y aportes parafiscales.</w:t>
      </w:r>
    </w:p>
    <w:p w:rsidR="00F21A25" w:rsidRPr="00600A3C" w:rsidRDefault="00F21A25" w:rsidP="00F21A25">
      <w:pPr>
        <w:pStyle w:val="Textoindependiente"/>
        <w:numPr>
          <w:ilvl w:val="0"/>
          <w:numId w:val="9"/>
        </w:numPr>
        <w:spacing w:after="0"/>
        <w:jc w:val="both"/>
        <w:rPr>
          <w:rFonts w:ascii="Arial Narrow" w:hAnsi="Arial Narrow" w:cs="Arial"/>
          <w:sz w:val="22"/>
          <w:szCs w:val="22"/>
          <w:lang w:val="es-ES"/>
        </w:rPr>
      </w:pPr>
      <w:r w:rsidRPr="00600A3C">
        <w:rPr>
          <w:rFonts w:ascii="Arial Narrow" w:hAnsi="Arial Narrow" w:cs="Arial"/>
          <w:sz w:val="22"/>
          <w:szCs w:val="22"/>
        </w:rPr>
        <w:t>Fotocopia de la cédula de ciudadanía del representante legal</w:t>
      </w:r>
      <w:r w:rsidRPr="00600A3C">
        <w:rPr>
          <w:rFonts w:ascii="Arial Narrow" w:hAnsi="Arial Narrow" w:cs="Arial"/>
          <w:sz w:val="22"/>
          <w:szCs w:val="22"/>
          <w:lang w:val="es-ES"/>
        </w:rPr>
        <w:t>.</w:t>
      </w:r>
    </w:p>
    <w:p w:rsidR="00F21A25" w:rsidRDefault="00F21A25" w:rsidP="00F21A25">
      <w:pPr>
        <w:pStyle w:val="Textoindependiente"/>
        <w:numPr>
          <w:ilvl w:val="0"/>
          <w:numId w:val="9"/>
        </w:numPr>
        <w:autoSpaceDE w:val="0"/>
        <w:autoSpaceDN w:val="0"/>
        <w:adjustRightInd w:val="0"/>
        <w:spacing w:after="0"/>
        <w:jc w:val="both"/>
        <w:rPr>
          <w:rFonts w:ascii="Arial Narrow" w:hAnsi="Arial Narrow" w:cs="Arial"/>
          <w:sz w:val="22"/>
          <w:szCs w:val="22"/>
          <w:lang w:val="es-ES"/>
        </w:rPr>
      </w:pPr>
      <w:r>
        <w:rPr>
          <w:rFonts w:ascii="Arial Narrow" w:hAnsi="Arial Narrow" w:cs="Arial"/>
          <w:sz w:val="22"/>
          <w:szCs w:val="22"/>
          <w:lang w:val="es-ES"/>
        </w:rPr>
        <w:t>Certificación bancaria</w:t>
      </w:r>
    </w:p>
    <w:p w:rsidR="00F21A25" w:rsidRDefault="00F21A25" w:rsidP="00F21A25">
      <w:pPr>
        <w:pStyle w:val="Textoindependiente"/>
        <w:autoSpaceDE w:val="0"/>
        <w:autoSpaceDN w:val="0"/>
        <w:adjustRightInd w:val="0"/>
        <w:spacing w:after="0"/>
        <w:jc w:val="both"/>
        <w:rPr>
          <w:rFonts w:ascii="Arial Narrow" w:hAnsi="Arial Narrow" w:cs="Arial"/>
          <w:sz w:val="22"/>
          <w:szCs w:val="22"/>
          <w:lang w:val="es-ES"/>
        </w:rPr>
      </w:pPr>
      <w:bookmarkStart w:id="2" w:name="_GoBack"/>
      <w:bookmarkEnd w:id="2"/>
    </w:p>
    <w:sectPr w:rsidR="00F21A25"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5AC" w:rsidRDefault="00E825AC" w:rsidP="003536FC">
      <w:r>
        <w:separator/>
      </w:r>
    </w:p>
  </w:endnote>
  <w:endnote w:type="continuationSeparator" w:id="0">
    <w:p w:rsidR="00E825AC" w:rsidRDefault="00E825AC"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roman"/>
    <w:pitch w:val="default"/>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18FFEEA"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E512F6">
      <w:rPr>
        <w:rFonts w:ascii="Cambria" w:hAnsi="Cambria"/>
        <w:noProof/>
        <w:sz w:val="14"/>
      </w:rPr>
      <w:t>5</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5AC" w:rsidRDefault="00E825AC" w:rsidP="003536FC">
      <w:r>
        <w:separator/>
      </w:r>
    </w:p>
  </w:footnote>
  <w:footnote w:type="continuationSeparator" w:id="0">
    <w:p w:rsidR="00E825AC" w:rsidRDefault="00E825AC"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C4D053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0605D"/>
    <w:rsid w:val="00072066"/>
    <w:rsid w:val="00072AC1"/>
    <w:rsid w:val="00094AB0"/>
    <w:rsid w:val="00096CFD"/>
    <w:rsid w:val="000C5CBF"/>
    <w:rsid w:val="00170795"/>
    <w:rsid w:val="001F5CB4"/>
    <w:rsid w:val="00212DBB"/>
    <w:rsid w:val="00227BC6"/>
    <w:rsid w:val="002540DA"/>
    <w:rsid w:val="00257D64"/>
    <w:rsid w:val="00281D2B"/>
    <w:rsid w:val="002A3849"/>
    <w:rsid w:val="002C087F"/>
    <w:rsid w:val="002C112E"/>
    <w:rsid w:val="003023AA"/>
    <w:rsid w:val="00324A18"/>
    <w:rsid w:val="003536FC"/>
    <w:rsid w:val="003933C9"/>
    <w:rsid w:val="003C781A"/>
    <w:rsid w:val="003D7A01"/>
    <w:rsid w:val="003E41F6"/>
    <w:rsid w:val="004319D7"/>
    <w:rsid w:val="00473418"/>
    <w:rsid w:val="004B3E12"/>
    <w:rsid w:val="004F6EE9"/>
    <w:rsid w:val="00505BDC"/>
    <w:rsid w:val="00516783"/>
    <w:rsid w:val="005A641E"/>
    <w:rsid w:val="00611335"/>
    <w:rsid w:val="006345A4"/>
    <w:rsid w:val="0069557D"/>
    <w:rsid w:val="006D5B64"/>
    <w:rsid w:val="006E18C2"/>
    <w:rsid w:val="007A3A50"/>
    <w:rsid w:val="007D4B7C"/>
    <w:rsid w:val="007D667A"/>
    <w:rsid w:val="0081019C"/>
    <w:rsid w:val="008F2E52"/>
    <w:rsid w:val="00952439"/>
    <w:rsid w:val="00956FB5"/>
    <w:rsid w:val="0095792F"/>
    <w:rsid w:val="0096720C"/>
    <w:rsid w:val="009A5CF4"/>
    <w:rsid w:val="009E3BB4"/>
    <w:rsid w:val="009E5250"/>
    <w:rsid w:val="00A745E1"/>
    <w:rsid w:val="00A749FE"/>
    <w:rsid w:val="00AA51CD"/>
    <w:rsid w:val="00AE14B2"/>
    <w:rsid w:val="00AE4212"/>
    <w:rsid w:val="00B06F3A"/>
    <w:rsid w:val="00B57C66"/>
    <w:rsid w:val="00B647AB"/>
    <w:rsid w:val="00BE15EC"/>
    <w:rsid w:val="00BF3A95"/>
    <w:rsid w:val="00C2153A"/>
    <w:rsid w:val="00C45A3D"/>
    <w:rsid w:val="00C45E6E"/>
    <w:rsid w:val="00C71E53"/>
    <w:rsid w:val="00CB543C"/>
    <w:rsid w:val="00CD3D3C"/>
    <w:rsid w:val="00D02F3E"/>
    <w:rsid w:val="00D52329"/>
    <w:rsid w:val="00D85776"/>
    <w:rsid w:val="00D94F56"/>
    <w:rsid w:val="00DE2600"/>
    <w:rsid w:val="00DE5F14"/>
    <w:rsid w:val="00E43799"/>
    <w:rsid w:val="00E512F6"/>
    <w:rsid w:val="00E55BFD"/>
    <w:rsid w:val="00E614F8"/>
    <w:rsid w:val="00E62FFC"/>
    <w:rsid w:val="00E825AC"/>
    <w:rsid w:val="00E86F87"/>
    <w:rsid w:val="00EE1DBF"/>
    <w:rsid w:val="00F16606"/>
    <w:rsid w:val="00F21A25"/>
    <w:rsid w:val="00F233B4"/>
    <w:rsid w:val="00F25C93"/>
    <w:rsid w:val="00F31607"/>
    <w:rsid w:val="00F351E5"/>
    <w:rsid w:val="00F46457"/>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46712">
      <w:bodyDiv w:val="1"/>
      <w:marLeft w:val="0"/>
      <w:marRight w:val="0"/>
      <w:marTop w:val="0"/>
      <w:marBottom w:val="0"/>
      <w:divBdr>
        <w:top w:val="none" w:sz="0" w:space="0" w:color="auto"/>
        <w:left w:val="none" w:sz="0" w:space="0" w:color="auto"/>
        <w:bottom w:val="none" w:sz="0" w:space="0" w:color="auto"/>
        <w:right w:val="none" w:sz="0" w:space="0" w:color="auto"/>
      </w:divBdr>
    </w:div>
    <w:div w:id="1115055442">
      <w:bodyDiv w:val="1"/>
      <w:marLeft w:val="0"/>
      <w:marRight w:val="0"/>
      <w:marTop w:val="0"/>
      <w:marBottom w:val="0"/>
      <w:divBdr>
        <w:top w:val="none" w:sz="0" w:space="0" w:color="auto"/>
        <w:left w:val="none" w:sz="0" w:space="0" w:color="auto"/>
        <w:bottom w:val="none" w:sz="0" w:space="0" w:color="auto"/>
        <w:right w:val="none" w:sz="0" w:space="0" w:color="auto"/>
      </w:divBdr>
    </w:div>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udistrital.edu.co/contratacion/index.php?t=cd&amp;y=201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udistrital.edu.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cidc@correo.udistrital.edu.c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funcionarios.portaloas.udistrital.edu.co/ag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47AB7-E1AA-4FDD-899D-1A9D1004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9</TotalTime>
  <Pages>6</Pages>
  <Words>1444</Words>
  <Characters>7948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4</cp:revision>
  <cp:lastPrinted>2018-05-10T18:36:00Z</cp:lastPrinted>
  <dcterms:created xsi:type="dcterms:W3CDTF">2018-08-13T16:40:00Z</dcterms:created>
  <dcterms:modified xsi:type="dcterms:W3CDTF">2018-08-13T16:49:00Z</dcterms:modified>
</cp:coreProperties>
</file>