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A08" w:rsidRPr="002B6A71" w:rsidRDefault="00270D0C" w:rsidP="00D270F9">
      <w:pPr>
        <w:jc w:val="both"/>
        <w:rPr>
          <w:rFonts w:ascii="Times New Roman" w:hAnsi="Times New Roman" w:cs="Times New Roman"/>
          <w:b/>
          <w:sz w:val="24"/>
          <w:szCs w:val="24"/>
        </w:rPr>
      </w:pPr>
      <w:r>
        <w:rPr>
          <w:rFonts w:ascii="Times New Roman" w:hAnsi="Times New Roman" w:cs="Times New Roman"/>
          <w:b/>
          <w:sz w:val="24"/>
          <w:szCs w:val="24"/>
        </w:rPr>
        <w:t>INVITACION A COTIZAR No.</w:t>
      </w:r>
      <w:r w:rsidR="00B21F15">
        <w:rPr>
          <w:rFonts w:ascii="Times New Roman" w:hAnsi="Times New Roman" w:cs="Times New Roman"/>
          <w:b/>
          <w:sz w:val="24"/>
          <w:szCs w:val="24"/>
        </w:rPr>
        <w:t xml:space="preserve"> </w:t>
      </w:r>
      <w:r w:rsidR="00286C71">
        <w:rPr>
          <w:rFonts w:ascii="Times New Roman" w:hAnsi="Times New Roman" w:cs="Times New Roman"/>
          <w:b/>
          <w:sz w:val="24"/>
          <w:szCs w:val="24"/>
        </w:rPr>
        <w:t>66</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para la </w:t>
      </w:r>
      <w:r w:rsidR="00B21F15" w:rsidRPr="00B21F15">
        <w:rPr>
          <w:rFonts w:ascii="Times New Roman" w:hAnsi="Times New Roman" w:cs="Times New Roman"/>
          <w:sz w:val="24"/>
          <w:szCs w:val="24"/>
        </w:rPr>
        <w:t xml:space="preserve">Compra de elementos de laboratorio para el Desarrollo del Proyecto de Investigación “Síntesis de derivados del </w:t>
      </w:r>
      <w:r w:rsidR="0061441A" w:rsidRPr="00B21F15">
        <w:rPr>
          <w:rFonts w:ascii="Times New Roman" w:hAnsi="Times New Roman" w:cs="Times New Roman"/>
          <w:sz w:val="24"/>
          <w:szCs w:val="24"/>
        </w:rPr>
        <w:t>ácido</w:t>
      </w:r>
      <w:r w:rsidR="00B21F15" w:rsidRPr="00B21F15">
        <w:rPr>
          <w:rFonts w:ascii="Times New Roman" w:hAnsi="Times New Roman" w:cs="Times New Roman"/>
          <w:sz w:val="24"/>
          <w:szCs w:val="24"/>
        </w:rPr>
        <w:t xml:space="preserve"> 4-triazolilsalicilico, Fase 2” Director Luis Carlos García Sánchez</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 xml:space="preserve">suscrito por la Universidad, reiteramos que ningún funcionario o contratista puede ejercer alguna participación o </w:t>
      </w:r>
      <w:proofErr w:type="gramStart"/>
      <w:r w:rsidRPr="00761D76">
        <w:rPr>
          <w:rFonts w:ascii="Times New Roman" w:hAnsi="Times New Roman" w:cs="Times New Roman"/>
          <w:sz w:val="24"/>
          <w:szCs w:val="24"/>
        </w:rPr>
        <w:t>presión</w:t>
      </w:r>
      <w:proofErr w:type="gramEnd"/>
      <w:r w:rsidRPr="00761D76">
        <w:rPr>
          <w:rFonts w:ascii="Times New Roman" w:hAnsi="Times New Roman" w:cs="Times New Roman"/>
          <w:sz w:val="24"/>
          <w:szCs w:val="24"/>
        </w:rPr>
        <w:t xml:space="preserve"> para vulnerar la imparcialidad de la evaluación de la contratación.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rsidR="002B6A71" w:rsidRPr="00761D76" w:rsidRDefault="002B6A71" w:rsidP="002B6A71">
      <w:pPr>
        <w:jc w:val="both"/>
        <w:rPr>
          <w:rFonts w:ascii="Times New Roman" w:hAnsi="Times New Roman" w:cs="Times New Roman"/>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lastRenderedPageBreak/>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rsidR="002B6A71" w:rsidRPr="00761D76" w:rsidRDefault="002B6A71" w:rsidP="002B6A71">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rsidR="002B6A71" w:rsidRPr="00761D76" w:rsidRDefault="002B6A71" w:rsidP="002B6A71">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rsidR="002B6A71" w:rsidRDefault="002B6A71" w:rsidP="002B6A71">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rsidR="002B6A71" w:rsidRDefault="002B6A71" w:rsidP="002B6A71">
      <w:pPr>
        <w:pStyle w:val="Prrafodelista"/>
        <w:ind w:left="360"/>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rsidR="002B6A71" w:rsidRDefault="002B6A71" w:rsidP="00B21F15">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está interesada en recibir ofertas para la </w:t>
      </w:r>
      <w:r w:rsidR="00270D0C" w:rsidRPr="00270D0C">
        <w:rPr>
          <w:rFonts w:ascii="Times New Roman" w:hAnsi="Times New Roman" w:cs="Times New Roman"/>
          <w:sz w:val="24"/>
          <w:szCs w:val="24"/>
        </w:rPr>
        <w:t>Compra de elementos de laboratorio para el Desarrollo del Proyecto de Investigación "</w:t>
      </w:r>
      <w:r w:rsidR="00B21F15" w:rsidRPr="00B21F15">
        <w:t xml:space="preserve"> </w:t>
      </w:r>
      <w:r w:rsidR="00B21F15" w:rsidRPr="00B21F15">
        <w:rPr>
          <w:rFonts w:ascii="Times New Roman" w:hAnsi="Times New Roman" w:cs="Times New Roman"/>
          <w:sz w:val="24"/>
          <w:szCs w:val="24"/>
        </w:rPr>
        <w:t xml:space="preserve">Síntesis de derivados del </w:t>
      </w:r>
      <w:r w:rsidR="0061441A" w:rsidRPr="00B21F15">
        <w:rPr>
          <w:rFonts w:ascii="Times New Roman" w:hAnsi="Times New Roman" w:cs="Times New Roman"/>
          <w:sz w:val="24"/>
          <w:szCs w:val="24"/>
        </w:rPr>
        <w:t>ácido</w:t>
      </w:r>
      <w:r w:rsidR="00B21F15" w:rsidRPr="00B21F15">
        <w:rPr>
          <w:rFonts w:ascii="Times New Roman" w:hAnsi="Times New Roman" w:cs="Times New Roman"/>
          <w:sz w:val="24"/>
          <w:szCs w:val="24"/>
        </w:rPr>
        <w:t xml:space="preserve"> 4-triazolilsalicilico, Fase 2</w:t>
      </w:r>
      <w:r w:rsidR="00270D0C" w:rsidRPr="00270D0C">
        <w:rPr>
          <w:rFonts w:ascii="Times New Roman" w:hAnsi="Times New Roman" w:cs="Times New Roman"/>
          <w:sz w:val="24"/>
          <w:szCs w:val="24"/>
        </w:rPr>
        <w:t xml:space="preserve">" Docente </w:t>
      </w:r>
      <w:r w:rsidR="00B21F15">
        <w:rPr>
          <w:rFonts w:ascii="Times New Roman" w:hAnsi="Times New Roman" w:cs="Times New Roman"/>
          <w:sz w:val="24"/>
          <w:szCs w:val="24"/>
        </w:rPr>
        <w:t>Luis Carlos García Sánchez</w:t>
      </w: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Default="002B6A71" w:rsidP="002B6A71">
      <w:pPr>
        <w:jc w:val="both"/>
        <w:rPr>
          <w:rFonts w:ascii="Times New Roman" w:hAnsi="Times New Roman" w:cs="Times New Roman"/>
          <w:b/>
          <w:bCs/>
          <w:sz w:val="24"/>
          <w:szCs w:val="24"/>
        </w:rPr>
      </w:pP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 xml:space="preserve">ESPECIFICACIONES TECNICAS </w:t>
      </w:r>
    </w:p>
    <w:p w:rsidR="002B6A71"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Style w:val="Tablaconcuadrcula"/>
        <w:tblW w:w="0" w:type="auto"/>
        <w:tblInd w:w="113" w:type="dxa"/>
        <w:tblLook w:val="04A0" w:firstRow="1" w:lastRow="0" w:firstColumn="1" w:lastColumn="0" w:noHBand="0" w:noVBand="1"/>
      </w:tblPr>
      <w:tblGrid>
        <w:gridCol w:w="3539"/>
        <w:gridCol w:w="5245"/>
      </w:tblGrid>
      <w:tr w:rsidR="00B21F15" w:rsidRPr="00F12540" w:rsidTr="00B21F15">
        <w:trPr>
          <w:trHeight w:val="501"/>
        </w:trPr>
        <w:tc>
          <w:tcPr>
            <w:tcW w:w="3539" w:type="dxa"/>
            <w:vAlign w:val="center"/>
          </w:tcPr>
          <w:p w:rsidR="00B21F15" w:rsidRPr="00F12540" w:rsidRDefault="00B21F15" w:rsidP="00B21F15">
            <w:pPr>
              <w:jc w:val="center"/>
              <w:rPr>
                <w:rFonts w:ascii="Times New Roman" w:hAnsi="Times New Roman" w:cs="Times New Roman"/>
                <w:b/>
              </w:rPr>
            </w:pPr>
            <w:r>
              <w:rPr>
                <w:rFonts w:ascii="Times New Roman" w:hAnsi="Times New Roman" w:cs="Times New Roman"/>
                <w:b/>
              </w:rPr>
              <w:t>Nombre de Elemento</w:t>
            </w:r>
          </w:p>
        </w:tc>
        <w:tc>
          <w:tcPr>
            <w:tcW w:w="5245" w:type="dxa"/>
            <w:vAlign w:val="center"/>
          </w:tcPr>
          <w:p w:rsidR="00B21F15" w:rsidRPr="00F12540" w:rsidRDefault="00B21F15" w:rsidP="00B21F15">
            <w:pPr>
              <w:jc w:val="center"/>
              <w:rPr>
                <w:rFonts w:ascii="Times New Roman" w:hAnsi="Times New Roman" w:cs="Times New Roman"/>
                <w:b/>
              </w:rPr>
            </w:pPr>
            <w:r>
              <w:rPr>
                <w:rFonts w:ascii="Times New Roman" w:hAnsi="Times New Roman" w:cs="Times New Roman"/>
                <w:b/>
              </w:rPr>
              <w:t>Especificaciones Técnicas</w:t>
            </w:r>
          </w:p>
        </w:tc>
      </w:tr>
      <w:tr w:rsidR="00B21F15" w:rsidRPr="00F12540" w:rsidTr="00B21F15">
        <w:trPr>
          <w:trHeight w:val="848"/>
        </w:trPr>
        <w:tc>
          <w:tcPr>
            <w:tcW w:w="3539" w:type="dxa"/>
            <w:vAlign w:val="center"/>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BALÓN FONDO PLANO BOCA ESMERILADA 29/32 DIN/ISO 4797 DE 100 ML</w:t>
            </w:r>
          </w:p>
        </w:tc>
        <w:tc>
          <w:tcPr>
            <w:tcW w:w="5245" w:type="dxa"/>
            <w:vAlign w:val="center"/>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6 Unidades-BALÓN FONDO PLANO BOCA ESMERILADA 29/32 DIN/ISO 4797 DE 100 ML</w:t>
            </w:r>
          </w:p>
        </w:tc>
      </w:tr>
      <w:tr w:rsidR="00B21F15" w:rsidRPr="00F12540" w:rsidTr="00B21F15">
        <w:trPr>
          <w:trHeight w:val="562"/>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MANGUERA DE LATEX PARA SUCCION</w:t>
            </w:r>
            <w:r w:rsidRPr="00F12540">
              <w:rPr>
                <w:rFonts w:ascii="Times New Roman" w:hAnsi="Times New Roman" w:cs="Times New Roman"/>
                <w:sz w:val="18"/>
              </w:rPr>
              <w:br/>
              <w:t>7 x 11 mm (5/16 x 3/32)</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 metros-MANGUERA DE LATEX PARA SUCCION</w:t>
            </w:r>
            <w:r w:rsidRPr="00F12540">
              <w:rPr>
                <w:rFonts w:ascii="Times New Roman" w:hAnsi="Times New Roman" w:cs="Times New Roman"/>
                <w:sz w:val="18"/>
              </w:rPr>
              <w:br/>
              <w:t>7 x 11 mm (5/16 x 3/32)</w:t>
            </w:r>
          </w:p>
        </w:tc>
      </w:tr>
      <w:tr w:rsidR="00B21F15" w:rsidRPr="00F12540" w:rsidTr="00B21F15">
        <w:trPr>
          <w:trHeight w:val="556"/>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GUANTE DE LATEX PARA EXAMEN NO ESTERIL TALLA XL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 cajas x 100-GUANTE DE LATEX PARA EXAMEN NO ESTERIL TALLA XL</w:t>
            </w:r>
          </w:p>
        </w:tc>
      </w:tr>
      <w:tr w:rsidR="00B21F15" w:rsidRPr="00F12540" w:rsidTr="00B21F15">
        <w:trPr>
          <w:trHeight w:val="551"/>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GUANTE DE NITRILO PARA EXAMEN,NO ESTERIL TALLA XL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 cajas x 100-GUANTE DE NITRILO PARA EXAMEN,NO ESTERIL TALLA XL</w:t>
            </w:r>
          </w:p>
        </w:tc>
      </w:tr>
      <w:tr w:rsidR="00B21F15" w:rsidRPr="00F12540" w:rsidTr="00B21F15">
        <w:trPr>
          <w:trHeight w:val="54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EMBUDOS BUCHNER DE PORCELANA DE 70 MM</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 unidades-EMBUDOS BUCHNER DE PORCELANA DE 70 MM</w:t>
            </w:r>
          </w:p>
        </w:tc>
      </w:tr>
      <w:tr w:rsidR="00B21F15" w:rsidRPr="00F12540" w:rsidTr="00B21F15">
        <w:trPr>
          <w:trHeight w:val="708"/>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MATRAZ DE KITASATO  OLIVA DE VIDRIO PARA VACIO DE 250 ML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 unidades-MATRAZ DE KITASATO  OLIVA DE VIDRIO PARA VACIO DE 250 ML</w:t>
            </w:r>
          </w:p>
        </w:tc>
      </w:tr>
      <w:tr w:rsidR="00B21F15" w:rsidRPr="00F12540" w:rsidTr="00B21F15">
        <w:trPr>
          <w:trHeight w:val="704"/>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FRASCO DE PLÁSTICO LAVADOR PICO LATERAL FIJO GRADUADO DE 500 ML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20 unidades-FRASCO DE PLÁSTICO LAVADOR PICO LATERAL FIJO GRADUADO DE 500 ML</w:t>
            </w:r>
          </w:p>
        </w:tc>
      </w:tr>
      <w:tr w:rsidR="00B21F15" w:rsidRPr="00F12540" w:rsidTr="00B21F15">
        <w:trPr>
          <w:trHeight w:val="701"/>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EMBUDO DE SEPARACIÓN EN VIDRIO DE 100 ML GRADUADO   ISO 4800</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 unidades -EMBUDO DE SEPARACIÓN EN VIDRIO DE 100 ML GRADUADO   ISO 4800</w:t>
            </w:r>
          </w:p>
        </w:tc>
      </w:tr>
      <w:tr w:rsidR="00B21F15" w:rsidRPr="00F12540" w:rsidTr="00B21F15">
        <w:trPr>
          <w:trHeight w:val="94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VASOS DE PRECIPITADO FORMA BAJA DE 100 ML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30 unidades-VASOS DE PRECIPITADO FORMA BAJA DE 100 ML</w:t>
            </w:r>
          </w:p>
        </w:tc>
      </w:tr>
      <w:tr w:rsidR="00B21F15" w:rsidRPr="00F12540" w:rsidTr="00B21F15">
        <w:trPr>
          <w:trHeight w:val="94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VASOS DE PRECIPITADO FORMA BAJA DE 50 ML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40 unidades-VASOS DE PRECIPITADO FORMA BAJA DE 50 ML</w:t>
            </w:r>
          </w:p>
        </w:tc>
      </w:tr>
      <w:tr w:rsidR="00B21F15" w:rsidRPr="00F12540" w:rsidTr="00B21F15">
        <w:trPr>
          <w:trHeight w:val="381"/>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PAPEL DE FILTRO CUALITATIVO 11,0 CM</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 Cajas x 100-PAPEL DE FILTRO CUALITATIVO 11,0 CM</w:t>
            </w:r>
          </w:p>
        </w:tc>
      </w:tr>
      <w:tr w:rsidR="00B21F15" w:rsidRPr="00F12540" w:rsidTr="00B21F15">
        <w:trPr>
          <w:trHeight w:val="528"/>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PIPETA PASTEUR DE VIDRIO - Long. 150 mm</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2 Cajas x 250-PIPETA PASTEUR DE VIDRIO - Long. 150 mm</w:t>
            </w:r>
          </w:p>
        </w:tc>
      </w:tr>
      <w:tr w:rsidR="00B21F15" w:rsidRPr="00F12540" w:rsidTr="00B21F15">
        <w:trPr>
          <w:trHeight w:val="692"/>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LAMPARA UV 254 NM PARA CROMATOGRAFIA EN CAPA FINA</w:t>
            </w:r>
          </w:p>
        </w:tc>
        <w:tc>
          <w:tcPr>
            <w:tcW w:w="5245" w:type="dxa"/>
            <w:vAlign w:val="center"/>
            <w:hideMark/>
          </w:tcPr>
          <w:p w:rsidR="00B21F15" w:rsidRDefault="00B21F15" w:rsidP="00B21F15">
            <w:pPr>
              <w:jc w:val="center"/>
              <w:rPr>
                <w:rFonts w:ascii="Times New Roman" w:hAnsi="Times New Roman" w:cs="Times New Roman"/>
                <w:sz w:val="18"/>
              </w:rPr>
            </w:pPr>
            <w:r w:rsidRPr="00F12540">
              <w:rPr>
                <w:rFonts w:ascii="Times New Roman" w:hAnsi="Times New Roman" w:cs="Times New Roman"/>
                <w:sz w:val="18"/>
              </w:rPr>
              <w:t>1 unidad-LAMPARA UV 254 NM PARA CROMATOGRAFIA EN CAPA FINA</w:t>
            </w:r>
          </w:p>
          <w:p w:rsidR="0061441A" w:rsidRDefault="0061441A" w:rsidP="00B21F15">
            <w:pPr>
              <w:jc w:val="center"/>
              <w:rPr>
                <w:rFonts w:ascii="Times New Roman" w:hAnsi="Times New Roman" w:cs="Times New Roman"/>
                <w:sz w:val="18"/>
              </w:rPr>
            </w:pPr>
          </w:p>
          <w:p w:rsidR="0061441A" w:rsidRDefault="0061441A" w:rsidP="00B21F15">
            <w:pPr>
              <w:jc w:val="center"/>
              <w:rPr>
                <w:rFonts w:ascii="Times New Roman" w:hAnsi="Times New Roman" w:cs="Times New Roman"/>
                <w:sz w:val="18"/>
              </w:rPr>
            </w:pPr>
          </w:p>
          <w:p w:rsidR="0061441A" w:rsidRPr="00F12540" w:rsidRDefault="0061441A" w:rsidP="00B21F15">
            <w:pPr>
              <w:jc w:val="center"/>
              <w:rPr>
                <w:rFonts w:ascii="Times New Roman" w:hAnsi="Times New Roman" w:cs="Times New Roman"/>
                <w:sz w:val="18"/>
              </w:rPr>
            </w:pPr>
          </w:p>
        </w:tc>
      </w:tr>
      <w:tr w:rsidR="00B21F15" w:rsidRPr="00F12540" w:rsidTr="00B21F15">
        <w:trPr>
          <w:trHeight w:val="276"/>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lastRenderedPageBreak/>
              <w:t>AGITADOR MAGNÉTICO - 6 x 15 mm</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 unidades-AGITADOR MAGNÉTICO - 6 x 15 mm</w:t>
            </w:r>
          </w:p>
        </w:tc>
      </w:tr>
      <w:tr w:rsidR="00B21F15" w:rsidRPr="00F12540" w:rsidTr="00B21F15">
        <w:trPr>
          <w:trHeight w:val="423"/>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AGITADOR MAGNÉTICO - 6 x 25 mm</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 unidades-AGITADOR MAGNÉTICO - 6 x 25 mm</w:t>
            </w:r>
          </w:p>
        </w:tc>
      </w:tr>
      <w:tr w:rsidR="00B21F15" w:rsidRPr="00F12540" w:rsidTr="00B21F15">
        <w:trPr>
          <w:trHeight w:val="543"/>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Frascos de Cultivo 25 cm², con </w:t>
            </w:r>
            <w:proofErr w:type="spellStart"/>
            <w:r w:rsidRPr="00F12540">
              <w:rPr>
                <w:rFonts w:ascii="Times New Roman" w:hAnsi="Times New Roman" w:cs="Times New Roman"/>
                <w:sz w:val="18"/>
              </w:rPr>
              <w:t>filtro,TC</w:t>
            </w:r>
            <w:proofErr w:type="spellEnd"/>
            <w:r w:rsidRPr="00F12540">
              <w:rPr>
                <w:rFonts w:ascii="Times New Roman" w:hAnsi="Times New Roman" w:cs="Times New Roman"/>
                <w:sz w:val="18"/>
              </w:rPr>
              <w:t xml:space="preserve"> </w:t>
            </w:r>
            <w:proofErr w:type="spellStart"/>
            <w:r w:rsidRPr="00F12540">
              <w:rPr>
                <w:rFonts w:ascii="Times New Roman" w:hAnsi="Times New Roman" w:cs="Times New Roman"/>
                <w:sz w:val="18"/>
              </w:rPr>
              <w:t>esteril</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CAJA X 200-Frascos de Cultivo 25 cm², con </w:t>
            </w:r>
            <w:proofErr w:type="spellStart"/>
            <w:r w:rsidRPr="00F12540">
              <w:rPr>
                <w:rFonts w:ascii="Times New Roman" w:hAnsi="Times New Roman" w:cs="Times New Roman"/>
                <w:sz w:val="18"/>
              </w:rPr>
              <w:t>filtro,TC</w:t>
            </w:r>
            <w:proofErr w:type="spellEnd"/>
            <w:r w:rsidRPr="00F12540">
              <w:rPr>
                <w:rFonts w:ascii="Times New Roman" w:hAnsi="Times New Roman" w:cs="Times New Roman"/>
                <w:sz w:val="18"/>
              </w:rPr>
              <w:t xml:space="preserve"> </w:t>
            </w:r>
            <w:proofErr w:type="spellStart"/>
            <w:r w:rsidRPr="00F12540">
              <w:rPr>
                <w:rFonts w:ascii="Times New Roman" w:hAnsi="Times New Roman" w:cs="Times New Roman"/>
                <w:sz w:val="18"/>
              </w:rPr>
              <w:t>esteril</w:t>
            </w:r>
            <w:proofErr w:type="spellEnd"/>
          </w:p>
        </w:tc>
      </w:tr>
      <w:tr w:rsidR="00B21F15" w:rsidRPr="00F12540" w:rsidTr="00B21F15">
        <w:trPr>
          <w:trHeight w:val="579"/>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Frascos de Cultivo 75 cm², con filtro TC </w:t>
            </w:r>
            <w:proofErr w:type="spellStart"/>
            <w:r w:rsidRPr="00F12540">
              <w:rPr>
                <w:rFonts w:ascii="Times New Roman" w:hAnsi="Times New Roman" w:cs="Times New Roman"/>
                <w:sz w:val="18"/>
              </w:rPr>
              <w:t>esteril</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CAJA X 100-Frascos de Cultivo 75 cm², con filtro TC </w:t>
            </w:r>
            <w:proofErr w:type="spellStart"/>
            <w:r w:rsidRPr="00F12540">
              <w:rPr>
                <w:rFonts w:ascii="Times New Roman" w:hAnsi="Times New Roman" w:cs="Times New Roman"/>
                <w:sz w:val="18"/>
              </w:rPr>
              <w:t>esteril</w:t>
            </w:r>
            <w:proofErr w:type="spellEnd"/>
          </w:p>
        </w:tc>
      </w:tr>
      <w:tr w:rsidR="00B21F15" w:rsidRPr="00F12540" w:rsidTr="00B21F15">
        <w:trPr>
          <w:trHeight w:val="403"/>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CÁMARA NEUBAUER Línea estándar</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UNIDAD-CÁMARA NEUBAUER Línea estándar</w:t>
            </w:r>
          </w:p>
        </w:tc>
      </w:tr>
      <w:tr w:rsidR="00B21F15" w:rsidRPr="00F12540" w:rsidTr="00B21F15">
        <w:trPr>
          <w:trHeight w:val="989"/>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TUBOS PARA CENTRIFUGA TIPO FALCON DE 15 ML</w:t>
            </w:r>
            <w:r w:rsidRPr="00F12540">
              <w:rPr>
                <w:rFonts w:ascii="Times New Roman" w:hAnsi="Times New Roman" w:cs="Times New Roman"/>
                <w:sz w:val="18"/>
              </w:rPr>
              <w:br/>
              <w:t>ESTÉRIL CON TAPA Y GRADILLA</w:t>
            </w:r>
            <w:r w:rsidRPr="00F12540">
              <w:rPr>
                <w:rFonts w:ascii="Times New Roman" w:hAnsi="Times New Roman" w:cs="Times New Roman"/>
                <w:sz w:val="18"/>
              </w:rPr>
              <w:br/>
              <w:t>(Plástico de alta claridad)</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RACK X 50-TUBOS PARA CENTRIFUGA TIPO FALCON DE 15 ML ESTÉRIL CON TAPA Y GRADILLA</w:t>
            </w:r>
            <w:r w:rsidRPr="00F12540">
              <w:rPr>
                <w:rFonts w:ascii="Times New Roman" w:hAnsi="Times New Roman" w:cs="Times New Roman"/>
                <w:sz w:val="18"/>
              </w:rPr>
              <w:br/>
              <w:t>(Plástico de alta claridad)</w:t>
            </w:r>
          </w:p>
        </w:tc>
      </w:tr>
      <w:tr w:rsidR="00B21F15" w:rsidRPr="00F12540" w:rsidTr="00B21F15">
        <w:trPr>
          <w:trHeight w:val="1117"/>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TUBOS PARA CENTRIFUGA TIPO FALCON DE 50 ML</w:t>
            </w:r>
            <w:r w:rsidRPr="00F12540">
              <w:rPr>
                <w:rFonts w:ascii="Times New Roman" w:hAnsi="Times New Roman" w:cs="Times New Roman"/>
                <w:sz w:val="18"/>
              </w:rPr>
              <w:br/>
              <w:t>ESTÉRIL CON TAPA Y GRADILLA</w:t>
            </w:r>
            <w:r w:rsidRPr="00F12540">
              <w:rPr>
                <w:rFonts w:ascii="Times New Roman" w:hAnsi="Times New Roman" w:cs="Times New Roman"/>
                <w:sz w:val="18"/>
              </w:rPr>
              <w:br/>
              <w:t>(Plástico de alta claridad)</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RACK X 25-TUBOS PARA CENTRIFUGA TIPO FALCON DE 50 ML ESTÉRIL CON TAPA Y GRADILLA</w:t>
            </w:r>
            <w:r w:rsidRPr="00F12540">
              <w:rPr>
                <w:rFonts w:ascii="Times New Roman" w:hAnsi="Times New Roman" w:cs="Times New Roman"/>
                <w:sz w:val="18"/>
              </w:rPr>
              <w:br/>
              <w:t>(Plástico de alta claridad)</w:t>
            </w:r>
          </w:p>
        </w:tc>
      </w:tr>
      <w:tr w:rsidR="00B21F15" w:rsidRPr="00F12540" w:rsidTr="00B21F15">
        <w:trPr>
          <w:trHeight w:val="424"/>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TUBOS EPPENDORF 1,5 ML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2 PQ X 500-TUBOS EPPENDORF 1,5 ML</w:t>
            </w:r>
          </w:p>
        </w:tc>
      </w:tr>
      <w:tr w:rsidR="00B21F15" w:rsidRPr="00F12540" w:rsidTr="00B21F15">
        <w:trPr>
          <w:trHeight w:val="403"/>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CRIOVIALES  Estériles Graduados 2.0 ml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PQ X 50-CRIOVIALES  Estériles Graduados 2.0 ml</w:t>
            </w:r>
          </w:p>
        </w:tc>
      </w:tr>
      <w:tr w:rsidR="00B21F15" w:rsidRPr="00F12540" w:rsidTr="00B21F15">
        <w:trPr>
          <w:trHeight w:val="848"/>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PUNTAS PARA PIPETA SUELTAS LIBRES DE ADN DNASA RNASA 2 -200 µL CON GRADUACIÓN (AMARILLAS)</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PQ X 1000-PUNTAS PARA PIPETA SUELTAS LIBRES DE ADN DNASA RNASA 2 -200 µL CON RADUACIÓN (AMARILLAS)</w:t>
            </w:r>
          </w:p>
        </w:tc>
      </w:tr>
      <w:tr w:rsidR="00B21F15" w:rsidRPr="00F12540" w:rsidTr="00B21F15">
        <w:trPr>
          <w:trHeight w:val="690"/>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PUNTAS PARA PIPETA SUELTAS LIBRES DE ADN DNASA</w:t>
            </w:r>
            <w:r w:rsidRPr="00F12540">
              <w:rPr>
                <w:rFonts w:ascii="Times New Roman" w:hAnsi="Times New Roman" w:cs="Times New Roman"/>
                <w:sz w:val="18"/>
              </w:rPr>
              <w:br/>
              <w:t>RNASA 0.1- 20 µL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PQ X 1000-PUNTAS PARA PIPETA SUELTAS LIBRES DE ADN DNASA</w:t>
            </w:r>
            <w:r w:rsidRPr="00F12540">
              <w:rPr>
                <w:rFonts w:ascii="Times New Roman" w:hAnsi="Times New Roman" w:cs="Times New Roman"/>
                <w:sz w:val="18"/>
              </w:rPr>
              <w:br/>
              <w:t>RNASA 0.1- 20 µL</w:t>
            </w:r>
          </w:p>
        </w:tc>
      </w:tr>
      <w:tr w:rsidR="00B21F15" w:rsidRPr="00F12540" w:rsidTr="00B21F15">
        <w:trPr>
          <w:trHeight w:val="572"/>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PIPETAS GRADUADAS EN PLÁSTICO DE 5 ML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PQ X 50-PIPETAS GRADUADAS EN PLÁSTICO DE 5 ML</w:t>
            </w:r>
          </w:p>
        </w:tc>
      </w:tr>
      <w:tr w:rsidR="00B21F15" w:rsidRPr="00F12540" w:rsidTr="00B21F15">
        <w:trPr>
          <w:trHeight w:val="553"/>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PIPETAS GRADUADAS EN PLÁSTICO DE 10 ML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PQ X 50-PIPETAS GRADUADAS EN PLÁSTICO DE 10 ML</w:t>
            </w:r>
          </w:p>
        </w:tc>
      </w:tr>
      <w:tr w:rsidR="00B21F15" w:rsidRPr="00F12540" w:rsidTr="00B21F15">
        <w:trPr>
          <w:trHeight w:val="40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Placas de Test, 6 pozos, TC </w:t>
            </w:r>
            <w:proofErr w:type="spellStart"/>
            <w:r w:rsidRPr="00F12540">
              <w:rPr>
                <w:rFonts w:ascii="Times New Roman" w:hAnsi="Times New Roman" w:cs="Times New Roman"/>
                <w:sz w:val="18"/>
              </w:rPr>
              <w:t>esteri</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PQ X 50-Placas de Test, 6 pozos, TC </w:t>
            </w:r>
            <w:proofErr w:type="spellStart"/>
            <w:r w:rsidRPr="00F12540">
              <w:rPr>
                <w:rFonts w:ascii="Times New Roman" w:hAnsi="Times New Roman" w:cs="Times New Roman"/>
                <w:sz w:val="18"/>
              </w:rPr>
              <w:t>esteril</w:t>
            </w:r>
            <w:proofErr w:type="spellEnd"/>
          </w:p>
        </w:tc>
      </w:tr>
      <w:tr w:rsidR="00B21F15" w:rsidRPr="00F12540" w:rsidTr="00B21F15">
        <w:trPr>
          <w:trHeight w:val="630"/>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Placas de Test, 12 pozos, TC </w:t>
            </w:r>
            <w:proofErr w:type="spellStart"/>
            <w:r w:rsidRPr="00F12540">
              <w:rPr>
                <w:rFonts w:ascii="Times New Roman" w:hAnsi="Times New Roman" w:cs="Times New Roman"/>
                <w:sz w:val="18"/>
              </w:rPr>
              <w:t>esteril</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PQ X 50-Placas de Test, 12 pozos, TC </w:t>
            </w:r>
            <w:proofErr w:type="spellStart"/>
            <w:r w:rsidRPr="00F12540">
              <w:rPr>
                <w:rFonts w:ascii="Times New Roman" w:hAnsi="Times New Roman" w:cs="Times New Roman"/>
                <w:sz w:val="18"/>
              </w:rPr>
              <w:t>esteril</w:t>
            </w:r>
            <w:proofErr w:type="spellEnd"/>
          </w:p>
        </w:tc>
      </w:tr>
      <w:tr w:rsidR="00B21F15" w:rsidRPr="00F12540" w:rsidTr="00B21F15">
        <w:trPr>
          <w:trHeight w:val="354"/>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Placas de Test, 24 pozos, TC </w:t>
            </w:r>
            <w:proofErr w:type="spellStart"/>
            <w:r w:rsidRPr="00F12540">
              <w:rPr>
                <w:rFonts w:ascii="Times New Roman" w:hAnsi="Times New Roman" w:cs="Times New Roman"/>
                <w:sz w:val="18"/>
              </w:rPr>
              <w:t>esteril</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PQ X 50-Placas de Test, 24 pozos, TC </w:t>
            </w:r>
            <w:proofErr w:type="spellStart"/>
            <w:r w:rsidRPr="00F12540">
              <w:rPr>
                <w:rFonts w:ascii="Times New Roman" w:hAnsi="Times New Roman" w:cs="Times New Roman"/>
                <w:sz w:val="18"/>
              </w:rPr>
              <w:t>esteril</w:t>
            </w:r>
            <w:proofErr w:type="spellEnd"/>
          </w:p>
        </w:tc>
      </w:tr>
      <w:tr w:rsidR="00B21F15" w:rsidRPr="00F12540" w:rsidTr="00B21F15">
        <w:trPr>
          <w:trHeight w:val="841"/>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MACROPIPETEADOR ELÉCTRICO RECARGABLE DE 0,1 A</w:t>
            </w:r>
            <w:r w:rsidRPr="00F12540">
              <w:rPr>
                <w:rFonts w:ascii="Times New Roman" w:hAnsi="Times New Roman" w:cs="Times New Roman"/>
                <w:sz w:val="18"/>
              </w:rPr>
              <w:br/>
              <w:t>200ml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Unidad-MACROPIPETEADOR ELÉCTRICO RECARGABLE DE 0,1 A</w:t>
            </w:r>
            <w:r w:rsidRPr="00F12540">
              <w:rPr>
                <w:rFonts w:ascii="Times New Roman" w:hAnsi="Times New Roman" w:cs="Times New Roman"/>
                <w:sz w:val="18"/>
              </w:rPr>
              <w:br/>
              <w:t>200ml</w:t>
            </w:r>
          </w:p>
        </w:tc>
      </w:tr>
      <w:tr w:rsidR="00B21F15" w:rsidRPr="00F12540" w:rsidTr="00B21F15">
        <w:trPr>
          <w:trHeight w:val="696"/>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lastRenderedPageBreak/>
              <w:t>MICROPIPETA TRANSFERPETTE VOLUMEN VARIABLE</w:t>
            </w:r>
            <w:r w:rsidRPr="00F12540">
              <w:rPr>
                <w:rFonts w:ascii="Times New Roman" w:hAnsi="Times New Roman" w:cs="Times New Roman"/>
                <w:sz w:val="18"/>
              </w:rPr>
              <w:br/>
              <w:t>0.5- 10 UL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Unidad-MICROPIPETA TRANSFERPETTE VOLUMEN VARIABLE 0.5- 10 UL</w:t>
            </w:r>
          </w:p>
        </w:tc>
      </w:tr>
      <w:tr w:rsidR="00B21F15" w:rsidRPr="00F12540" w:rsidTr="00B21F15">
        <w:trPr>
          <w:trHeight w:val="692"/>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MICROPIPETA TRANSFERPETTE VOLUMEN VARIABLE</w:t>
            </w:r>
            <w:r w:rsidRPr="00F12540">
              <w:rPr>
                <w:rFonts w:ascii="Times New Roman" w:hAnsi="Times New Roman" w:cs="Times New Roman"/>
                <w:sz w:val="18"/>
              </w:rPr>
              <w:br/>
              <w:t>20 - 200 UL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Unidad-MICROPIPETA TRANSFERPETTE VOLUMEN VARIABLE 20 - 200 UL</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Propargyl</w:t>
            </w:r>
            <w:proofErr w:type="spellEnd"/>
            <w:r w:rsidRPr="00F12540">
              <w:rPr>
                <w:rFonts w:ascii="Times New Roman" w:hAnsi="Times New Roman" w:cs="Times New Roman"/>
                <w:sz w:val="18"/>
              </w:rPr>
              <w:t xml:space="preserve"> </w:t>
            </w:r>
            <w:proofErr w:type="spellStart"/>
            <w:r w:rsidRPr="00F12540">
              <w:rPr>
                <w:rFonts w:ascii="Times New Roman" w:hAnsi="Times New Roman" w:cs="Times New Roman"/>
                <w:sz w:val="18"/>
              </w:rPr>
              <w:t>bromide</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250-mL-Propargyl </w:t>
            </w:r>
            <w:proofErr w:type="spellStart"/>
            <w:r w:rsidRPr="00F12540">
              <w:rPr>
                <w:rFonts w:ascii="Times New Roman" w:hAnsi="Times New Roman" w:cs="Times New Roman"/>
                <w:sz w:val="18"/>
              </w:rPr>
              <w:t>bromide</w:t>
            </w:r>
            <w:proofErr w:type="spellEnd"/>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Acetona</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8-L-Acetona</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Dimetilsulfoxido</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1-L-Dimetilsulfoxido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Silica</w:t>
            </w:r>
            <w:proofErr w:type="spellEnd"/>
            <w:r w:rsidRPr="00F12540">
              <w:rPr>
                <w:rFonts w:ascii="Times New Roman" w:hAnsi="Times New Roman" w:cs="Times New Roman"/>
                <w:sz w:val="18"/>
              </w:rPr>
              <w:t xml:space="preserve"> Gel capa fina</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1000-g-Silica Gel capa fina</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Diclorometano</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4-L-Diclorometano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Metanol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5-L-Metanol</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Eter</w:t>
            </w:r>
            <w:proofErr w:type="spellEnd"/>
            <w:r w:rsidRPr="00F12540">
              <w:rPr>
                <w:rFonts w:ascii="Times New Roman" w:hAnsi="Times New Roman" w:cs="Times New Roman"/>
                <w:sz w:val="18"/>
              </w:rPr>
              <w:t xml:space="preserve"> </w:t>
            </w:r>
            <w:proofErr w:type="spellStart"/>
            <w:r w:rsidRPr="00F12540">
              <w:rPr>
                <w:rFonts w:ascii="Times New Roman" w:hAnsi="Times New Roman" w:cs="Times New Roman"/>
                <w:sz w:val="18"/>
              </w:rPr>
              <w:t>Etilico</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5-L-Eter </w:t>
            </w:r>
            <w:proofErr w:type="spellStart"/>
            <w:r w:rsidRPr="00F12540">
              <w:rPr>
                <w:rFonts w:ascii="Times New Roman" w:hAnsi="Times New Roman" w:cs="Times New Roman"/>
                <w:sz w:val="18"/>
              </w:rPr>
              <w:t>Etilico</w:t>
            </w:r>
            <w:proofErr w:type="spellEnd"/>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Acido Araquidónico</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1-g-Acido Araquidónico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Etanol Absoluto</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5-L-Etanol Absoluto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Cloroformo</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4-L-Cloroformo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Hexano</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4-L-Hexano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SalicIlaldehIdo</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100-g-SalicIlaldehIdo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3-Amino-1-propanol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50-g-3-Amino-1-propanol</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BROMOBENZENE</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500-mL-BROMOBENZENE</w:t>
            </w:r>
          </w:p>
        </w:tc>
      </w:tr>
      <w:tr w:rsidR="00B21F15" w:rsidRPr="00F12540" w:rsidTr="00B21F15">
        <w:trPr>
          <w:trHeight w:val="271"/>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N,N-</w:t>
            </w:r>
            <w:proofErr w:type="spellStart"/>
            <w:r w:rsidRPr="00F12540">
              <w:rPr>
                <w:rFonts w:ascii="Times New Roman" w:hAnsi="Times New Roman" w:cs="Times New Roman"/>
                <w:sz w:val="18"/>
              </w:rPr>
              <w:t>Diisopropylethylamine</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100-mL-N,N-Diisopropylethylamine</w:t>
            </w:r>
          </w:p>
        </w:tc>
      </w:tr>
      <w:tr w:rsidR="00B21F15" w:rsidRPr="00F12540" w:rsidTr="00B21F15">
        <w:trPr>
          <w:trHeight w:val="261"/>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Placas TLC </w:t>
            </w:r>
            <w:proofErr w:type="spellStart"/>
            <w:r w:rsidRPr="00F12540">
              <w:rPr>
                <w:rFonts w:ascii="Times New Roman" w:hAnsi="Times New Roman" w:cs="Times New Roman"/>
                <w:sz w:val="18"/>
              </w:rPr>
              <w:t>Silica</w:t>
            </w:r>
            <w:proofErr w:type="spellEnd"/>
            <w:r w:rsidRPr="00F12540">
              <w:rPr>
                <w:rFonts w:ascii="Times New Roman" w:hAnsi="Times New Roman" w:cs="Times New Roman"/>
                <w:sz w:val="18"/>
              </w:rPr>
              <w:t xml:space="preserve"> Gel 60 F254</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caja x 25-Placas TLC </w:t>
            </w:r>
            <w:proofErr w:type="spellStart"/>
            <w:r w:rsidRPr="00F12540">
              <w:rPr>
                <w:rFonts w:ascii="Times New Roman" w:hAnsi="Times New Roman" w:cs="Times New Roman"/>
                <w:sz w:val="18"/>
              </w:rPr>
              <w:t>Silica</w:t>
            </w:r>
            <w:proofErr w:type="spellEnd"/>
            <w:r w:rsidRPr="00F12540">
              <w:rPr>
                <w:rFonts w:ascii="Times New Roman" w:hAnsi="Times New Roman" w:cs="Times New Roman"/>
                <w:sz w:val="18"/>
              </w:rPr>
              <w:t xml:space="preserve"> Gel 60 F254</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DMS </w:t>
            </w:r>
            <w:proofErr w:type="spellStart"/>
            <w:r w:rsidRPr="00F12540">
              <w:rPr>
                <w:rFonts w:ascii="Times New Roman" w:hAnsi="Times New Roman" w:cs="Times New Roman"/>
                <w:sz w:val="18"/>
              </w:rPr>
              <w:t>Deuterado</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100-g-DMS </w:t>
            </w:r>
            <w:proofErr w:type="spellStart"/>
            <w:r w:rsidRPr="00F12540">
              <w:rPr>
                <w:rFonts w:ascii="Times New Roman" w:hAnsi="Times New Roman" w:cs="Times New Roman"/>
                <w:sz w:val="18"/>
              </w:rPr>
              <w:t>Deuterado</w:t>
            </w:r>
            <w:proofErr w:type="spellEnd"/>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Cloroformo </w:t>
            </w:r>
            <w:proofErr w:type="spellStart"/>
            <w:r w:rsidRPr="00F12540">
              <w:rPr>
                <w:rFonts w:ascii="Times New Roman" w:hAnsi="Times New Roman" w:cs="Times New Roman"/>
                <w:sz w:val="18"/>
              </w:rPr>
              <w:t>Deuterado</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25-g-Cloroformo </w:t>
            </w:r>
            <w:proofErr w:type="spellStart"/>
            <w:r w:rsidRPr="00F12540">
              <w:rPr>
                <w:rFonts w:ascii="Times New Roman" w:hAnsi="Times New Roman" w:cs="Times New Roman"/>
                <w:sz w:val="18"/>
              </w:rPr>
              <w:t>Deuterado</w:t>
            </w:r>
            <w:proofErr w:type="spellEnd"/>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Metanol </w:t>
            </w:r>
            <w:proofErr w:type="spellStart"/>
            <w:r w:rsidRPr="00F12540">
              <w:rPr>
                <w:rFonts w:ascii="Times New Roman" w:hAnsi="Times New Roman" w:cs="Times New Roman"/>
                <w:sz w:val="18"/>
              </w:rPr>
              <w:t>Deuterado</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25-g-Metanol </w:t>
            </w:r>
            <w:proofErr w:type="spellStart"/>
            <w:r w:rsidRPr="00F12540">
              <w:rPr>
                <w:rFonts w:ascii="Times New Roman" w:hAnsi="Times New Roman" w:cs="Times New Roman"/>
                <w:sz w:val="18"/>
              </w:rPr>
              <w:t>Deuterado</w:t>
            </w:r>
            <w:proofErr w:type="spellEnd"/>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Diclorometano</w:t>
            </w:r>
            <w:proofErr w:type="spellEnd"/>
            <w:r w:rsidRPr="00F12540">
              <w:rPr>
                <w:rFonts w:ascii="Times New Roman" w:hAnsi="Times New Roman" w:cs="Times New Roman"/>
                <w:sz w:val="18"/>
              </w:rPr>
              <w:t xml:space="preserve"> </w:t>
            </w:r>
            <w:proofErr w:type="spellStart"/>
            <w:r w:rsidRPr="00F12540">
              <w:rPr>
                <w:rFonts w:ascii="Times New Roman" w:hAnsi="Times New Roman" w:cs="Times New Roman"/>
                <w:sz w:val="18"/>
              </w:rPr>
              <w:t>Deuterado</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100-g-Diclorometano </w:t>
            </w:r>
            <w:proofErr w:type="spellStart"/>
            <w:r w:rsidRPr="00F12540">
              <w:rPr>
                <w:rFonts w:ascii="Times New Roman" w:hAnsi="Times New Roman" w:cs="Times New Roman"/>
                <w:sz w:val="18"/>
              </w:rPr>
              <w:t>Deuterado</w:t>
            </w:r>
            <w:proofErr w:type="spellEnd"/>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4-metoxibromobenceno</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500-mL-4-metoxibromobenceno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1-bromo-4-nitrobenceno</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25-g-1-bromo-4-nitrobenceno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4-cloro-bromobenceno</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100-g-4-cloro-bromobenceno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Yodobenceno</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100-g-Yodobenceno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4-amino-1-butanol</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1-g-4-amino-1-butanol</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Ácido 4-formilborónico</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1-g-Ácido 4-formilborónico</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Eugenol</w:t>
            </w:r>
            <w:proofErr w:type="spellEnd"/>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100-g-Eugenol</w:t>
            </w:r>
          </w:p>
        </w:tc>
      </w:tr>
      <w:tr w:rsidR="00B21F15" w:rsidRPr="00F12540" w:rsidTr="00B21F15">
        <w:trPr>
          <w:trHeight w:val="315"/>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Acetato de etilo</w:t>
            </w:r>
          </w:p>
        </w:tc>
        <w:tc>
          <w:tcPr>
            <w:tcW w:w="5245"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4-L-Acetato de etilo</w:t>
            </w:r>
          </w:p>
        </w:tc>
      </w:tr>
      <w:tr w:rsidR="00B21F15" w:rsidRPr="00286C71" w:rsidTr="00B21F15">
        <w:trPr>
          <w:trHeight w:val="779"/>
        </w:trPr>
        <w:tc>
          <w:tcPr>
            <w:tcW w:w="3539"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lastRenderedPageBreak/>
              <w:t>FETAL BOVINE SERUM (FBS) USDA approved, sterile- filtered, suitable for cell culture</w:t>
            </w:r>
          </w:p>
        </w:tc>
        <w:tc>
          <w:tcPr>
            <w:tcW w:w="5245"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500-mL-FETAL BOVINE SERUM (FBS) USDA approved, sterile- filtered, suitable for cell culture</w:t>
            </w:r>
          </w:p>
        </w:tc>
      </w:tr>
      <w:tr w:rsidR="00B21F15" w:rsidRPr="00286C71" w:rsidTr="00B21F15">
        <w:trPr>
          <w:trHeight w:val="1115"/>
        </w:trPr>
        <w:tc>
          <w:tcPr>
            <w:tcW w:w="3539"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TRYPSIN-EDTA SOLUTION 10X*CELL CULTURE, sterile-</w:t>
            </w:r>
            <w:r w:rsidRPr="00CE328B">
              <w:rPr>
                <w:rFonts w:ascii="Times New Roman" w:hAnsi="Times New Roman" w:cs="Times New Roman"/>
                <w:sz w:val="18"/>
                <w:lang w:val="en-US"/>
              </w:rPr>
              <w:br/>
              <w:t xml:space="preserve">filtered, </w:t>
            </w:r>
            <w:proofErr w:type="spellStart"/>
            <w:r w:rsidRPr="00CE328B">
              <w:rPr>
                <w:rFonts w:ascii="Times New Roman" w:hAnsi="Times New Roman" w:cs="Times New Roman"/>
                <w:sz w:val="18"/>
                <w:lang w:val="en-US"/>
              </w:rPr>
              <w:t>BioReagent</w:t>
            </w:r>
            <w:proofErr w:type="spellEnd"/>
            <w:r w:rsidRPr="00CE328B">
              <w:rPr>
                <w:rFonts w:ascii="Times New Roman" w:hAnsi="Times New Roman" w:cs="Times New Roman"/>
                <w:sz w:val="18"/>
                <w:lang w:val="en-US"/>
              </w:rPr>
              <w:t>, 5.0 g porcine trypsin and 2 g EDTA • 4Na per liter of 0.9% sodium chloride</w:t>
            </w:r>
          </w:p>
        </w:tc>
        <w:tc>
          <w:tcPr>
            <w:tcW w:w="5245"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100-mL-TRYPSIN-EDTA SOLUTION 10X*CELL CULTURE, sterile-</w:t>
            </w:r>
            <w:r w:rsidRPr="00CE328B">
              <w:rPr>
                <w:rFonts w:ascii="Times New Roman" w:hAnsi="Times New Roman" w:cs="Times New Roman"/>
                <w:sz w:val="18"/>
                <w:lang w:val="en-US"/>
              </w:rPr>
              <w:br/>
              <w:t xml:space="preserve">filtered, </w:t>
            </w:r>
            <w:proofErr w:type="spellStart"/>
            <w:r w:rsidRPr="00CE328B">
              <w:rPr>
                <w:rFonts w:ascii="Times New Roman" w:hAnsi="Times New Roman" w:cs="Times New Roman"/>
                <w:sz w:val="18"/>
                <w:lang w:val="en-US"/>
              </w:rPr>
              <w:t>BioReagent</w:t>
            </w:r>
            <w:proofErr w:type="spellEnd"/>
            <w:r w:rsidRPr="00CE328B">
              <w:rPr>
                <w:rFonts w:ascii="Times New Roman" w:hAnsi="Times New Roman" w:cs="Times New Roman"/>
                <w:sz w:val="18"/>
                <w:lang w:val="en-US"/>
              </w:rPr>
              <w:t>, 5.0 g porcine trypsin and 2 g EDTA • 4Na per liter of 0.9% sodium chloride</w:t>
            </w:r>
          </w:p>
        </w:tc>
      </w:tr>
      <w:tr w:rsidR="00B21F15" w:rsidRPr="00286C71" w:rsidTr="00B21F15">
        <w:trPr>
          <w:trHeight w:val="550"/>
        </w:trPr>
        <w:tc>
          <w:tcPr>
            <w:tcW w:w="3539"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PENICILLIN -STREPTOMYCIN SOLUTION*STABIL</w:t>
            </w:r>
          </w:p>
        </w:tc>
        <w:tc>
          <w:tcPr>
            <w:tcW w:w="5245"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100-mL-PENICILLIN -STREPTOMYCIN SOLUTION*STABIL</w:t>
            </w:r>
          </w:p>
        </w:tc>
      </w:tr>
      <w:tr w:rsidR="00B21F15" w:rsidRPr="00286C71" w:rsidTr="00B21F15">
        <w:trPr>
          <w:trHeight w:val="1281"/>
        </w:trPr>
        <w:tc>
          <w:tcPr>
            <w:tcW w:w="3539"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MINIMUM ESSENTIAL MEDIUM EAGLE, With Earle′s</w:t>
            </w:r>
            <w:r w:rsidRPr="00CE328B">
              <w:rPr>
                <w:rFonts w:ascii="Times New Roman" w:hAnsi="Times New Roman" w:cs="Times New Roman"/>
                <w:sz w:val="18"/>
                <w:lang w:val="en-US"/>
              </w:rPr>
              <w:br/>
              <w:t>salts, non-essential amino acids and sodium bicarbonate, without L-glutamine, liquid, sterile- filtered, suitable for cell culture</w:t>
            </w:r>
          </w:p>
        </w:tc>
        <w:tc>
          <w:tcPr>
            <w:tcW w:w="5245"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1-L-MINIMUM ESSENTIAL MEDIUM EAGLE, With Earle′s</w:t>
            </w:r>
            <w:r w:rsidRPr="00CE328B">
              <w:rPr>
                <w:rFonts w:ascii="Times New Roman" w:hAnsi="Times New Roman" w:cs="Times New Roman"/>
                <w:sz w:val="18"/>
                <w:lang w:val="en-US"/>
              </w:rPr>
              <w:br/>
              <w:t>salts, non-essential amino acids and sodium bicarbonate, without L-glutamine, liquid, sterile- filtered, suitable for cell culture</w:t>
            </w:r>
          </w:p>
        </w:tc>
      </w:tr>
      <w:tr w:rsidR="00B21F15" w:rsidRPr="00286C71" w:rsidTr="00B21F15">
        <w:trPr>
          <w:trHeight w:val="945"/>
        </w:trPr>
        <w:tc>
          <w:tcPr>
            <w:tcW w:w="3539"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DULBECCO S MODIFIED EAGLE S MEDIUM - LOW</w:t>
            </w:r>
          </w:p>
        </w:tc>
        <w:tc>
          <w:tcPr>
            <w:tcW w:w="5245"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1-10x1L-DULBECCO S MODIFIED EAGLE S MEDIUM - LOW</w:t>
            </w:r>
          </w:p>
        </w:tc>
      </w:tr>
    </w:tbl>
    <w:p w:rsidR="002B6A71" w:rsidRPr="00CE328B" w:rsidRDefault="002B6A71" w:rsidP="002B6A71">
      <w:pPr>
        <w:jc w:val="both"/>
        <w:rPr>
          <w:rFonts w:ascii="Times New Roman" w:hAnsi="Times New Roman" w:cs="Times New Roman"/>
          <w:b/>
          <w:bCs/>
          <w:sz w:val="24"/>
          <w:szCs w:val="24"/>
          <w:lang w:val="en-US"/>
        </w:rPr>
      </w:pPr>
    </w:p>
    <w:p w:rsidR="00BC6B3B" w:rsidRDefault="00BC6B3B" w:rsidP="002B6A71">
      <w:pPr>
        <w:jc w:val="both"/>
        <w:rPr>
          <w:rFonts w:ascii="Times New Roman" w:hAnsi="Times New Roman" w:cs="Times New Roman"/>
          <w:bCs/>
          <w:sz w:val="24"/>
          <w:szCs w:val="24"/>
        </w:rPr>
      </w:pPr>
      <w:r>
        <w:rPr>
          <w:rFonts w:ascii="Times New Roman" w:hAnsi="Times New Roman" w:cs="Times New Roman"/>
          <w:b/>
          <w:bCs/>
          <w:sz w:val="24"/>
          <w:szCs w:val="24"/>
        </w:rPr>
        <w:t xml:space="preserve">Nota. </w:t>
      </w:r>
      <w:r w:rsidRPr="00BC6B3B">
        <w:rPr>
          <w:rFonts w:ascii="Times New Roman" w:hAnsi="Times New Roman" w:cs="Times New Roman"/>
          <w:bCs/>
          <w:sz w:val="24"/>
          <w:szCs w:val="24"/>
        </w:rPr>
        <w:t xml:space="preserve">Si no se cuenta con la totalidad de los elementos a cotizar, </w:t>
      </w:r>
      <w:r w:rsidR="0061441A">
        <w:rPr>
          <w:rFonts w:ascii="Times New Roman" w:hAnsi="Times New Roman" w:cs="Times New Roman"/>
          <w:bCs/>
          <w:sz w:val="24"/>
          <w:szCs w:val="24"/>
        </w:rPr>
        <w:t>se puede cotizar parcialmente.</w:t>
      </w:r>
    </w:p>
    <w:p w:rsidR="0061441A" w:rsidRPr="00761D76" w:rsidRDefault="0061441A" w:rsidP="002B6A71">
      <w:pPr>
        <w:jc w:val="both"/>
        <w:rPr>
          <w:rFonts w:ascii="Times New Roman" w:hAnsi="Times New Roman" w:cs="Times New Roman"/>
          <w:b/>
          <w:bCs/>
          <w:sz w:val="24"/>
          <w:szCs w:val="24"/>
        </w:rPr>
      </w:pPr>
    </w:p>
    <w:p w:rsidR="002B6A71"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PROPUESTA ECONOMICA</w:t>
      </w:r>
    </w:p>
    <w:tbl>
      <w:tblPr>
        <w:tblStyle w:val="Tablaconcuadrcula"/>
        <w:tblW w:w="0" w:type="auto"/>
        <w:tblInd w:w="8" w:type="dxa"/>
        <w:tblLook w:val="04A0" w:firstRow="1" w:lastRow="0" w:firstColumn="1" w:lastColumn="0" w:noHBand="0" w:noVBand="1"/>
      </w:tblPr>
      <w:tblGrid>
        <w:gridCol w:w="2892"/>
        <w:gridCol w:w="3477"/>
        <w:gridCol w:w="1367"/>
        <w:gridCol w:w="1259"/>
      </w:tblGrid>
      <w:tr w:rsidR="00B21F15" w:rsidRPr="00F12540" w:rsidTr="00B21F15">
        <w:trPr>
          <w:trHeight w:val="501"/>
        </w:trPr>
        <w:tc>
          <w:tcPr>
            <w:tcW w:w="2892" w:type="dxa"/>
            <w:vAlign w:val="center"/>
          </w:tcPr>
          <w:p w:rsidR="00B21F15" w:rsidRPr="00F12540" w:rsidRDefault="00B21F15" w:rsidP="00B21F15">
            <w:pPr>
              <w:jc w:val="center"/>
              <w:rPr>
                <w:rFonts w:ascii="Times New Roman" w:hAnsi="Times New Roman" w:cs="Times New Roman"/>
                <w:b/>
              </w:rPr>
            </w:pPr>
            <w:r>
              <w:rPr>
                <w:rFonts w:ascii="Times New Roman" w:hAnsi="Times New Roman" w:cs="Times New Roman"/>
                <w:b/>
              </w:rPr>
              <w:t>Nombre de Elemento</w:t>
            </w:r>
          </w:p>
        </w:tc>
        <w:tc>
          <w:tcPr>
            <w:tcW w:w="3477" w:type="dxa"/>
            <w:vAlign w:val="center"/>
          </w:tcPr>
          <w:p w:rsidR="00B21F15" w:rsidRPr="00F12540" w:rsidRDefault="00B21F15" w:rsidP="00B21F15">
            <w:pPr>
              <w:jc w:val="center"/>
              <w:rPr>
                <w:rFonts w:ascii="Times New Roman" w:hAnsi="Times New Roman" w:cs="Times New Roman"/>
                <w:b/>
              </w:rPr>
            </w:pPr>
            <w:r>
              <w:rPr>
                <w:rFonts w:ascii="Times New Roman" w:hAnsi="Times New Roman" w:cs="Times New Roman"/>
                <w:b/>
              </w:rPr>
              <w:t>Especificaciones Técnicas</w:t>
            </w:r>
          </w:p>
        </w:tc>
        <w:tc>
          <w:tcPr>
            <w:tcW w:w="1367" w:type="dxa"/>
            <w:vAlign w:val="center"/>
          </w:tcPr>
          <w:p w:rsidR="00B21F15" w:rsidRDefault="00B21F15" w:rsidP="00B21F15">
            <w:pPr>
              <w:jc w:val="center"/>
              <w:rPr>
                <w:rFonts w:ascii="Times New Roman" w:hAnsi="Times New Roman" w:cs="Times New Roman"/>
                <w:b/>
              </w:rPr>
            </w:pPr>
            <w:r>
              <w:rPr>
                <w:rFonts w:ascii="Times New Roman" w:hAnsi="Times New Roman" w:cs="Times New Roman"/>
                <w:b/>
              </w:rPr>
              <w:t>Valor Unitario</w:t>
            </w:r>
          </w:p>
        </w:tc>
        <w:tc>
          <w:tcPr>
            <w:tcW w:w="1259" w:type="dxa"/>
          </w:tcPr>
          <w:p w:rsidR="00B21F15" w:rsidRDefault="00B21F15" w:rsidP="00B21F15">
            <w:pPr>
              <w:jc w:val="center"/>
              <w:rPr>
                <w:rFonts w:ascii="Times New Roman" w:hAnsi="Times New Roman" w:cs="Times New Roman"/>
                <w:b/>
              </w:rPr>
            </w:pPr>
            <w:r>
              <w:rPr>
                <w:rFonts w:ascii="Times New Roman" w:hAnsi="Times New Roman" w:cs="Times New Roman"/>
                <w:b/>
              </w:rPr>
              <w:t>Valor Total</w:t>
            </w:r>
          </w:p>
        </w:tc>
      </w:tr>
      <w:tr w:rsidR="00B21F15" w:rsidRPr="00F12540" w:rsidTr="00B21F15">
        <w:trPr>
          <w:trHeight w:val="848"/>
        </w:trPr>
        <w:tc>
          <w:tcPr>
            <w:tcW w:w="2892" w:type="dxa"/>
            <w:vAlign w:val="center"/>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BALÓN FONDO PLANO BOCA ESMERILADA 29/32 DIN/ISO 4797 DE 100 ML</w:t>
            </w:r>
          </w:p>
        </w:tc>
        <w:tc>
          <w:tcPr>
            <w:tcW w:w="3477" w:type="dxa"/>
            <w:vAlign w:val="center"/>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6 Unidades-BALÓN FONDO PLANO BOCA ESMERILADA 29/32 DIN/ISO 4797 DE 100 ML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562"/>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MANGUERA DE LATEX PARA SUCCION</w:t>
            </w:r>
            <w:r w:rsidRPr="00F12540">
              <w:rPr>
                <w:rFonts w:ascii="Times New Roman" w:hAnsi="Times New Roman" w:cs="Times New Roman"/>
                <w:sz w:val="18"/>
              </w:rPr>
              <w:br/>
              <w:t>7 x 11 mm (5/16 x 3/32)</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 metros-MANGUERA DE LATEX PARA SUCCION</w:t>
            </w:r>
            <w:r w:rsidRPr="00F12540">
              <w:rPr>
                <w:rFonts w:ascii="Times New Roman" w:hAnsi="Times New Roman" w:cs="Times New Roman"/>
                <w:sz w:val="18"/>
              </w:rPr>
              <w:br/>
              <w:t>7 x 11 mm (5/16 x 3/32)</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556"/>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GUANTE DE LATEX PARA EXAMEN NO ESTERIL TALLA XL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 cajas x 100-GUANTE DE LATEX PARA EXAMEN NO ESTERIL TALLA XL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551"/>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GUANTE DE NITRILO PARA EXAMEN,NO ESTERIL TALLA XL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 cajas x 100-GUANTE DE NITRILO PARA EXAMEN,NO ESTERIL TALLA XL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54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EMBUDOS BUCHNER DE PORCELANA DE 70 MM</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 unidades-EMBUDOS BUCHNER DE PORCELANA DE 70 MM</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708"/>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lastRenderedPageBreak/>
              <w:t>MATRAZ DE KITASATO  OLIVA DE VIDRIO PARA VACIO DE 250 ML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 unidades-MATRAZ DE KITASATO  OLIVA DE VIDRIO PARA VACIO DE 250 ML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704"/>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FRASCO DE PLÁSTICO LAVADOR PICO LATERAL FIJO GRADUADO DE 500 ML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20 unidades-FRASCO DE PLÁSTICO LAVADOR PICO LATERAL FIJO GRADUADO DE 500 ML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701"/>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EMBUDO DE SEPARACIÓN EN VIDRIO DE 100 ML GRADUADO   ISO 4800</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 unidades -EMBUDO DE SEPARACIÓN EN VIDRIO DE 100 ML GRADUADO   ISO 4800</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94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VASOS DE PRECIPITADO FORMA BAJA DE 100 ML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30 unidades-VASOS DE PRECIPITADO FORMA BAJA DE 100 ML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94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VASOS DE PRECIPITADO FORMA BAJA DE 50 ML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40 unidades-VASOS DE PRECIPITADO FORMA BAJA DE 50 ML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81"/>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PAPEL DE FILTRO CUALITATIVO 11,0 CM</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 Cajas x 100-PAPEL DE FILTRO CUALITATIVO 11,0 CM</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528"/>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PIPETA PASTEUR DE VIDRIO - Long. 150 mm</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2 Cajas x 250-PIPETA PASTEUR DE VIDRIO - Long. 150 mm</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692"/>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LAMPARA UV 254 NM PARA CROMATOGRAFIA EN CAPA FINA</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unidad-LAMPARA UV 254 NM PARA CROMATOGRAFIA EN CAPA FINA</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276"/>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AGITADOR MAGNÉTICO - 6 x 15 mm</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 unidades-AGITADOR MAGNÉTICO - 6 x 15 mm</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423"/>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AGITADOR MAGNÉTICO - 6 x 25 mm</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 unidades-AGITADOR MAGNÉTICO - 6 x 25 mm</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543"/>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Frascos de Cultivo 25 cm², con </w:t>
            </w:r>
            <w:proofErr w:type="spellStart"/>
            <w:r w:rsidRPr="00F12540">
              <w:rPr>
                <w:rFonts w:ascii="Times New Roman" w:hAnsi="Times New Roman" w:cs="Times New Roman"/>
                <w:sz w:val="18"/>
              </w:rPr>
              <w:t>filtro,TC</w:t>
            </w:r>
            <w:proofErr w:type="spellEnd"/>
            <w:r w:rsidRPr="00F12540">
              <w:rPr>
                <w:rFonts w:ascii="Times New Roman" w:hAnsi="Times New Roman" w:cs="Times New Roman"/>
                <w:sz w:val="18"/>
              </w:rPr>
              <w:t xml:space="preserve"> </w:t>
            </w:r>
            <w:proofErr w:type="spellStart"/>
            <w:r w:rsidRPr="00F12540">
              <w:rPr>
                <w:rFonts w:ascii="Times New Roman" w:hAnsi="Times New Roman" w:cs="Times New Roman"/>
                <w:sz w:val="18"/>
              </w:rPr>
              <w:t>esteril</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CAJA X 200-Frascos de Cultivo 25 cm², con </w:t>
            </w:r>
            <w:proofErr w:type="spellStart"/>
            <w:r w:rsidRPr="00F12540">
              <w:rPr>
                <w:rFonts w:ascii="Times New Roman" w:hAnsi="Times New Roman" w:cs="Times New Roman"/>
                <w:sz w:val="18"/>
              </w:rPr>
              <w:t>filtro,TC</w:t>
            </w:r>
            <w:proofErr w:type="spellEnd"/>
            <w:r w:rsidRPr="00F12540">
              <w:rPr>
                <w:rFonts w:ascii="Times New Roman" w:hAnsi="Times New Roman" w:cs="Times New Roman"/>
                <w:sz w:val="18"/>
              </w:rPr>
              <w:t xml:space="preserve"> </w:t>
            </w:r>
            <w:proofErr w:type="spellStart"/>
            <w:r w:rsidRPr="00F12540">
              <w:rPr>
                <w:rFonts w:ascii="Times New Roman" w:hAnsi="Times New Roman" w:cs="Times New Roman"/>
                <w:sz w:val="18"/>
              </w:rPr>
              <w:t>esteril</w:t>
            </w:r>
            <w:proofErr w:type="spellEnd"/>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579"/>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Frascos de Cultivo 75 cm², con filtro TC </w:t>
            </w:r>
            <w:proofErr w:type="spellStart"/>
            <w:r w:rsidRPr="00F12540">
              <w:rPr>
                <w:rFonts w:ascii="Times New Roman" w:hAnsi="Times New Roman" w:cs="Times New Roman"/>
                <w:sz w:val="18"/>
              </w:rPr>
              <w:t>esteril</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CAJA X 100-Frascos de Cultivo 75 cm², con filtro TC </w:t>
            </w:r>
            <w:proofErr w:type="spellStart"/>
            <w:r w:rsidRPr="00F12540">
              <w:rPr>
                <w:rFonts w:ascii="Times New Roman" w:hAnsi="Times New Roman" w:cs="Times New Roman"/>
                <w:sz w:val="18"/>
              </w:rPr>
              <w:t>esteril</w:t>
            </w:r>
            <w:proofErr w:type="spellEnd"/>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403"/>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CÁMARA NEUBAUER Línea estándar</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UNIDAD-CÁMARA NEUBAUER Línea estándar</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989"/>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TUBOS PARA CENTRIFUGA TIPO FALCON DE 15 ML</w:t>
            </w:r>
            <w:r w:rsidRPr="00F12540">
              <w:rPr>
                <w:rFonts w:ascii="Times New Roman" w:hAnsi="Times New Roman" w:cs="Times New Roman"/>
                <w:sz w:val="18"/>
              </w:rPr>
              <w:br/>
              <w:t>ESTÉRIL CON TAPA Y GRADILLA</w:t>
            </w:r>
            <w:r w:rsidRPr="00F12540">
              <w:rPr>
                <w:rFonts w:ascii="Times New Roman" w:hAnsi="Times New Roman" w:cs="Times New Roman"/>
                <w:sz w:val="18"/>
              </w:rPr>
              <w:br/>
              <w:t>(Plástico de alta claridad)</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RACK X 50-TUBOS PARA CENTRIFUGA TIPO FALCON DE 15 ML ESTÉRIL CON TAPA Y GRADILLA</w:t>
            </w:r>
            <w:r w:rsidRPr="00F12540">
              <w:rPr>
                <w:rFonts w:ascii="Times New Roman" w:hAnsi="Times New Roman" w:cs="Times New Roman"/>
                <w:sz w:val="18"/>
              </w:rPr>
              <w:br/>
              <w:t>(Plástico de alta claridad)</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1117"/>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TUBOS PARA CENTRIFUGA TIPO FALCON DE 50 ML</w:t>
            </w:r>
            <w:r w:rsidRPr="00F12540">
              <w:rPr>
                <w:rFonts w:ascii="Times New Roman" w:hAnsi="Times New Roman" w:cs="Times New Roman"/>
                <w:sz w:val="18"/>
              </w:rPr>
              <w:br/>
              <w:t>ESTÉRIL CON TAPA Y GRADILLA</w:t>
            </w:r>
            <w:r w:rsidRPr="00F12540">
              <w:rPr>
                <w:rFonts w:ascii="Times New Roman" w:hAnsi="Times New Roman" w:cs="Times New Roman"/>
                <w:sz w:val="18"/>
              </w:rPr>
              <w:br/>
              <w:t>(Plástico de alta claridad)</w:t>
            </w:r>
          </w:p>
        </w:tc>
        <w:tc>
          <w:tcPr>
            <w:tcW w:w="3477" w:type="dxa"/>
            <w:vAlign w:val="center"/>
            <w:hideMark/>
          </w:tcPr>
          <w:p w:rsidR="00B21F15" w:rsidRDefault="00B21F15" w:rsidP="00B21F15">
            <w:pPr>
              <w:jc w:val="center"/>
              <w:rPr>
                <w:rFonts w:ascii="Times New Roman" w:hAnsi="Times New Roman" w:cs="Times New Roman"/>
                <w:sz w:val="18"/>
              </w:rPr>
            </w:pPr>
            <w:r w:rsidRPr="00F12540">
              <w:rPr>
                <w:rFonts w:ascii="Times New Roman" w:hAnsi="Times New Roman" w:cs="Times New Roman"/>
                <w:sz w:val="18"/>
              </w:rPr>
              <w:t>1 RACK X 25-TUBOS PARA CENTRIFUGA TIPO FALCON DE 50 ML ESTÉRIL CON TAPA Y GRADILLA</w:t>
            </w:r>
            <w:r w:rsidRPr="00F12540">
              <w:rPr>
                <w:rFonts w:ascii="Times New Roman" w:hAnsi="Times New Roman" w:cs="Times New Roman"/>
                <w:sz w:val="18"/>
              </w:rPr>
              <w:br/>
              <w:t>(Plástico de alta claridad)</w:t>
            </w:r>
          </w:p>
          <w:p w:rsidR="0061441A" w:rsidRDefault="0061441A" w:rsidP="00B21F15">
            <w:pPr>
              <w:jc w:val="center"/>
              <w:rPr>
                <w:rFonts w:ascii="Times New Roman" w:hAnsi="Times New Roman" w:cs="Times New Roman"/>
                <w:sz w:val="18"/>
              </w:rPr>
            </w:pPr>
          </w:p>
          <w:p w:rsidR="0061441A" w:rsidRPr="00F12540" w:rsidRDefault="0061441A" w:rsidP="00B21F15">
            <w:pPr>
              <w:jc w:val="center"/>
              <w:rPr>
                <w:rFonts w:ascii="Times New Roman" w:hAnsi="Times New Roman" w:cs="Times New Roman"/>
                <w:sz w:val="18"/>
              </w:rPr>
            </w:pP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424"/>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lastRenderedPageBreak/>
              <w:t>TUBOS EPPENDORF 1,5 ML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2 PQ X 500-TUBOS EPPENDORF 1,5 ML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403"/>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CRIOVIALES  Estériles Graduados 2.0 ml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PQ X 50-CRIOVIALES  Estériles Graduados 2.0 ml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848"/>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PUNTAS PARA PIPETA SUELTAS LIBRES DE ADN DNASA RNASA 2 -200 µL CON GRADUACIÓN (AMARILLAS)</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PQ X 1000-PUNTAS PARA PIPETA SUELTAS LIBRES DE ADN DNASA RNASA 2 -200 µL CON RADUACIÓN (AMARILLAS)</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690"/>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PUNTAS PARA PIPETA SUELTAS LIBRES DE ADN DNASA</w:t>
            </w:r>
            <w:r w:rsidRPr="00F12540">
              <w:rPr>
                <w:rFonts w:ascii="Times New Roman" w:hAnsi="Times New Roman" w:cs="Times New Roman"/>
                <w:sz w:val="18"/>
              </w:rPr>
              <w:br/>
              <w:t>RNASA 0.1- 20 µL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PQ X 1000-PUNTAS PARA PIPETA SUELTAS LIBRES DE ADN DNASA</w:t>
            </w:r>
            <w:r w:rsidRPr="00F12540">
              <w:rPr>
                <w:rFonts w:ascii="Times New Roman" w:hAnsi="Times New Roman" w:cs="Times New Roman"/>
                <w:sz w:val="18"/>
              </w:rPr>
              <w:br/>
              <w:t>RNASA 0.1- 20 µL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572"/>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PIPETAS GRADUADAS EN PLÁSTICO DE 5 ML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PQ X 50-PIPETAS GRADUADAS EN PLÁSTICO DE 5 ML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553"/>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PIPETAS GRADUADAS EN PLÁSTICO DE 10 ML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PQ X 50-PIPETAS GRADUADAS EN PLÁSTICO DE 10 ML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40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Placas de Test, 6 pozos, TC </w:t>
            </w:r>
            <w:proofErr w:type="spellStart"/>
            <w:r w:rsidRPr="00F12540">
              <w:rPr>
                <w:rFonts w:ascii="Times New Roman" w:hAnsi="Times New Roman" w:cs="Times New Roman"/>
                <w:sz w:val="18"/>
              </w:rPr>
              <w:t>esteri</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PQ X 50-Placas de Test, 6 pozos, TC </w:t>
            </w:r>
            <w:proofErr w:type="spellStart"/>
            <w:r w:rsidRPr="00F12540">
              <w:rPr>
                <w:rFonts w:ascii="Times New Roman" w:hAnsi="Times New Roman" w:cs="Times New Roman"/>
                <w:sz w:val="18"/>
              </w:rPr>
              <w:t>esteril</w:t>
            </w:r>
            <w:proofErr w:type="spellEnd"/>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630"/>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Placas de Test, 12 pozos, TC </w:t>
            </w:r>
            <w:proofErr w:type="spellStart"/>
            <w:r w:rsidRPr="00F12540">
              <w:rPr>
                <w:rFonts w:ascii="Times New Roman" w:hAnsi="Times New Roman" w:cs="Times New Roman"/>
                <w:sz w:val="18"/>
              </w:rPr>
              <w:t>esteril</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PQ X 50-Placas de Test, 12 pozos, TC </w:t>
            </w:r>
            <w:proofErr w:type="spellStart"/>
            <w:r w:rsidRPr="00F12540">
              <w:rPr>
                <w:rFonts w:ascii="Times New Roman" w:hAnsi="Times New Roman" w:cs="Times New Roman"/>
                <w:sz w:val="18"/>
              </w:rPr>
              <w:t>esteril</w:t>
            </w:r>
            <w:proofErr w:type="spellEnd"/>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54"/>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Placas de Test, 24 pozos, TC </w:t>
            </w:r>
            <w:proofErr w:type="spellStart"/>
            <w:r w:rsidRPr="00F12540">
              <w:rPr>
                <w:rFonts w:ascii="Times New Roman" w:hAnsi="Times New Roman" w:cs="Times New Roman"/>
                <w:sz w:val="18"/>
              </w:rPr>
              <w:t>esteril</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PQ X 50-Placas de Test, 24 pozos, TC </w:t>
            </w:r>
            <w:proofErr w:type="spellStart"/>
            <w:r w:rsidRPr="00F12540">
              <w:rPr>
                <w:rFonts w:ascii="Times New Roman" w:hAnsi="Times New Roman" w:cs="Times New Roman"/>
                <w:sz w:val="18"/>
              </w:rPr>
              <w:t>esteril</w:t>
            </w:r>
            <w:proofErr w:type="spellEnd"/>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841"/>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MACROPIPETEADOR ELÉCTRICO RECARGABLE DE 0,1 A</w:t>
            </w:r>
            <w:r w:rsidRPr="00F12540">
              <w:rPr>
                <w:rFonts w:ascii="Times New Roman" w:hAnsi="Times New Roman" w:cs="Times New Roman"/>
                <w:sz w:val="18"/>
              </w:rPr>
              <w:br/>
              <w:t>200ml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Unidad-MACROPIPETEADOR ELÉCTRICO RECARGABLE DE 0,1 A</w:t>
            </w:r>
            <w:r w:rsidRPr="00F12540">
              <w:rPr>
                <w:rFonts w:ascii="Times New Roman" w:hAnsi="Times New Roman" w:cs="Times New Roman"/>
                <w:sz w:val="18"/>
              </w:rPr>
              <w:br/>
              <w:t>200ml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696"/>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MICROPIPETA TRANSFERPETTE VOLUMEN VARIABLE</w:t>
            </w:r>
            <w:r w:rsidRPr="00F12540">
              <w:rPr>
                <w:rFonts w:ascii="Times New Roman" w:hAnsi="Times New Roman" w:cs="Times New Roman"/>
                <w:sz w:val="18"/>
              </w:rPr>
              <w:br/>
              <w:t>0.5- 10 UL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Unidad-MICROPIPETA TRANSFERPETTE VOLUMEN VARIABLE 0.5- 10 UL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692"/>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MICROPIPETA TRANSFERPETTE VOLUMEN VARIABLE</w:t>
            </w:r>
            <w:r w:rsidRPr="00F12540">
              <w:rPr>
                <w:rFonts w:ascii="Times New Roman" w:hAnsi="Times New Roman" w:cs="Times New Roman"/>
                <w:sz w:val="18"/>
              </w:rPr>
              <w:br/>
              <w:t>20 - 200 UL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 Unidad-MICROPIPETA TRANSFERPETTE VOLUMEN VARIABLE 20 - 200 UL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Propargyl</w:t>
            </w:r>
            <w:proofErr w:type="spellEnd"/>
            <w:r w:rsidRPr="00F12540">
              <w:rPr>
                <w:rFonts w:ascii="Times New Roman" w:hAnsi="Times New Roman" w:cs="Times New Roman"/>
                <w:sz w:val="18"/>
              </w:rPr>
              <w:t xml:space="preserve"> </w:t>
            </w:r>
            <w:proofErr w:type="spellStart"/>
            <w:r w:rsidRPr="00F12540">
              <w:rPr>
                <w:rFonts w:ascii="Times New Roman" w:hAnsi="Times New Roman" w:cs="Times New Roman"/>
                <w:sz w:val="18"/>
              </w:rPr>
              <w:t>bromide</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250-mL-Propargyl </w:t>
            </w:r>
            <w:proofErr w:type="spellStart"/>
            <w:r w:rsidRPr="00F12540">
              <w:rPr>
                <w:rFonts w:ascii="Times New Roman" w:hAnsi="Times New Roman" w:cs="Times New Roman"/>
                <w:sz w:val="18"/>
              </w:rPr>
              <w:t>bromide</w:t>
            </w:r>
            <w:proofErr w:type="spellEnd"/>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Acetona</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8-L-Acetona</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Dimetilsulfoxido</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1-L-Dimetilsulfoxido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Silica</w:t>
            </w:r>
            <w:proofErr w:type="spellEnd"/>
            <w:r w:rsidRPr="00F12540">
              <w:rPr>
                <w:rFonts w:ascii="Times New Roman" w:hAnsi="Times New Roman" w:cs="Times New Roman"/>
                <w:sz w:val="18"/>
              </w:rPr>
              <w:t xml:space="preserve"> Gel capa fina</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1000-g-Silica Gel capa fina</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Diclorometano</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4-L-Diclorometano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Metanol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5-L-Metanol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Eter</w:t>
            </w:r>
            <w:proofErr w:type="spellEnd"/>
            <w:r w:rsidRPr="00F12540">
              <w:rPr>
                <w:rFonts w:ascii="Times New Roman" w:hAnsi="Times New Roman" w:cs="Times New Roman"/>
                <w:sz w:val="18"/>
              </w:rPr>
              <w:t xml:space="preserve"> </w:t>
            </w:r>
            <w:proofErr w:type="spellStart"/>
            <w:r w:rsidRPr="00F12540">
              <w:rPr>
                <w:rFonts w:ascii="Times New Roman" w:hAnsi="Times New Roman" w:cs="Times New Roman"/>
                <w:sz w:val="18"/>
              </w:rPr>
              <w:t>Etilico</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5-L-Eter </w:t>
            </w:r>
            <w:proofErr w:type="spellStart"/>
            <w:r w:rsidRPr="00F12540">
              <w:rPr>
                <w:rFonts w:ascii="Times New Roman" w:hAnsi="Times New Roman" w:cs="Times New Roman"/>
                <w:sz w:val="18"/>
              </w:rPr>
              <w:t>Etilico</w:t>
            </w:r>
            <w:proofErr w:type="spellEnd"/>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Acido Araquidónico</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1-g-Acido Araquidónico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Etanol Absoluto</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5-L-Etanol Absoluto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lastRenderedPageBreak/>
              <w:t>Cloroformo</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4-L-Cloroformo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Hexano</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4-L-Hexano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SalicIlaldehIdo</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100-g-SalicIlaldehIdo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3-Amino-1-propanol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50-g-3-Amino-1-propanol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BROMOBENZENE</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500-mL-BROMOBENZENE</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271"/>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N,N-</w:t>
            </w:r>
            <w:proofErr w:type="spellStart"/>
            <w:r w:rsidRPr="00F12540">
              <w:rPr>
                <w:rFonts w:ascii="Times New Roman" w:hAnsi="Times New Roman" w:cs="Times New Roman"/>
                <w:sz w:val="18"/>
              </w:rPr>
              <w:t>Diisopropylethylamine</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100-mL-N,N-Diisopropylethylamine</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261"/>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Placas TLC </w:t>
            </w:r>
            <w:proofErr w:type="spellStart"/>
            <w:r w:rsidRPr="00F12540">
              <w:rPr>
                <w:rFonts w:ascii="Times New Roman" w:hAnsi="Times New Roman" w:cs="Times New Roman"/>
                <w:sz w:val="18"/>
              </w:rPr>
              <w:t>Silica</w:t>
            </w:r>
            <w:proofErr w:type="spellEnd"/>
            <w:r w:rsidRPr="00F12540">
              <w:rPr>
                <w:rFonts w:ascii="Times New Roman" w:hAnsi="Times New Roman" w:cs="Times New Roman"/>
                <w:sz w:val="18"/>
              </w:rPr>
              <w:t xml:space="preserve"> Gel 60 F254</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 caja x 25-Placas TLC </w:t>
            </w:r>
            <w:proofErr w:type="spellStart"/>
            <w:r w:rsidRPr="00F12540">
              <w:rPr>
                <w:rFonts w:ascii="Times New Roman" w:hAnsi="Times New Roman" w:cs="Times New Roman"/>
                <w:sz w:val="18"/>
              </w:rPr>
              <w:t>Silica</w:t>
            </w:r>
            <w:proofErr w:type="spellEnd"/>
            <w:r w:rsidRPr="00F12540">
              <w:rPr>
                <w:rFonts w:ascii="Times New Roman" w:hAnsi="Times New Roman" w:cs="Times New Roman"/>
                <w:sz w:val="18"/>
              </w:rPr>
              <w:t xml:space="preserve"> Gel 60 F254</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DMS </w:t>
            </w:r>
            <w:proofErr w:type="spellStart"/>
            <w:r w:rsidRPr="00F12540">
              <w:rPr>
                <w:rFonts w:ascii="Times New Roman" w:hAnsi="Times New Roman" w:cs="Times New Roman"/>
                <w:sz w:val="18"/>
              </w:rPr>
              <w:t>Deuterado</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100-g-DMS </w:t>
            </w:r>
            <w:proofErr w:type="spellStart"/>
            <w:r w:rsidRPr="00F12540">
              <w:rPr>
                <w:rFonts w:ascii="Times New Roman" w:hAnsi="Times New Roman" w:cs="Times New Roman"/>
                <w:sz w:val="18"/>
              </w:rPr>
              <w:t>Deuterado</w:t>
            </w:r>
            <w:proofErr w:type="spellEnd"/>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Cloroformo </w:t>
            </w:r>
            <w:proofErr w:type="spellStart"/>
            <w:r w:rsidRPr="00F12540">
              <w:rPr>
                <w:rFonts w:ascii="Times New Roman" w:hAnsi="Times New Roman" w:cs="Times New Roman"/>
                <w:sz w:val="18"/>
              </w:rPr>
              <w:t>Deuterado</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25-g-Cloroformo </w:t>
            </w:r>
            <w:proofErr w:type="spellStart"/>
            <w:r w:rsidRPr="00F12540">
              <w:rPr>
                <w:rFonts w:ascii="Times New Roman" w:hAnsi="Times New Roman" w:cs="Times New Roman"/>
                <w:sz w:val="18"/>
              </w:rPr>
              <w:t>Deuterado</w:t>
            </w:r>
            <w:proofErr w:type="spellEnd"/>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Metanol </w:t>
            </w:r>
            <w:proofErr w:type="spellStart"/>
            <w:r w:rsidRPr="00F12540">
              <w:rPr>
                <w:rFonts w:ascii="Times New Roman" w:hAnsi="Times New Roman" w:cs="Times New Roman"/>
                <w:sz w:val="18"/>
              </w:rPr>
              <w:t>Deuterado</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25-g-Metanol </w:t>
            </w:r>
            <w:proofErr w:type="spellStart"/>
            <w:r w:rsidRPr="00F12540">
              <w:rPr>
                <w:rFonts w:ascii="Times New Roman" w:hAnsi="Times New Roman" w:cs="Times New Roman"/>
                <w:sz w:val="18"/>
              </w:rPr>
              <w:t>Deuterado</w:t>
            </w:r>
            <w:proofErr w:type="spellEnd"/>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Diclorometano</w:t>
            </w:r>
            <w:proofErr w:type="spellEnd"/>
            <w:r w:rsidRPr="00F12540">
              <w:rPr>
                <w:rFonts w:ascii="Times New Roman" w:hAnsi="Times New Roman" w:cs="Times New Roman"/>
                <w:sz w:val="18"/>
              </w:rPr>
              <w:t xml:space="preserve"> </w:t>
            </w:r>
            <w:proofErr w:type="spellStart"/>
            <w:r w:rsidRPr="00F12540">
              <w:rPr>
                <w:rFonts w:ascii="Times New Roman" w:hAnsi="Times New Roman" w:cs="Times New Roman"/>
                <w:sz w:val="18"/>
              </w:rPr>
              <w:t>Deuterado</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 xml:space="preserve">100-g-Diclorometano </w:t>
            </w:r>
            <w:proofErr w:type="spellStart"/>
            <w:r w:rsidRPr="00F12540">
              <w:rPr>
                <w:rFonts w:ascii="Times New Roman" w:hAnsi="Times New Roman" w:cs="Times New Roman"/>
                <w:sz w:val="18"/>
              </w:rPr>
              <w:t>Deuterado</w:t>
            </w:r>
            <w:proofErr w:type="spellEnd"/>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4-metoxibromobenceno</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500-mL-4-metoxibromobenceno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1-bromo-4-nitrobenceno</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25-g-1-bromo-4-nitrobenceno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4-cloro-bromobenceno</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100-g-4-cloro-bromobenceno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Yodobenceno</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100-g-Yodobenceno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4-amino-1-butanol</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1-g-4-amino-1-butanol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Ácido 4-formilborónico</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1-g-Ácido 4-formilborónico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proofErr w:type="spellStart"/>
            <w:r w:rsidRPr="00F12540">
              <w:rPr>
                <w:rFonts w:ascii="Times New Roman" w:hAnsi="Times New Roman" w:cs="Times New Roman"/>
                <w:sz w:val="18"/>
              </w:rPr>
              <w:t>Eugenol</w:t>
            </w:r>
            <w:proofErr w:type="spellEnd"/>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100-g-Eugenol</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15"/>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Acetato de etilo</w:t>
            </w:r>
          </w:p>
        </w:tc>
        <w:tc>
          <w:tcPr>
            <w:tcW w:w="3477"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4-L-Acetato de etilo</w:t>
            </w:r>
          </w:p>
        </w:tc>
        <w:tc>
          <w:tcPr>
            <w:tcW w:w="1367" w:type="dxa"/>
          </w:tcPr>
          <w:p w:rsidR="00B21F15" w:rsidRPr="00F12540" w:rsidRDefault="00B21F15" w:rsidP="00B21F15">
            <w:pPr>
              <w:jc w:val="center"/>
              <w:rPr>
                <w:rFonts w:ascii="Times New Roman" w:hAnsi="Times New Roman" w:cs="Times New Roman"/>
                <w:sz w:val="18"/>
              </w:rPr>
            </w:pPr>
          </w:p>
        </w:tc>
        <w:tc>
          <w:tcPr>
            <w:tcW w:w="1259" w:type="dxa"/>
          </w:tcPr>
          <w:p w:rsidR="00B21F15" w:rsidRPr="00F12540" w:rsidRDefault="00B21F15" w:rsidP="00B21F15">
            <w:pPr>
              <w:jc w:val="center"/>
              <w:rPr>
                <w:rFonts w:ascii="Times New Roman" w:hAnsi="Times New Roman" w:cs="Times New Roman"/>
                <w:sz w:val="18"/>
              </w:rPr>
            </w:pPr>
          </w:p>
        </w:tc>
      </w:tr>
      <w:tr w:rsidR="00B21F15" w:rsidRPr="00286C71" w:rsidTr="00B21F15">
        <w:trPr>
          <w:trHeight w:val="779"/>
        </w:trPr>
        <w:tc>
          <w:tcPr>
            <w:tcW w:w="2892"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FETAL BOVINE SERUM (FBS) USDA approved, sterile- filtered, suitable for cell culture</w:t>
            </w:r>
          </w:p>
        </w:tc>
        <w:tc>
          <w:tcPr>
            <w:tcW w:w="3477"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500-mL-FETAL BOVINE SERUM (FBS) USDA approved, sterile- filtered, suitable for cell culture</w:t>
            </w:r>
          </w:p>
        </w:tc>
        <w:tc>
          <w:tcPr>
            <w:tcW w:w="1367" w:type="dxa"/>
          </w:tcPr>
          <w:p w:rsidR="00B21F15" w:rsidRPr="00CE328B" w:rsidRDefault="00B21F15" w:rsidP="00B21F15">
            <w:pPr>
              <w:jc w:val="center"/>
              <w:rPr>
                <w:rFonts w:ascii="Times New Roman" w:hAnsi="Times New Roman" w:cs="Times New Roman"/>
                <w:sz w:val="18"/>
                <w:lang w:val="en-US"/>
              </w:rPr>
            </w:pPr>
          </w:p>
        </w:tc>
        <w:tc>
          <w:tcPr>
            <w:tcW w:w="1259" w:type="dxa"/>
          </w:tcPr>
          <w:p w:rsidR="00B21F15" w:rsidRPr="00CE328B" w:rsidRDefault="00B21F15" w:rsidP="00B21F15">
            <w:pPr>
              <w:jc w:val="center"/>
              <w:rPr>
                <w:rFonts w:ascii="Times New Roman" w:hAnsi="Times New Roman" w:cs="Times New Roman"/>
                <w:sz w:val="18"/>
                <w:lang w:val="en-US"/>
              </w:rPr>
            </w:pPr>
          </w:p>
        </w:tc>
      </w:tr>
      <w:tr w:rsidR="00B21F15" w:rsidRPr="00286C71" w:rsidTr="00B21F15">
        <w:trPr>
          <w:trHeight w:val="1115"/>
        </w:trPr>
        <w:tc>
          <w:tcPr>
            <w:tcW w:w="2892"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TRYPSIN-EDTA SOLUTION 10X*CELL CULTURE, sterile-</w:t>
            </w:r>
            <w:r w:rsidRPr="00CE328B">
              <w:rPr>
                <w:rFonts w:ascii="Times New Roman" w:hAnsi="Times New Roman" w:cs="Times New Roman"/>
                <w:sz w:val="18"/>
                <w:lang w:val="en-US"/>
              </w:rPr>
              <w:br/>
              <w:t xml:space="preserve">filtered, </w:t>
            </w:r>
            <w:proofErr w:type="spellStart"/>
            <w:r w:rsidRPr="00CE328B">
              <w:rPr>
                <w:rFonts w:ascii="Times New Roman" w:hAnsi="Times New Roman" w:cs="Times New Roman"/>
                <w:sz w:val="18"/>
                <w:lang w:val="en-US"/>
              </w:rPr>
              <w:t>BioReagent</w:t>
            </w:r>
            <w:proofErr w:type="spellEnd"/>
            <w:r w:rsidRPr="00CE328B">
              <w:rPr>
                <w:rFonts w:ascii="Times New Roman" w:hAnsi="Times New Roman" w:cs="Times New Roman"/>
                <w:sz w:val="18"/>
                <w:lang w:val="en-US"/>
              </w:rPr>
              <w:t>, 5.0 g porcine trypsin and 2 g EDTA • 4Na per liter of 0.9% sodium chloride</w:t>
            </w:r>
          </w:p>
        </w:tc>
        <w:tc>
          <w:tcPr>
            <w:tcW w:w="3477"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100-mL-TRYPSIN-EDTA SOLUTION 10X*CELL CULTURE, sterile-</w:t>
            </w:r>
            <w:r w:rsidRPr="00CE328B">
              <w:rPr>
                <w:rFonts w:ascii="Times New Roman" w:hAnsi="Times New Roman" w:cs="Times New Roman"/>
                <w:sz w:val="18"/>
                <w:lang w:val="en-US"/>
              </w:rPr>
              <w:br/>
              <w:t xml:space="preserve">filtered, </w:t>
            </w:r>
            <w:proofErr w:type="spellStart"/>
            <w:r w:rsidRPr="00CE328B">
              <w:rPr>
                <w:rFonts w:ascii="Times New Roman" w:hAnsi="Times New Roman" w:cs="Times New Roman"/>
                <w:sz w:val="18"/>
                <w:lang w:val="en-US"/>
              </w:rPr>
              <w:t>BioReagent</w:t>
            </w:r>
            <w:proofErr w:type="spellEnd"/>
            <w:r w:rsidRPr="00CE328B">
              <w:rPr>
                <w:rFonts w:ascii="Times New Roman" w:hAnsi="Times New Roman" w:cs="Times New Roman"/>
                <w:sz w:val="18"/>
                <w:lang w:val="en-US"/>
              </w:rPr>
              <w:t>, 5.0 g porcine trypsin and 2 g EDTA • 4Na per liter of 0.9% sodium chloride</w:t>
            </w:r>
          </w:p>
        </w:tc>
        <w:tc>
          <w:tcPr>
            <w:tcW w:w="1367" w:type="dxa"/>
          </w:tcPr>
          <w:p w:rsidR="00B21F15" w:rsidRPr="00CE328B" w:rsidRDefault="00B21F15" w:rsidP="00B21F15">
            <w:pPr>
              <w:jc w:val="center"/>
              <w:rPr>
                <w:rFonts w:ascii="Times New Roman" w:hAnsi="Times New Roman" w:cs="Times New Roman"/>
                <w:sz w:val="18"/>
                <w:lang w:val="en-US"/>
              </w:rPr>
            </w:pPr>
          </w:p>
        </w:tc>
        <w:tc>
          <w:tcPr>
            <w:tcW w:w="1259" w:type="dxa"/>
          </w:tcPr>
          <w:p w:rsidR="00B21F15" w:rsidRPr="00CE328B" w:rsidRDefault="00B21F15" w:rsidP="00B21F15">
            <w:pPr>
              <w:jc w:val="center"/>
              <w:rPr>
                <w:rFonts w:ascii="Times New Roman" w:hAnsi="Times New Roman" w:cs="Times New Roman"/>
                <w:sz w:val="18"/>
                <w:lang w:val="en-US"/>
              </w:rPr>
            </w:pPr>
          </w:p>
        </w:tc>
      </w:tr>
      <w:tr w:rsidR="00B21F15" w:rsidRPr="00286C71" w:rsidTr="00B21F15">
        <w:trPr>
          <w:trHeight w:val="550"/>
        </w:trPr>
        <w:tc>
          <w:tcPr>
            <w:tcW w:w="2892" w:type="dxa"/>
            <w:vAlign w:val="center"/>
            <w:hideMark/>
          </w:tcPr>
          <w:p w:rsidR="00B21F15" w:rsidRPr="00F12540" w:rsidRDefault="00B21F15" w:rsidP="00B21F15">
            <w:pPr>
              <w:jc w:val="center"/>
              <w:rPr>
                <w:rFonts w:ascii="Times New Roman" w:hAnsi="Times New Roman" w:cs="Times New Roman"/>
                <w:sz w:val="18"/>
              </w:rPr>
            </w:pPr>
            <w:r w:rsidRPr="00F12540">
              <w:rPr>
                <w:rFonts w:ascii="Times New Roman" w:hAnsi="Times New Roman" w:cs="Times New Roman"/>
                <w:sz w:val="18"/>
              </w:rPr>
              <w:t>PENICILLIN -STREPTOMYCIN SOLUTION*STABIL</w:t>
            </w:r>
          </w:p>
        </w:tc>
        <w:tc>
          <w:tcPr>
            <w:tcW w:w="3477"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100-mL-PENICILLIN -STREPTOMYCIN SOLUTION*STABIL</w:t>
            </w:r>
          </w:p>
        </w:tc>
        <w:tc>
          <w:tcPr>
            <w:tcW w:w="1367" w:type="dxa"/>
          </w:tcPr>
          <w:p w:rsidR="00B21F15" w:rsidRPr="00CE328B" w:rsidRDefault="00B21F15" w:rsidP="00B21F15">
            <w:pPr>
              <w:jc w:val="center"/>
              <w:rPr>
                <w:rFonts w:ascii="Times New Roman" w:hAnsi="Times New Roman" w:cs="Times New Roman"/>
                <w:sz w:val="18"/>
                <w:lang w:val="en-US"/>
              </w:rPr>
            </w:pPr>
          </w:p>
        </w:tc>
        <w:tc>
          <w:tcPr>
            <w:tcW w:w="1259" w:type="dxa"/>
          </w:tcPr>
          <w:p w:rsidR="00B21F15" w:rsidRPr="00CE328B" w:rsidRDefault="00B21F15" w:rsidP="00B21F15">
            <w:pPr>
              <w:jc w:val="center"/>
              <w:rPr>
                <w:rFonts w:ascii="Times New Roman" w:hAnsi="Times New Roman" w:cs="Times New Roman"/>
                <w:sz w:val="18"/>
                <w:lang w:val="en-US"/>
              </w:rPr>
            </w:pPr>
          </w:p>
        </w:tc>
      </w:tr>
      <w:tr w:rsidR="00B21F15" w:rsidRPr="00286C71" w:rsidTr="00B21F15">
        <w:trPr>
          <w:trHeight w:val="1281"/>
        </w:trPr>
        <w:tc>
          <w:tcPr>
            <w:tcW w:w="2892"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MINIMUM ESSENTIAL MEDIUM EAGLE, With Earle′s</w:t>
            </w:r>
            <w:r w:rsidRPr="00CE328B">
              <w:rPr>
                <w:rFonts w:ascii="Times New Roman" w:hAnsi="Times New Roman" w:cs="Times New Roman"/>
                <w:sz w:val="18"/>
                <w:lang w:val="en-US"/>
              </w:rPr>
              <w:br/>
              <w:t>salts, non-essential amino acids and sodium bicarbonate, without L-glutamine, liquid, sterile- filtered, suitable for cell culture</w:t>
            </w:r>
          </w:p>
        </w:tc>
        <w:tc>
          <w:tcPr>
            <w:tcW w:w="3477"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1-L-MINIMUM ESSENTIAL MEDIUM EAGLE, With Earle′s</w:t>
            </w:r>
            <w:r w:rsidRPr="00CE328B">
              <w:rPr>
                <w:rFonts w:ascii="Times New Roman" w:hAnsi="Times New Roman" w:cs="Times New Roman"/>
                <w:sz w:val="18"/>
                <w:lang w:val="en-US"/>
              </w:rPr>
              <w:br/>
              <w:t>salts, non-essential amino acids and sodium bicarbonate, without L-glutamine, liquid, sterile- filtered, suitable for cell culture</w:t>
            </w:r>
          </w:p>
        </w:tc>
        <w:tc>
          <w:tcPr>
            <w:tcW w:w="1367" w:type="dxa"/>
          </w:tcPr>
          <w:p w:rsidR="00B21F15" w:rsidRPr="00CE328B" w:rsidRDefault="00B21F15" w:rsidP="00B21F15">
            <w:pPr>
              <w:jc w:val="center"/>
              <w:rPr>
                <w:rFonts w:ascii="Times New Roman" w:hAnsi="Times New Roman" w:cs="Times New Roman"/>
                <w:sz w:val="18"/>
                <w:lang w:val="en-US"/>
              </w:rPr>
            </w:pPr>
          </w:p>
        </w:tc>
        <w:tc>
          <w:tcPr>
            <w:tcW w:w="1259" w:type="dxa"/>
          </w:tcPr>
          <w:p w:rsidR="00B21F15" w:rsidRPr="00CE328B" w:rsidRDefault="00B21F15" w:rsidP="00B21F15">
            <w:pPr>
              <w:jc w:val="center"/>
              <w:rPr>
                <w:rFonts w:ascii="Times New Roman" w:hAnsi="Times New Roman" w:cs="Times New Roman"/>
                <w:sz w:val="18"/>
                <w:lang w:val="en-US"/>
              </w:rPr>
            </w:pPr>
          </w:p>
        </w:tc>
      </w:tr>
      <w:tr w:rsidR="00B21F15" w:rsidRPr="00286C71" w:rsidTr="00B21F15">
        <w:trPr>
          <w:trHeight w:val="945"/>
        </w:trPr>
        <w:tc>
          <w:tcPr>
            <w:tcW w:w="2892"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lastRenderedPageBreak/>
              <w:t>DULBECCO S MODIFIED EAGLE S MEDIUM - LOW</w:t>
            </w:r>
          </w:p>
        </w:tc>
        <w:tc>
          <w:tcPr>
            <w:tcW w:w="3477" w:type="dxa"/>
            <w:vAlign w:val="center"/>
            <w:hideMark/>
          </w:tcPr>
          <w:p w:rsidR="00B21F15" w:rsidRPr="00CE328B" w:rsidRDefault="00B21F15" w:rsidP="00B21F15">
            <w:pPr>
              <w:jc w:val="center"/>
              <w:rPr>
                <w:rFonts w:ascii="Times New Roman" w:hAnsi="Times New Roman" w:cs="Times New Roman"/>
                <w:sz w:val="18"/>
                <w:lang w:val="en-US"/>
              </w:rPr>
            </w:pPr>
            <w:r w:rsidRPr="00CE328B">
              <w:rPr>
                <w:rFonts w:ascii="Times New Roman" w:hAnsi="Times New Roman" w:cs="Times New Roman"/>
                <w:sz w:val="18"/>
                <w:lang w:val="en-US"/>
              </w:rPr>
              <w:t>1-10x1L-DULBECCO S MODIFIED EAGLE S MEDIUM - LOW</w:t>
            </w:r>
          </w:p>
        </w:tc>
        <w:tc>
          <w:tcPr>
            <w:tcW w:w="1367" w:type="dxa"/>
          </w:tcPr>
          <w:p w:rsidR="00B21F15" w:rsidRPr="00CE328B" w:rsidRDefault="00B21F15" w:rsidP="00B21F15">
            <w:pPr>
              <w:jc w:val="center"/>
              <w:rPr>
                <w:rFonts w:ascii="Times New Roman" w:hAnsi="Times New Roman" w:cs="Times New Roman"/>
                <w:sz w:val="18"/>
                <w:lang w:val="en-US"/>
              </w:rPr>
            </w:pPr>
          </w:p>
        </w:tc>
        <w:tc>
          <w:tcPr>
            <w:tcW w:w="1259" w:type="dxa"/>
          </w:tcPr>
          <w:p w:rsidR="00B21F15" w:rsidRPr="00CE328B" w:rsidRDefault="00B21F15" w:rsidP="00B21F15">
            <w:pPr>
              <w:jc w:val="center"/>
              <w:rPr>
                <w:rFonts w:ascii="Times New Roman" w:hAnsi="Times New Roman" w:cs="Times New Roman"/>
                <w:sz w:val="18"/>
                <w:lang w:val="en-US"/>
              </w:rPr>
            </w:pPr>
          </w:p>
        </w:tc>
      </w:tr>
      <w:tr w:rsidR="00B21F15" w:rsidRPr="00F12540" w:rsidTr="00B21F15">
        <w:trPr>
          <w:trHeight w:val="300"/>
        </w:trPr>
        <w:tc>
          <w:tcPr>
            <w:tcW w:w="6369" w:type="dxa"/>
            <w:gridSpan w:val="2"/>
            <w:vAlign w:val="center"/>
          </w:tcPr>
          <w:p w:rsidR="00B21F15" w:rsidRPr="00B21F15" w:rsidRDefault="00B21F15" w:rsidP="00B21F15">
            <w:pPr>
              <w:jc w:val="right"/>
              <w:rPr>
                <w:rFonts w:ascii="Times New Roman" w:hAnsi="Times New Roman" w:cs="Times New Roman"/>
                <w:b/>
                <w:sz w:val="24"/>
              </w:rPr>
            </w:pPr>
            <w:r w:rsidRPr="00B21F15">
              <w:rPr>
                <w:rFonts w:ascii="Times New Roman" w:hAnsi="Times New Roman" w:cs="Times New Roman"/>
                <w:b/>
                <w:sz w:val="24"/>
              </w:rPr>
              <w:t>Subtotal</w:t>
            </w:r>
          </w:p>
        </w:tc>
        <w:tc>
          <w:tcPr>
            <w:tcW w:w="2626" w:type="dxa"/>
            <w:gridSpan w:val="2"/>
          </w:tcPr>
          <w:p w:rsidR="00B21F15" w:rsidRPr="00F12540" w:rsidRDefault="00B21F15" w:rsidP="00B21F15">
            <w:pPr>
              <w:jc w:val="center"/>
              <w:rPr>
                <w:rFonts w:ascii="Times New Roman" w:hAnsi="Times New Roman" w:cs="Times New Roman"/>
                <w:sz w:val="18"/>
              </w:rPr>
            </w:pPr>
          </w:p>
        </w:tc>
      </w:tr>
      <w:tr w:rsidR="00B21F15" w:rsidRPr="00F12540" w:rsidTr="00B21F15">
        <w:trPr>
          <w:trHeight w:val="70"/>
        </w:trPr>
        <w:tc>
          <w:tcPr>
            <w:tcW w:w="6369" w:type="dxa"/>
            <w:gridSpan w:val="2"/>
            <w:vAlign w:val="center"/>
          </w:tcPr>
          <w:p w:rsidR="00B21F15" w:rsidRPr="00B21F15" w:rsidRDefault="00B21F15" w:rsidP="00B21F15">
            <w:pPr>
              <w:jc w:val="right"/>
              <w:rPr>
                <w:rFonts w:ascii="Times New Roman" w:hAnsi="Times New Roman" w:cs="Times New Roman"/>
                <w:b/>
                <w:sz w:val="24"/>
              </w:rPr>
            </w:pPr>
            <w:proofErr w:type="spellStart"/>
            <w:r w:rsidRPr="00B21F15">
              <w:rPr>
                <w:rFonts w:ascii="Times New Roman" w:hAnsi="Times New Roman" w:cs="Times New Roman"/>
                <w:b/>
                <w:sz w:val="24"/>
              </w:rPr>
              <w:t>Iva</w:t>
            </w:r>
            <w:proofErr w:type="spellEnd"/>
            <w:r w:rsidRPr="00B21F15">
              <w:rPr>
                <w:rFonts w:ascii="Times New Roman" w:hAnsi="Times New Roman" w:cs="Times New Roman"/>
                <w:b/>
                <w:sz w:val="24"/>
              </w:rPr>
              <w:t xml:space="preserve"> 19%</w:t>
            </w:r>
          </w:p>
        </w:tc>
        <w:tc>
          <w:tcPr>
            <w:tcW w:w="2626" w:type="dxa"/>
            <w:gridSpan w:val="2"/>
          </w:tcPr>
          <w:p w:rsidR="00B21F15" w:rsidRPr="00F12540" w:rsidRDefault="00B21F15" w:rsidP="00B21F15">
            <w:pPr>
              <w:jc w:val="center"/>
              <w:rPr>
                <w:rFonts w:ascii="Times New Roman" w:hAnsi="Times New Roman" w:cs="Times New Roman"/>
                <w:sz w:val="18"/>
              </w:rPr>
            </w:pPr>
          </w:p>
        </w:tc>
      </w:tr>
      <w:tr w:rsidR="00B21F15" w:rsidRPr="00F12540" w:rsidTr="00B21F15">
        <w:trPr>
          <w:trHeight w:val="345"/>
        </w:trPr>
        <w:tc>
          <w:tcPr>
            <w:tcW w:w="6369" w:type="dxa"/>
            <w:gridSpan w:val="2"/>
            <w:vAlign w:val="center"/>
          </w:tcPr>
          <w:p w:rsidR="00B21F15" w:rsidRPr="00B21F15" w:rsidRDefault="00B21F15" w:rsidP="00B21F15">
            <w:pPr>
              <w:jc w:val="right"/>
              <w:rPr>
                <w:rFonts w:ascii="Times New Roman" w:hAnsi="Times New Roman" w:cs="Times New Roman"/>
                <w:b/>
                <w:sz w:val="24"/>
              </w:rPr>
            </w:pPr>
            <w:r w:rsidRPr="00B21F15">
              <w:rPr>
                <w:rFonts w:ascii="Times New Roman" w:hAnsi="Times New Roman" w:cs="Times New Roman"/>
                <w:b/>
                <w:sz w:val="24"/>
              </w:rPr>
              <w:t>Valor Total</w:t>
            </w:r>
          </w:p>
        </w:tc>
        <w:tc>
          <w:tcPr>
            <w:tcW w:w="2626" w:type="dxa"/>
            <w:gridSpan w:val="2"/>
          </w:tcPr>
          <w:p w:rsidR="00B21F15" w:rsidRPr="00F12540" w:rsidRDefault="00B21F15" w:rsidP="00B21F15">
            <w:pPr>
              <w:jc w:val="center"/>
              <w:rPr>
                <w:rFonts w:ascii="Times New Roman" w:hAnsi="Times New Roman" w:cs="Times New Roman"/>
                <w:sz w:val="18"/>
              </w:rPr>
            </w:pPr>
          </w:p>
        </w:tc>
      </w:tr>
    </w:tbl>
    <w:p w:rsidR="002B6A71" w:rsidRPr="00761D76" w:rsidRDefault="002B6A71" w:rsidP="002B6A71">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rsidR="002B6A71" w:rsidRPr="002B6A71" w:rsidRDefault="002B6A71" w:rsidP="002B6A71">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rsidR="00B145DC" w:rsidRPr="002B6A71" w:rsidRDefault="00B145DC" w:rsidP="002B6A71">
      <w:pPr>
        <w:jc w:val="both"/>
        <w:rPr>
          <w:rFonts w:ascii="Times New Roman" w:hAnsi="Times New Roman" w:cs="Times New Roman"/>
          <w:sz w:val="24"/>
          <w:szCs w:val="24"/>
        </w:rPr>
      </w:pPr>
    </w:p>
    <w:p w:rsidR="002B6A71" w:rsidRPr="00761D76" w:rsidRDefault="002B6A71" w:rsidP="002B6A71">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rsidR="002B6A71" w:rsidRPr="00761D76"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un </w:t>
      </w:r>
      <w:r w:rsidR="0061441A">
        <w:rPr>
          <w:rFonts w:ascii="Times New Roman" w:hAnsi="Times New Roman" w:cs="Times New Roman"/>
          <w:color w:val="000000"/>
          <w:sz w:val="24"/>
          <w:szCs w:val="24"/>
        </w:rPr>
        <w:t>Veintiún</w:t>
      </w:r>
      <w:r w:rsidR="00BC6B3B">
        <w:rPr>
          <w:rFonts w:ascii="Times New Roman" w:hAnsi="Times New Roman" w:cs="Times New Roman"/>
          <w:color w:val="000000"/>
          <w:sz w:val="24"/>
          <w:szCs w:val="24"/>
        </w:rPr>
        <w:t xml:space="preserve"> millones Seiscientos ochenta y seis mil quinientos noventa y cinco pesos </w:t>
      </w:r>
      <w:r>
        <w:rPr>
          <w:rFonts w:ascii="Times New Roman" w:hAnsi="Times New Roman" w:cs="Times New Roman"/>
          <w:b/>
          <w:color w:val="000000"/>
          <w:sz w:val="24"/>
          <w:szCs w:val="24"/>
        </w:rPr>
        <w:t>m/</w:t>
      </w:r>
      <w:proofErr w:type="spellStart"/>
      <w:r>
        <w:rPr>
          <w:rFonts w:ascii="Times New Roman" w:hAnsi="Times New Roman" w:cs="Times New Roman"/>
          <w:b/>
          <w:color w:val="000000"/>
          <w:sz w:val="24"/>
          <w:szCs w:val="24"/>
        </w:rPr>
        <w:t>cte</w:t>
      </w:r>
      <w:proofErr w:type="spellEnd"/>
      <w:r>
        <w:rPr>
          <w:rFonts w:ascii="Times New Roman" w:hAnsi="Times New Roman" w:cs="Times New Roman"/>
          <w:b/>
          <w:color w:val="000000"/>
          <w:sz w:val="24"/>
          <w:szCs w:val="24"/>
        </w:rPr>
        <w:t xml:space="preserve"> ($</w:t>
      </w:r>
      <w:r w:rsidR="00BC6B3B">
        <w:rPr>
          <w:rFonts w:ascii="Times New Roman" w:hAnsi="Times New Roman" w:cs="Times New Roman"/>
          <w:b/>
          <w:color w:val="000000"/>
          <w:sz w:val="24"/>
          <w:szCs w:val="24"/>
        </w:rPr>
        <w:t>21</w:t>
      </w:r>
      <w:r w:rsidR="00270D0C">
        <w:rPr>
          <w:rFonts w:ascii="Times New Roman" w:hAnsi="Times New Roman" w:cs="Times New Roman"/>
          <w:b/>
          <w:color w:val="000000"/>
          <w:sz w:val="24"/>
          <w:szCs w:val="24"/>
        </w:rPr>
        <w:t>.</w:t>
      </w:r>
      <w:r w:rsidR="00BC6B3B">
        <w:rPr>
          <w:rFonts w:ascii="Times New Roman" w:hAnsi="Times New Roman" w:cs="Times New Roman"/>
          <w:b/>
          <w:color w:val="000000"/>
          <w:sz w:val="24"/>
          <w:szCs w:val="24"/>
        </w:rPr>
        <w:t>686.595</w:t>
      </w:r>
      <w:r>
        <w:rPr>
          <w:rFonts w:ascii="Times New Roman" w:hAnsi="Times New Roman" w:cs="Times New Roman"/>
          <w:b/>
          <w:color w:val="000000"/>
          <w:sz w:val="24"/>
          <w:szCs w:val="24"/>
        </w:rPr>
        <w:t>.000</w:t>
      </w:r>
      <w:r w:rsidRPr="00761D76">
        <w:rPr>
          <w:rFonts w:ascii="Times New Roman" w:hAnsi="Times New Roman" w:cs="Times New Roman"/>
          <w:b/>
          <w:color w:val="000000"/>
          <w:sz w:val="24"/>
          <w:szCs w:val="24"/>
        </w:rPr>
        <w:t>.oo) incluido IVA</w:t>
      </w:r>
      <w:r w:rsidRPr="00761D76">
        <w:rPr>
          <w:rFonts w:ascii="Times New Roman" w:hAnsi="Times New Roman" w:cs="Times New Roman"/>
          <w:color w:val="000000"/>
          <w:sz w:val="24"/>
          <w:szCs w:val="24"/>
        </w:rPr>
        <w:t xml:space="preserve">.               </w:t>
      </w:r>
    </w:p>
    <w:p w:rsidR="002B6A71" w:rsidRDefault="002B6A71" w:rsidP="002B6A71">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0D0C">
        <w:rPr>
          <w:rFonts w:ascii="Times New Roman" w:hAnsi="Times New Roman" w:cs="Times New Roman"/>
          <w:color w:val="000000"/>
          <w:sz w:val="24"/>
          <w:szCs w:val="24"/>
        </w:rPr>
        <w:t>tificado de Disponibilidad No 456</w:t>
      </w:r>
      <w:r w:rsidR="00BC6B3B">
        <w:rPr>
          <w:rFonts w:ascii="Times New Roman" w:hAnsi="Times New Roman" w:cs="Times New Roman"/>
          <w:color w:val="000000"/>
          <w:sz w:val="24"/>
          <w:szCs w:val="24"/>
        </w:rPr>
        <w:t>7</w:t>
      </w:r>
      <w:r w:rsidR="00270D0C">
        <w:rPr>
          <w:rFonts w:ascii="Times New Roman" w:hAnsi="Times New Roman" w:cs="Times New Roman"/>
          <w:color w:val="000000"/>
          <w:sz w:val="24"/>
          <w:szCs w:val="24"/>
        </w:rPr>
        <w:t xml:space="preserve"> de fecha 1</w:t>
      </w:r>
      <w:r>
        <w:rPr>
          <w:rFonts w:ascii="Times New Roman" w:hAnsi="Times New Roman" w:cs="Times New Roman"/>
          <w:color w:val="000000"/>
          <w:sz w:val="24"/>
          <w:szCs w:val="24"/>
        </w:rPr>
        <w:t xml:space="preserve">0 </w:t>
      </w:r>
      <w:r w:rsidRPr="00761D76">
        <w:rPr>
          <w:rFonts w:ascii="Times New Roman" w:hAnsi="Times New Roman" w:cs="Times New Roman"/>
          <w:color w:val="000000"/>
          <w:sz w:val="24"/>
          <w:szCs w:val="24"/>
        </w:rPr>
        <w:t xml:space="preserve">de </w:t>
      </w:r>
      <w:r w:rsidR="00270D0C">
        <w:rPr>
          <w:rFonts w:ascii="Times New Roman" w:hAnsi="Times New Roman" w:cs="Times New Roman"/>
          <w:color w:val="000000"/>
          <w:sz w:val="24"/>
          <w:szCs w:val="24"/>
        </w:rPr>
        <w:t>Diciembre</w:t>
      </w:r>
      <w:r w:rsidRPr="00761D76">
        <w:rPr>
          <w:rFonts w:ascii="Times New Roman" w:hAnsi="Times New Roman" w:cs="Times New Roman"/>
          <w:color w:val="000000"/>
          <w:sz w:val="24"/>
          <w:szCs w:val="24"/>
        </w:rPr>
        <w:t xml:space="preserve"> de 2019, Rubro: Promoción de la Investigación y Desarrollo Científico, expedido por el Jefe de la Sección de Presupuesto</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rsidR="002B6A71" w:rsidRPr="00761D76"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Inventarios, certificado de cumplimiento de aportes parafiscales, certificación del cumplimiento expedida por el supervisor del contrato. </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rsidR="002B6A71" w:rsidRPr="00761D76" w:rsidRDefault="002B6A71" w:rsidP="002B6A7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TERMINOS DE EJECUCION</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El plazo de</w:t>
      </w:r>
      <w:r w:rsidR="00270D0C">
        <w:rPr>
          <w:rFonts w:ascii="Times New Roman" w:hAnsi="Times New Roman" w:cs="Times New Roman"/>
          <w:sz w:val="24"/>
          <w:szCs w:val="24"/>
        </w:rPr>
        <w:t xml:space="preserve"> ejecución del contrato es de </w:t>
      </w:r>
      <w:r w:rsidR="00BF2F1C">
        <w:rPr>
          <w:rFonts w:ascii="Times New Roman" w:hAnsi="Times New Roman" w:cs="Times New Roman"/>
          <w:sz w:val="24"/>
          <w:szCs w:val="24"/>
        </w:rPr>
        <w:t>dos</w:t>
      </w:r>
      <w:r w:rsidR="00BF2F1C" w:rsidRPr="00761D76">
        <w:rPr>
          <w:rFonts w:ascii="Times New Roman" w:hAnsi="Times New Roman" w:cs="Times New Roman"/>
          <w:sz w:val="24"/>
          <w:szCs w:val="24"/>
        </w:rPr>
        <w:t xml:space="preserve"> (</w:t>
      </w:r>
      <w:r w:rsidR="00BF2F1C">
        <w:rPr>
          <w:rFonts w:ascii="Times New Roman" w:hAnsi="Times New Roman" w:cs="Times New Roman"/>
          <w:sz w:val="24"/>
          <w:szCs w:val="24"/>
        </w:rPr>
        <w:t>2</w:t>
      </w:r>
      <w:r w:rsidR="00BF2F1C" w:rsidRPr="00761D76">
        <w:rPr>
          <w:rFonts w:ascii="Times New Roman" w:hAnsi="Times New Roman" w:cs="Times New Roman"/>
          <w:sz w:val="24"/>
          <w:szCs w:val="24"/>
        </w:rPr>
        <w:t>) mes</w:t>
      </w:r>
      <w:r w:rsidR="00BF2F1C">
        <w:rPr>
          <w:rFonts w:ascii="Times New Roman" w:hAnsi="Times New Roman" w:cs="Times New Roman"/>
          <w:sz w:val="24"/>
          <w:szCs w:val="24"/>
        </w:rPr>
        <w:t>es</w:t>
      </w:r>
      <w:r w:rsidRPr="00761D76">
        <w:rPr>
          <w:rFonts w:ascii="Times New Roman" w:hAnsi="Times New Roman" w:cs="Times New Roman"/>
          <w:sz w:val="24"/>
          <w:szCs w:val="24"/>
        </w:rPr>
        <w:t>, contado a partir de la aprobación de las respectivas pólizas solicitadas o notificación de la orden de compra si es el caso.</w:t>
      </w: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lastRenderedPageBreak/>
        <w:t>CRITERIOS DE SELECCIÓN</w:t>
      </w:r>
    </w:p>
    <w:p w:rsidR="0050119C"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99"/>
      </w:tblGrid>
      <w:tr w:rsidR="0050119C" w:rsidRPr="00751808" w:rsidTr="00A364E6">
        <w:tc>
          <w:tcPr>
            <w:tcW w:w="3085"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ASPECTOS A EVALUAR</w:t>
            </w:r>
          </w:p>
        </w:tc>
        <w:tc>
          <w:tcPr>
            <w:tcW w:w="5699" w:type="dxa"/>
            <w:shd w:val="clear" w:color="auto" w:fill="D9D9D9"/>
            <w:vAlign w:val="center"/>
          </w:tcPr>
          <w:p w:rsidR="0050119C" w:rsidRPr="00751808" w:rsidRDefault="0050119C" w:rsidP="00B21F15">
            <w:pPr>
              <w:pStyle w:val="Textoindependiente"/>
              <w:jc w:val="center"/>
              <w:rPr>
                <w:rFonts w:ascii="Times New Roman" w:hAnsi="Times New Roman"/>
                <w:b/>
                <w:bCs/>
                <w:spacing w:val="-3"/>
              </w:rPr>
            </w:pPr>
            <w:r w:rsidRPr="00751808">
              <w:rPr>
                <w:rFonts w:ascii="Times New Roman" w:hAnsi="Times New Roman"/>
                <w:b/>
                <w:bCs/>
                <w:spacing w:val="-3"/>
              </w:rPr>
              <w:t>CALIFICACION</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ESTUDIO JURIDICO</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(DOCUMENTACIÓN HABILITANTE)</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spacing w:val="-3"/>
              </w:rPr>
              <w:t>CALIFICACIÓN TÉCNICA (Requerimientos Técnicos)</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ADMISIBLE / NO ADMISIBLE (MENOR PRECIO)</w:t>
            </w:r>
          </w:p>
        </w:tc>
      </w:tr>
      <w:tr w:rsidR="00A364E6" w:rsidRPr="00751808" w:rsidTr="00A364E6">
        <w:tc>
          <w:tcPr>
            <w:tcW w:w="3085" w:type="dxa"/>
            <w:vAlign w:val="center"/>
          </w:tcPr>
          <w:p w:rsidR="00A364E6" w:rsidRPr="00751808" w:rsidRDefault="00A364E6" w:rsidP="00A364E6">
            <w:pPr>
              <w:pStyle w:val="Textoindependiente"/>
              <w:jc w:val="center"/>
              <w:rPr>
                <w:rFonts w:ascii="Times New Roman" w:hAnsi="Times New Roman"/>
                <w:spacing w:val="-3"/>
              </w:rPr>
            </w:pPr>
            <w:r w:rsidRPr="00751808">
              <w:rPr>
                <w:rFonts w:ascii="Times New Roman" w:hAnsi="Times New Roman"/>
              </w:rPr>
              <w:t xml:space="preserve">PRECIO </w:t>
            </w:r>
          </w:p>
        </w:tc>
        <w:tc>
          <w:tcPr>
            <w:tcW w:w="5699" w:type="dxa"/>
          </w:tcPr>
          <w:p w:rsidR="00A364E6" w:rsidRPr="00A364E6" w:rsidRDefault="00A364E6" w:rsidP="00A364E6">
            <w:pPr>
              <w:rPr>
                <w:rFonts w:ascii="Times New Roman" w:eastAsia="Times New Roman" w:hAnsi="Times New Roman" w:cs="Times New Roman"/>
                <w:spacing w:val="-3"/>
                <w:sz w:val="24"/>
                <w:szCs w:val="24"/>
                <w:lang w:eastAsia="es-ES"/>
              </w:rPr>
            </w:pPr>
            <w:r w:rsidRPr="00A364E6">
              <w:rPr>
                <w:rFonts w:ascii="Times New Roman" w:eastAsia="Times New Roman" w:hAnsi="Times New Roman" w:cs="Times New Roman"/>
                <w:spacing w:val="-3"/>
                <w:sz w:val="24"/>
                <w:szCs w:val="24"/>
                <w:lang w:eastAsia="es-ES"/>
              </w:rPr>
              <w:t xml:space="preserve">ADMISIBLE / NO ADMISIBLE (ESPECIFICACIONES DE LOS ELEMENTOS SOLICITADO) </w:t>
            </w:r>
          </w:p>
        </w:tc>
      </w:tr>
    </w:tbl>
    <w:p w:rsidR="0050119C" w:rsidRPr="00751808" w:rsidRDefault="0050119C" w:rsidP="000C0B57">
      <w:pPr>
        <w:jc w:val="both"/>
        <w:rPr>
          <w:rFonts w:ascii="Times New Roman" w:hAnsi="Times New Roman" w:cs="Times New Roman"/>
          <w:sz w:val="24"/>
          <w:szCs w:val="24"/>
        </w:rPr>
      </w:pPr>
      <w:r w:rsidRPr="00751808">
        <w:rPr>
          <w:rFonts w:ascii="Times New Roman" w:hAnsi="Times New Roman" w:cs="Times New Roman"/>
          <w:sz w:val="24"/>
          <w:szCs w:val="24"/>
        </w:rPr>
        <w:t>En la evaluación</w:t>
      </w:r>
      <w:r w:rsidR="001B5137" w:rsidRPr="00751808">
        <w:rPr>
          <w:rFonts w:ascii="Times New Roman" w:hAnsi="Times New Roman" w:cs="Times New Roman"/>
          <w:sz w:val="24"/>
          <w:szCs w:val="24"/>
        </w:rPr>
        <w:t xml:space="preserve"> solo se </w:t>
      </w:r>
      <w:r w:rsidRPr="00751808">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51808">
        <w:rPr>
          <w:rFonts w:ascii="Times New Roman" w:hAnsi="Times New Roman" w:cs="Times New Roman"/>
          <w:sz w:val="24"/>
          <w:szCs w:val="24"/>
        </w:rPr>
        <w:t xml:space="preserve"> (1</w:t>
      </w:r>
      <w:r w:rsidR="00751808" w:rsidRPr="00751808">
        <w:rPr>
          <w:rFonts w:ascii="Times New Roman" w:hAnsi="Times New Roman" w:cs="Times New Roman"/>
          <w:sz w:val="24"/>
          <w:szCs w:val="24"/>
        </w:rPr>
        <w:t>3</w:t>
      </w:r>
      <w:r w:rsidR="001B5137" w:rsidRPr="00751808">
        <w:rPr>
          <w:rFonts w:ascii="Times New Roman" w:hAnsi="Times New Roman" w:cs="Times New Roman"/>
          <w:sz w:val="24"/>
          <w:szCs w:val="24"/>
        </w:rPr>
        <w:t xml:space="preserve">.1) </w:t>
      </w:r>
      <w:r w:rsidRPr="00751808">
        <w:rPr>
          <w:rFonts w:ascii="Times New Roman" w:hAnsi="Times New Roman" w:cs="Times New Roman"/>
          <w:sz w:val="24"/>
          <w:szCs w:val="24"/>
        </w:rPr>
        <w:t xml:space="preserve"> y especificaciones </w:t>
      </w:r>
      <w:r w:rsidR="00887DB0" w:rsidRPr="00751808">
        <w:rPr>
          <w:rFonts w:ascii="Times New Roman" w:hAnsi="Times New Roman" w:cs="Times New Roman"/>
          <w:sz w:val="24"/>
          <w:szCs w:val="24"/>
        </w:rPr>
        <w:t xml:space="preserve">técnicas </w:t>
      </w:r>
      <w:r w:rsidR="001B5137" w:rsidRPr="00751808">
        <w:rPr>
          <w:rFonts w:ascii="Times New Roman" w:hAnsi="Times New Roman" w:cs="Times New Roman"/>
          <w:sz w:val="24"/>
          <w:szCs w:val="24"/>
        </w:rPr>
        <w:t>(3)</w:t>
      </w:r>
    </w:p>
    <w:p w:rsidR="00751808" w:rsidRPr="00751808" w:rsidRDefault="00751808" w:rsidP="00751808">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t>GARANTÍAS CONTRACTUALES</w:t>
      </w:r>
    </w:p>
    <w:p w:rsidR="00751808" w:rsidRPr="00751808" w:rsidRDefault="00751808" w:rsidP="00751808">
      <w:pPr>
        <w:pStyle w:val="Textoindependiente"/>
        <w:jc w:val="both"/>
        <w:rPr>
          <w:rFonts w:ascii="Times New Roman" w:hAnsi="Times New Roman"/>
          <w:spacing w:val="-3"/>
        </w:rPr>
      </w:pPr>
    </w:p>
    <w:p w:rsidR="00751808" w:rsidRPr="00751808" w:rsidRDefault="00751808" w:rsidP="00751808">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rsidR="00751808" w:rsidRPr="00751808" w:rsidRDefault="00751808" w:rsidP="00751808">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rsidR="00751808" w:rsidRPr="00751808" w:rsidRDefault="00751808" w:rsidP="00751808">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rsidR="00751808" w:rsidRPr="00751808" w:rsidRDefault="00751808" w:rsidP="00751808">
      <w:pPr>
        <w:autoSpaceDE w:val="0"/>
        <w:autoSpaceDN w:val="0"/>
        <w:adjustRightInd w:val="0"/>
        <w:ind w:left="360"/>
        <w:rPr>
          <w:rFonts w:ascii="Times New Roman" w:hAnsi="Times New Roman" w:cs="Times New Roman"/>
          <w:sz w:val="24"/>
          <w:szCs w:val="24"/>
        </w:rPr>
      </w:pPr>
    </w:p>
    <w:p w:rsidR="00751808" w:rsidRDefault="00751808" w:rsidP="00751808">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rsidR="007252EB" w:rsidRPr="00751808" w:rsidRDefault="007252EB" w:rsidP="007252EB">
      <w:pPr>
        <w:autoSpaceDE w:val="0"/>
        <w:autoSpaceDN w:val="0"/>
        <w:adjustRightInd w:val="0"/>
        <w:spacing w:after="0" w:line="240" w:lineRule="auto"/>
        <w:ind w:left="360"/>
        <w:rPr>
          <w:rFonts w:ascii="Times New Roman" w:hAnsi="Times New Roman" w:cs="Times New Roman"/>
          <w:sz w:val="24"/>
          <w:szCs w:val="24"/>
        </w:rPr>
      </w:pPr>
    </w:p>
    <w:p w:rsidR="000C0B57"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SUPERVISION DEL CONTRATO</w:t>
      </w:r>
    </w:p>
    <w:p w:rsidR="002B6A71" w:rsidRDefault="002B6A71" w:rsidP="002B6A71">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del proceso de selección estará a cargo de la Universidad Distrital a través del director del Proyecto de Investigación </w:t>
      </w:r>
      <w:r w:rsidR="00A364E6" w:rsidRPr="00A364E6">
        <w:rPr>
          <w:rFonts w:ascii="Times New Roman" w:hAnsi="Times New Roman" w:cs="Times New Roman"/>
          <w:sz w:val="24"/>
          <w:szCs w:val="24"/>
        </w:rPr>
        <w:t>"</w:t>
      </w:r>
      <w:r w:rsidR="00BC6B3B" w:rsidRPr="00BC6B3B">
        <w:t xml:space="preserve"> </w:t>
      </w:r>
      <w:r w:rsidR="00BC6B3B" w:rsidRPr="00BC6B3B">
        <w:rPr>
          <w:rFonts w:ascii="Times New Roman" w:hAnsi="Times New Roman" w:cs="Times New Roman"/>
          <w:sz w:val="24"/>
          <w:szCs w:val="24"/>
        </w:rPr>
        <w:t xml:space="preserve">Síntesis de derivados del </w:t>
      </w:r>
      <w:r w:rsidR="00BF2F1C" w:rsidRPr="00BC6B3B">
        <w:rPr>
          <w:rFonts w:ascii="Times New Roman" w:hAnsi="Times New Roman" w:cs="Times New Roman"/>
          <w:sz w:val="24"/>
          <w:szCs w:val="24"/>
        </w:rPr>
        <w:t>ác</w:t>
      </w:r>
      <w:r w:rsidR="00BF2F1C">
        <w:rPr>
          <w:rFonts w:ascii="Times New Roman" w:hAnsi="Times New Roman" w:cs="Times New Roman"/>
          <w:sz w:val="24"/>
          <w:szCs w:val="24"/>
        </w:rPr>
        <w:t>ido</w:t>
      </w:r>
      <w:r w:rsidR="00BC6B3B">
        <w:rPr>
          <w:rFonts w:ascii="Times New Roman" w:hAnsi="Times New Roman" w:cs="Times New Roman"/>
          <w:sz w:val="24"/>
          <w:szCs w:val="24"/>
        </w:rPr>
        <w:t xml:space="preserve"> 4-triazolilsalicilico, Fase</w:t>
      </w:r>
      <w:r w:rsidR="00A364E6">
        <w:rPr>
          <w:rFonts w:ascii="Times New Roman" w:hAnsi="Times New Roman" w:cs="Times New Roman"/>
          <w:sz w:val="24"/>
          <w:szCs w:val="24"/>
        </w:rPr>
        <w:t xml:space="preserve">" </w:t>
      </w:r>
      <w:r w:rsidR="00A364E6" w:rsidRPr="00A364E6">
        <w:rPr>
          <w:rFonts w:ascii="Times New Roman" w:hAnsi="Times New Roman" w:cs="Times New Roman"/>
          <w:b/>
          <w:sz w:val="24"/>
          <w:szCs w:val="24"/>
        </w:rPr>
        <w:t xml:space="preserve">Director </w:t>
      </w:r>
      <w:r w:rsidR="00BC6B3B">
        <w:rPr>
          <w:rFonts w:ascii="Times New Roman" w:hAnsi="Times New Roman" w:cs="Times New Roman"/>
          <w:b/>
          <w:sz w:val="24"/>
          <w:szCs w:val="24"/>
        </w:rPr>
        <w:t>Luis Carlos Garcia Sanchez</w:t>
      </w:r>
      <w:r w:rsidR="00A364E6">
        <w:rPr>
          <w:rFonts w:ascii="Times New Roman" w:hAnsi="Times New Roman" w:cs="Times New Roman"/>
          <w:sz w:val="24"/>
          <w:szCs w:val="24"/>
        </w:rPr>
        <w:t xml:space="preserve">, </w:t>
      </w:r>
      <w:r w:rsidRPr="00761D76">
        <w:rPr>
          <w:rFonts w:ascii="Times New Roman" w:hAnsi="Times New Roman" w:cs="Times New Roman"/>
          <w:sz w:val="24"/>
          <w:szCs w:val="24"/>
        </w:rPr>
        <w:t>el cual coordinará, supervisará y exigirá el cumplimiento de las obligaciones asumidas por el Contratista; acorde con el “Manual de Interventoría y Supervisión de la Universidad Distrital Francisco José de Caldas” (Resolución 629 de 2016).</w:t>
      </w:r>
    </w:p>
    <w:p w:rsidR="0050119C" w:rsidRPr="00751808" w:rsidRDefault="0050119C" w:rsidP="00341721">
      <w:pPr>
        <w:pStyle w:val="Prrafodelista"/>
        <w:numPr>
          <w:ilvl w:val="0"/>
          <w:numId w:val="10"/>
        </w:numPr>
        <w:jc w:val="both"/>
        <w:rPr>
          <w:rFonts w:ascii="Times New Roman" w:hAnsi="Times New Roman" w:cs="Times New Roman"/>
          <w:b/>
          <w:bCs/>
          <w:sz w:val="24"/>
          <w:szCs w:val="24"/>
        </w:rPr>
      </w:pPr>
      <w:r w:rsidRPr="00751808">
        <w:rPr>
          <w:rFonts w:ascii="Times New Roman" w:hAnsi="Times New Roman" w:cs="Times New Roman"/>
          <w:b/>
          <w:bCs/>
          <w:sz w:val="24"/>
          <w:szCs w:val="24"/>
        </w:rPr>
        <w:t>VIGENCIA Y FECHA DE PRESENTACION DE COTIZACIONES</w:t>
      </w:r>
    </w:p>
    <w:p w:rsidR="00E90A08" w:rsidRPr="00751808" w:rsidRDefault="00E90A08" w:rsidP="00E90A08">
      <w:pPr>
        <w:autoSpaceDE w:val="0"/>
        <w:jc w:val="both"/>
        <w:rPr>
          <w:rFonts w:ascii="Times New Roman" w:hAnsi="Times New Roman" w:cs="Times New Roman"/>
          <w:color w:val="000000"/>
          <w:spacing w:val="-3"/>
          <w:sz w:val="24"/>
          <w:szCs w:val="24"/>
        </w:rPr>
      </w:pPr>
      <w:r w:rsidRPr="00751808">
        <w:rPr>
          <w:rFonts w:ascii="Times New Roman" w:hAnsi="Times New Roman" w:cs="Times New Roman"/>
          <w:bCs/>
          <w:sz w:val="24"/>
          <w:szCs w:val="24"/>
        </w:rPr>
        <w:t xml:space="preserve">La cotización debe presentarse en sobre sellado y foliado, identificado con el número del presente </w:t>
      </w:r>
      <w:r w:rsidR="00A7519B" w:rsidRPr="00751808">
        <w:rPr>
          <w:rFonts w:ascii="Times New Roman" w:hAnsi="Times New Roman" w:cs="Times New Roman"/>
          <w:bCs/>
          <w:sz w:val="24"/>
          <w:szCs w:val="24"/>
        </w:rPr>
        <w:t>Invitación a Cotizar No.</w:t>
      </w:r>
      <w:r w:rsidRPr="00751808">
        <w:rPr>
          <w:rFonts w:ascii="Times New Roman" w:hAnsi="Times New Roman" w:cs="Times New Roman"/>
          <w:bCs/>
          <w:sz w:val="24"/>
          <w:szCs w:val="24"/>
        </w:rPr>
        <w:t xml:space="preserve"> (</w:t>
      </w:r>
      <w:r w:rsidR="00BF2F1C">
        <w:rPr>
          <w:rFonts w:ascii="Times New Roman" w:hAnsi="Times New Roman" w:cs="Times New Roman"/>
          <w:bCs/>
          <w:sz w:val="24"/>
          <w:szCs w:val="24"/>
        </w:rPr>
        <w:t>6</w:t>
      </w:r>
      <w:r w:rsidR="00286C71">
        <w:rPr>
          <w:rFonts w:ascii="Times New Roman" w:hAnsi="Times New Roman" w:cs="Times New Roman"/>
          <w:bCs/>
          <w:sz w:val="24"/>
          <w:szCs w:val="24"/>
        </w:rPr>
        <w:t>6</w:t>
      </w:r>
      <w:r w:rsidRPr="00751808">
        <w:rPr>
          <w:rFonts w:ascii="Times New Roman" w:hAnsi="Times New Roman" w:cs="Times New Roman"/>
          <w:bCs/>
          <w:sz w:val="24"/>
          <w:szCs w:val="24"/>
        </w:rPr>
        <w:t xml:space="preserve">), el nombre y la dirección del proponente hasta  las </w:t>
      </w:r>
      <w:r w:rsidR="00F9485A">
        <w:rPr>
          <w:rFonts w:ascii="Times New Roman" w:hAnsi="Times New Roman" w:cs="Times New Roman"/>
          <w:bCs/>
          <w:sz w:val="24"/>
          <w:szCs w:val="24"/>
        </w:rPr>
        <w:t>9</w:t>
      </w:r>
      <w:r w:rsidRPr="00751808">
        <w:rPr>
          <w:rFonts w:ascii="Times New Roman" w:hAnsi="Times New Roman" w:cs="Times New Roman"/>
          <w:bCs/>
          <w:sz w:val="24"/>
          <w:szCs w:val="24"/>
        </w:rPr>
        <w:t>:</w:t>
      </w:r>
      <w:r w:rsidR="00F9485A">
        <w:rPr>
          <w:rFonts w:ascii="Times New Roman" w:hAnsi="Times New Roman" w:cs="Times New Roman"/>
          <w:bCs/>
          <w:sz w:val="24"/>
          <w:szCs w:val="24"/>
        </w:rPr>
        <w:t>3</w:t>
      </w:r>
      <w:r w:rsidRPr="00751808">
        <w:rPr>
          <w:rFonts w:ascii="Times New Roman" w:hAnsi="Times New Roman" w:cs="Times New Roman"/>
          <w:bCs/>
          <w:sz w:val="24"/>
          <w:szCs w:val="24"/>
        </w:rPr>
        <w:t xml:space="preserve">0 </w:t>
      </w:r>
      <w:r w:rsidR="00F9485A">
        <w:rPr>
          <w:rFonts w:ascii="Times New Roman" w:hAnsi="Times New Roman" w:cs="Times New Roman"/>
          <w:bCs/>
          <w:sz w:val="24"/>
          <w:szCs w:val="24"/>
        </w:rPr>
        <w:t>a</w:t>
      </w:r>
      <w:r w:rsidRPr="00751808">
        <w:rPr>
          <w:rFonts w:ascii="Times New Roman" w:hAnsi="Times New Roman" w:cs="Times New Roman"/>
          <w:bCs/>
          <w:sz w:val="24"/>
          <w:szCs w:val="24"/>
        </w:rPr>
        <w:t xml:space="preserve">m., del  </w:t>
      </w:r>
      <w:r w:rsidR="00F9485A">
        <w:rPr>
          <w:rFonts w:ascii="Times New Roman" w:hAnsi="Times New Roman" w:cs="Times New Roman"/>
          <w:bCs/>
          <w:sz w:val="24"/>
          <w:szCs w:val="24"/>
        </w:rPr>
        <w:t>20</w:t>
      </w:r>
      <w:r w:rsidRPr="00751808">
        <w:rPr>
          <w:rFonts w:ascii="Times New Roman" w:hAnsi="Times New Roman" w:cs="Times New Roman"/>
          <w:bCs/>
          <w:sz w:val="24"/>
          <w:szCs w:val="24"/>
        </w:rPr>
        <w:t xml:space="preserve"> </w:t>
      </w:r>
      <w:r w:rsidRPr="00751808">
        <w:rPr>
          <w:rFonts w:ascii="Times New Roman" w:hAnsi="Times New Roman" w:cs="Times New Roman"/>
          <w:color w:val="000000"/>
          <w:spacing w:val="-3"/>
          <w:sz w:val="24"/>
          <w:szCs w:val="24"/>
        </w:rPr>
        <w:t xml:space="preserve">de </w:t>
      </w:r>
      <w:r w:rsidR="002B6A71">
        <w:rPr>
          <w:rFonts w:ascii="Times New Roman" w:hAnsi="Times New Roman" w:cs="Times New Roman"/>
          <w:color w:val="000000"/>
          <w:spacing w:val="-3"/>
          <w:sz w:val="24"/>
          <w:szCs w:val="24"/>
        </w:rPr>
        <w:t xml:space="preserve">diciembre </w:t>
      </w:r>
      <w:r w:rsidRPr="00751808">
        <w:rPr>
          <w:rFonts w:ascii="Times New Roman" w:hAnsi="Times New Roman" w:cs="Times New Roman"/>
          <w:color w:val="000000"/>
          <w:spacing w:val="-3"/>
          <w:sz w:val="24"/>
          <w:szCs w:val="24"/>
        </w:rPr>
        <w:t xml:space="preserve">de 2019  en la Sección de Compras: carrera 7 No 40B -53 piso 7 Bogotá </w:t>
      </w:r>
      <w:proofErr w:type="gramStart"/>
      <w:r w:rsidRPr="00751808">
        <w:rPr>
          <w:rFonts w:ascii="Times New Roman" w:hAnsi="Times New Roman" w:cs="Times New Roman"/>
          <w:color w:val="000000"/>
          <w:spacing w:val="-3"/>
          <w:sz w:val="24"/>
          <w:szCs w:val="24"/>
        </w:rPr>
        <w:t>D.C..</w:t>
      </w:r>
      <w:bookmarkStart w:id="0" w:name="_GoBack"/>
      <w:bookmarkEnd w:id="0"/>
      <w:proofErr w:type="gramEnd"/>
    </w:p>
    <w:p w:rsidR="00E90A08" w:rsidRPr="00751808" w:rsidRDefault="00E90A08" w:rsidP="00E90A08">
      <w:pPr>
        <w:autoSpaceDE w:val="0"/>
        <w:jc w:val="both"/>
        <w:rPr>
          <w:rFonts w:ascii="Times New Roman" w:eastAsia="Arial Unicode MS" w:hAnsi="Times New Roman" w:cs="Times New Roman"/>
          <w:color w:val="000000"/>
          <w:sz w:val="24"/>
          <w:szCs w:val="24"/>
          <w:lang w:eastAsia="es-CO"/>
        </w:rPr>
      </w:pPr>
      <w:r w:rsidRPr="00751808">
        <w:rPr>
          <w:rFonts w:ascii="Times New Roman" w:hAnsi="Times New Roman" w:cs="Times New Roman"/>
          <w:color w:val="000000"/>
          <w:spacing w:val="-3"/>
          <w:sz w:val="24"/>
          <w:szCs w:val="24"/>
        </w:rPr>
        <w:t xml:space="preserve"> </w:t>
      </w:r>
      <w:r w:rsidRPr="00751808">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rsidR="00E90A08" w:rsidRPr="00751808" w:rsidRDefault="00E90A08" w:rsidP="00E90A08">
      <w:pPr>
        <w:autoSpaceDE w:val="0"/>
        <w:jc w:val="both"/>
        <w:rPr>
          <w:rFonts w:ascii="Times New Roman" w:hAnsi="Times New Roman" w:cs="Times New Roman"/>
          <w:bCs/>
          <w:sz w:val="24"/>
          <w:szCs w:val="24"/>
        </w:rPr>
      </w:pPr>
      <w:r w:rsidRPr="00751808">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rsidR="00E90A08" w:rsidRDefault="00E90A08" w:rsidP="00E90A08">
      <w:pPr>
        <w:jc w:val="both"/>
        <w:rPr>
          <w:rFonts w:ascii="Times New Roman" w:hAnsi="Times New Roman" w:cs="Times New Roman"/>
          <w:color w:val="26282A"/>
          <w:sz w:val="24"/>
          <w:szCs w:val="24"/>
        </w:rPr>
      </w:pPr>
      <w:r w:rsidRPr="00751808">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51808">
          <w:rPr>
            <w:rStyle w:val="Hipervnculo"/>
            <w:rFonts w:ascii="Times New Roman" w:hAnsi="Times New Roman" w:cs="Times New Roman"/>
            <w:sz w:val="24"/>
            <w:szCs w:val="24"/>
          </w:rPr>
          <w:t>http://www1.udistrital.edu.co/contratacion/index.php?t=cd&amp;y=2018</w:t>
        </w:r>
      </w:hyperlink>
      <w:r w:rsidRPr="00751808">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51808">
          <w:rPr>
            <w:rStyle w:val="Hipervnculo"/>
            <w:rFonts w:ascii="Times New Roman" w:hAnsi="Times New Roman" w:cs="Times New Roman"/>
            <w:sz w:val="24"/>
            <w:szCs w:val="24"/>
          </w:rPr>
          <w:t>https://funcionarios.portaloas.udistrital.edu.co/agora/</w:t>
        </w:r>
      </w:hyperlink>
      <w:r w:rsidRPr="00751808">
        <w:rPr>
          <w:rFonts w:ascii="Times New Roman" w:hAnsi="Times New Roman" w:cs="Times New Roman"/>
          <w:color w:val="26282A"/>
          <w:sz w:val="24"/>
          <w:szCs w:val="24"/>
        </w:rPr>
        <w:t>. Para así poder ser invitados en el sistema interno de cotización</w:t>
      </w:r>
      <w:r w:rsidRPr="00751808">
        <w:rPr>
          <w:rFonts w:ascii="Times New Roman" w:hAnsi="Times New Roman" w:cs="Times New Roman"/>
          <w:sz w:val="24"/>
          <w:szCs w:val="24"/>
        </w:rPr>
        <w:t xml:space="preserve"> SISTEMA AGORA</w:t>
      </w:r>
      <w:r w:rsidRPr="00751808">
        <w:rPr>
          <w:rFonts w:ascii="Times New Roman" w:hAnsi="Times New Roman" w:cs="Times New Roman"/>
          <w:color w:val="26282A"/>
          <w:sz w:val="24"/>
          <w:szCs w:val="24"/>
        </w:rPr>
        <w:t>.</w:t>
      </w:r>
    </w:p>
    <w:p w:rsidR="0025643B" w:rsidRPr="00751808" w:rsidRDefault="0025643B" w:rsidP="00E90A08">
      <w:pPr>
        <w:jc w:val="both"/>
        <w:rPr>
          <w:rFonts w:ascii="Times New Roman" w:hAnsi="Times New Roman" w:cs="Times New Roman"/>
          <w:color w:val="26282A"/>
          <w:sz w:val="24"/>
          <w:szCs w:val="24"/>
        </w:rPr>
      </w:pPr>
    </w:p>
    <w:p w:rsidR="00341721" w:rsidRPr="00751808" w:rsidRDefault="00341721"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ESTAMPILLA U.D.F.J.C., PROCULTURA Y ADULTO MAYOR</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rsidR="00341721" w:rsidRPr="00751808"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lastRenderedPageBreak/>
        <w:t>De conformidad con lo dispuesto en el Acuerdo 187 del 20 de diciembre de 2005 del Concejo de Bogotá D. C., del valor bruto del contrato y de sus adicionales, si las hubiere, se retendrá el 0.5% por concepto de la Estampilla pro-Cultura.</w:t>
      </w:r>
    </w:p>
    <w:p w:rsidR="00341721" w:rsidRDefault="00341721" w:rsidP="00341721">
      <w:p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rsidR="00BF2F1C" w:rsidRPr="00751808" w:rsidRDefault="00BF2F1C" w:rsidP="00341721">
      <w:pPr>
        <w:jc w:val="both"/>
        <w:rPr>
          <w:rFonts w:ascii="Times New Roman" w:hAnsi="Times New Roman" w:cs="Times New Roman"/>
          <w:color w:val="26282A"/>
          <w:sz w:val="24"/>
          <w:szCs w:val="24"/>
        </w:rPr>
      </w:pPr>
    </w:p>
    <w:p w:rsidR="008A432C" w:rsidRDefault="008A432C" w:rsidP="00341721">
      <w:pPr>
        <w:pStyle w:val="Prrafodelista"/>
        <w:numPr>
          <w:ilvl w:val="0"/>
          <w:numId w:val="10"/>
        </w:numPr>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DOCUMENTOS QUE SE DEBEN ANEXAR A LA COTIZACION</w:t>
      </w:r>
    </w:p>
    <w:p w:rsidR="00141DE1" w:rsidRPr="00141DE1" w:rsidRDefault="00141DE1" w:rsidP="00141DE1">
      <w:pPr>
        <w:jc w:val="both"/>
        <w:rPr>
          <w:rFonts w:ascii="Times New Roman" w:hAnsi="Times New Roman" w:cs="Times New Roman"/>
          <w:b/>
          <w:bCs/>
          <w:color w:val="26282A"/>
          <w:sz w:val="24"/>
          <w:szCs w:val="24"/>
        </w:rPr>
      </w:pPr>
    </w:p>
    <w:p w:rsidR="008A432C" w:rsidRPr="00751808"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 xml:space="preserve">El proponente deberá discriminar el IVA, si es responsable de acuerdo con el RUT. </w:t>
      </w:r>
    </w:p>
    <w:p w:rsidR="008A432C" w:rsidRPr="00751808" w:rsidRDefault="008A432C" w:rsidP="008A432C">
      <w:pPr>
        <w:pStyle w:val="Prrafodelista"/>
        <w:numPr>
          <w:ilvl w:val="0"/>
          <w:numId w:val="7"/>
        </w:numPr>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El proponente debe presenta</w:t>
      </w:r>
      <w:r w:rsidR="00341721" w:rsidRPr="00751808">
        <w:rPr>
          <w:rFonts w:ascii="Times New Roman" w:hAnsi="Times New Roman" w:cs="Times New Roman"/>
          <w:color w:val="26282A"/>
          <w:sz w:val="24"/>
          <w:szCs w:val="24"/>
        </w:rPr>
        <w:t>r</w:t>
      </w:r>
      <w:r w:rsidRPr="00751808">
        <w:rPr>
          <w:rFonts w:ascii="Times New Roman" w:hAnsi="Times New Roman" w:cs="Times New Roman"/>
          <w:color w:val="26282A"/>
          <w:sz w:val="24"/>
          <w:szCs w:val="24"/>
        </w:rPr>
        <w:t xml:space="preserve"> la cotización </w:t>
      </w:r>
      <w:r w:rsidR="00341721" w:rsidRPr="00751808">
        <w:rPr>
          <w:rFonts w:ascii="Times New Roman" w:hAnsi="Times New Roman" w:cs="Times New Roman"/>
          <w:color w:val="26282A"/>
          <w:sz w:val="24"/>
          <w:szCs w:val="24"/>
        </w:rPr>
        <w:t xml:space="preserve">general </w:t>
      </w:r>
      <w:r w:rsidR="00FE00E1" w:rsidRPr="00751808">
        <w:rPr>
          <w:rFonts w:ascii="Times New Roman" w:hAnsi="Times New Roman" w:cs="Times New Roman"/>
          <w:color w:val="26282A"/>
          <w:sz w:val="24"/>
          <w:szCs w:val="24"/>
        </w:rPr>
        <w:t>de los cuadro</w:t>
      </w:r>
      <w:r w:rsidRPr="00751808">
        <w:rPr>
          <w:rFonts w:ascii="Times New Roman" w:hAnsi="Times New Roman" w:cs="Times New Roman"/>
          <w:color w:val="26282A"/>
          <w:sz w:val="24"/>
          <w:szCs w:val="24"/>
        </w:rPr>
        <w:t xml:space="preserve"> </w:t>
      </w:r>
      <w:r w:rsidR="00FE00E1" w:rsidRPr="00751808">
        <w:rPr>
          <w:rFonts w:ascii="Times New Roman" w:hAnsi="Times New Roman" w:cs="Times New Roman"/>
          <w:color w:val="26282A"/>
          <w:sz w:val="24"/>
          <w:szCs w:val="24"/>
        </w:rPr>
        <w:t xml:space="preserve">1 </w:t>
      </w:r>
      <w:r w:rsidRPr="00751808">
        <w:rPr>
          <w:rFonts w:ascii="Times New Roman" w:hAnsi="Times New Roman" w:cs="Times New Roman"/>
          <w:color w:val="26282A"/>
          <w:sz w:val="24"/>
          <w:szCs w:val="24"/>
        </w:rPr>
        <w:t xml:space="preserve">PROPUESTA </w:t>
      </w:r>
      <w:r w:rsidR="00FE00E1" w:rsidRPr="00751808">
        <w:rPr>
          <w:rFonts w:ascii="Times New Roman" w:hAnsi="Times New Roman" w:cs="Times New Roman"/>
          <w:color w:val="26282A"/>
          <w:sz w:val="24"/>
          <w:szCs w:val="24"/>
        </w:rPr>
        <w:t>TECNICA</w:t>
      </w:r>
    </w:p>
    <w:p w:rsidR="00FE00E1" w:rsidRPr="00751808" w:rsidRDefault="00FE00E1" w:rsidP="00FE00E1">
      <w:pPr>
        <w:pStyle w:val="Prrafodelista"/>
        <w:jc w:val="both"/>
        <w:rPr>
          <w:rFonts w:ascii="Times New Roman" w:hAnsi="Times New Roman" w:cs="Times New Roman"/>
          <w:color w:val="26282A"/>
          <w:sz w:val="24"/>
          <w:szCs w:val="24"/>
        </w:rPr>
      </w:pPr>
    </w:p>
    <w:p w:rsidR="008A432C" w:rsidRPr="00751808" w:rsidRDefault="00341721" w:rsidP="00341721">
      <w:pPr>
        <w:ind w:left="360"/>
        <w:jc w:val="both"/>
        <w:rPr>
          <w:rFonts w:ascii="Times New Roman" w:hAnsi="Times New Roman" w:cs="Times New Roman"/>
          <w:b/>
          <w:bCs/>
          <w:color w:val="26282A"/>
          <w:sz w:val="24"/>
          <w:szCs w:val="24"/>
        </w:rPr>
      </w:pPr>
      <w:r w:rsidRPr="00751808">
        <w:rPr>
          <w:rFonts w:ascii="Times New Roman" w:hAnsi="Times New Roman" w:cs="Times New Roman"/>
          <w:b/>
          <w:bCs/>
          <w:color w:val="26282A"/>
          <w:sz w:val="24"/>
          <w:szCs w:val="24"/>
        </w:rPr>
        <w:t>1</w:t>
      </w:r>
      <w:r w:rsidR="00751808" w:rsidRPr="00751808">
        <w:rPr>
          <w:rFonts w:ascii="Times New Roman" w:hAnsi="Times New Roman" w:cs="Times New Roman"/>
          <w:b/>
          <w:bCs/>
          <w:color w:val="26282A"/>
          <w:sz w:val="24"/>
          <w:szCs w:val="24"/>
        </w:rPr>
        <w:t>3</w:t>
      </w:r>
      <w:r w:rsidRPr="00751808">
        <w:rPr>
          <w:rFonts w:ascii="Times New Roman" w:hAnsi="Times New Roman" w:cs="Times New Roman"/>
          <w:b/>
          <w:bCs/>
          <w:color w:val="26282A"/>
          <w:sz w:val="24"/>
          <w:szCs w:val="24"/>
        </w:rPr>
        <w:t xml:space="preserve">.1 </w:t>
      </w:r>
      <w:r w:rsidR="008A432C" w:rsidRPr="00751808">
        <w:rPr>
          <w:rFonts w:ascii="Times New Roman" w:hAnsi="Times New Roman" w:cs="Times New Roman"/>
          <w:b/>
          <w:bCs/>
          <w:color w:val="26282A"/>
          <w:sz w:val="24"/>
          <w:szCs w:val="24"/>
        </w:rPr>
        <w:t>Documentación habilitante</w:t>
      </w:r>
      <w:r w:rsidRPr="00751808">
        <w:rPr>
          <w:rFonts w:ascii="Times New Roman" w:hAnsi="Times New Roman" w:cs="Times New Roman"/>
          <w:b/>
          <w:bCs/>
          <w:color w:val="26282A"/>
          <w:sz w:val="24"/>
          <w:szCs w:val="24"/>
        </w:rPr>
        <w:t xml:space="preserve"> </w:t>
      </w:r>
      <w:r w:rsidRPr="00751808">
        <w:rPr>
          <w:rFonts w:ascii="Times New Roman" w:hAnsi="Times New Roman" w:cs="Times New Roman"/>
          <w:color w:val="26282A"/>
          <w:sz w:val="24"/>
          <w:szCs w:val="24"/>
        </w:rPr>
        <w:t>(anexos a la propuesta técnica y económica)</w:t>
      </w:r>
    </w:p>
    <w:p w:rsidR="008A432C"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Rut con fecha de impresión del año 2019</w:t>
      </w:r>
    </w:p>
    <w:p w:rsidR="00A364E6" w:rsidRPr="00751808" w:rsidRDefault="00A364E6" w:rsidP="008A432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Hoja de Vida función Publica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Cámara de Comercio</w:t>
      </w:r>
      <w:r w:rsidR="002B6A71">
        <w:rPr>
          <w:rFonts w:ascii="Times New Roman" w:hAnsi="Times New Roman" w:cs="Times New Roman"/>
          <w:color w:val="26282A"/>
          <w:sz w:val="24"/>
          <w:szCs w:val="24"/>
        </w:rPr>
        <w:t xml:space="preserve"> (no mayor a 90 días)</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Fotocopia de la cedula del Representante Legal</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Certificación Bancaria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de la Procuraduría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Contraloría representante legal y empresa</w:t>
      </w:r>
    </w:p>
    <w:p w:rsidR="008A432C" w:rsidRPr="00751808"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Policía</w:t>
      </w:r>
    </w:p>
    <w:p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51808">
        <w:rPr>
          <w:rFonts w:ascii="Times New Roman" w:hAnsi="Times New Roman" w:cs="Times New Roman"/>
          <w:color w:val="26282A"/>
          <w:sz w:val="24"/>
          <w:szCs w:val="24"/>
        </w:rPr>
        <w:t>Certificado Personería representante legal</w:t>
      </w:r>
    </w:p>
    <w:p w:rsidR="00A364E6" w:rsidRPr="00751808" w:rsidRDefault="00A364E6" w:rsidP="00A364E6">
      <w:pPr>
        <w:pStyle w:val="Prrafodelista"/>
        <w:numPr>
          <w:ilvl w:val="0"/>
          <w:numId w:val="9"/>
        </w:numPr>
        <w:spacing w:after="0"/>
        <w:jc w:val="both"/>
        <w:rPr>
          <w:rFonts w:ascii="Times New Roman" w:hAnsi="Times New Roman" w:cs="Times New Roman"/>
          <w:color w:val="26282A"/>
          <w:sz w:val="24"/>
          <w:szCs w:val="24"/>
        </w:rPr>
      </w:pPr>
      <w:r w:rsidRPr="00A364E6">
        <w:rPr>
          <w:rFonts w:ascii="Times New Roman" w:hAnsi="Times New Roman" w:cs="Times New Roman"/>
          <w:color w:val="26282A"/>
          <w:sz w:val="24"/>
          <w:szCs w:val="24"/>
        </w:rPr>
        <w:t>Parafiscales y/o certificación de afiliación a seguridad Social</w:t>
      </w:r>
    </w:p>
    <w:p w:rsidR="00E90A08" w:rsidRPr="00751808" w:rsidRDefault="00E90A08" w:rsidP="00E90A08">
      <w:pPr>
        <w:spacing w:after="0"/>
        <w:ind w:left="360"/>
        <w:jc w:val="both"/>
        <w:rPr>
          <w:rFonts w:ascii="Times New Roman" w:hAnsi="Times New Roman" w:cs="Times New Roman"/>
          <w:color w:val="26282A"/>
          <w:sz w:val="24"/>
          <w:szCs w:val="24"/>
        </w:rPr>
      </w:pPr>
    </w:p>
    <w:p w:rsidR="00E90A08" w:rsidRPr="00751808" w:rsidRDefault="00E90A08" w:rsidP="00E90A08">
      <w:pPr>
        <w:shd w:val="clear" w:color="auto" w:fill="FFFFFF"/>
        <w:ind w:left="360"/>
        <w:jc w:val="both"/>
        <w:rPr>
          <w:rFonts w:ascii="Times New Roman" w:hAnsi="Times New Roman" w:cs="Times New Roman"/>
          <w:color w:val="222222"/>
          <w:sz w:val="24"/>
          <w:szCs w:val="24"/>
          <w:lang w:eastAsia="es-CO"/>
        </w:rPr>
      </w:pPr>
      <w:r w:rsidRPr="00A54205">
        <w:rPr>
          <w:rFonts w:ascii="Times New Roman" w:hAnsi="Times New Roman" w:cs="Times New Roman"/>
          <w:b/>
          <w:color w:val="222222"/>
          <w:sz w:val="24"/>
          <w:szCs w:val="24"/>
          <w:lang w:eastAsia="es-CO"/>
        </w:rPr>
        <w:t>NOTA:</w:t>
      </w:r>
      <w:r w:rsidRPr="00751808">
        <w:rPr>
          <w:rFonts w:ascii="Times New Roman" w:hAnsi="Times New Roman" w:cs="Times New Roman"/>
          <w:color w:val="222222"/>
          <w:sz w:val="24"/>
          <w:szCs w:val="24"/>
          <w:lang w:eastAsia="es-CO"/>
        </w:rPr>
        <w:t xml:space="preserve"> Aclaramos que ni la formulación de la presente solicitud, ni la presentación de la pre-cotización generan un compromiso u obligación por parte a la Universidad Distrital Francisco José de Caldas, </w:t>
      </w:r>
    </w:p>
    <w:p w:rsidR="00E90A08" w:rsidRPr="00751808" w:rsidRDefault="00E90A08" w:rsidP="007E30F6">
      <w:pPr>
        <w:shd w:val="clear" w:color="auto" w:fill="FFFFFF"/>
        <w:ind w:left="360"/>
        <w:jc w:val="both"/>
        <w:rPr>
          <w:rFonts w:ascii="Times New Roman" w:hAnsi="Times New Roman" w:cs="Times New Roman"/>
          <w:color w:val="222222"/>
          <w:sz w:val="24"/>
          <w:szCs w:val="24"/>
          <w:lang w:eastAsia="es-CO"/>
        </w:rPr>
      </w:pPr>
      <w:r w:rsidRPr="00751808">
        <w:rPr>
          <w:rFonts w:ascii="Times New Roman" w:hAnsi="Times New Roman" w:cs="Times New Roman"/>
          <w:color w:val="222222"/>
          <w:sz w:val="24"/>
          <w:szCs w:val="24"/>
          <w:lang w:eastAsia="es-CO"/>
        </w:rPr>
        <w:t> Cordial saludo</w:t>
      </w:r>
    </w:p>
    <w:sectPr w:rsidR="00E90A08" w:rsidRPr="007518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E84" w:rsidRDefault="00050E84" w:rsidP="00D270F9">
      <w:pPr>
        <w:spacing w:after="0" w:line="240" w:lineRule="auto"/>
      </w:pPr>
      <w:r>
        <w:separator/>
      </w:r>
    </w:p>
  </w:endnote>
  <w:endnote w:type="continuationSeparator" w:id="0">
    <w:p w:rsidR="00050E84" w:rsidRDefault="00050E84"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Piedepgina"/>
      <w:jc w:val="center"/>
    </w:pPr>
    <w:r>
      <w:rPr>
        <w:noProof/>
        <w:lang w:eastAsia="es-CO"/>
      </w:rPr>
      <w:drawing>
        <wp:inline distT="0" distB="0" distL="0" distR="0" wp14:anchorId="27714270" wp14:editId="3F0E85E6">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rsidR="0061441A" w:rsidRDefault="0061441A">
        <w:pPr>
          <w:pStyle w:val="Piedepgina"/>
          <w:jc w:val="center"/>
        </w:pPr>
        <w:r>
          <w:fldChar w:fldCharType="begin"/>
        </w:r>
        <w:r>
          <w:instrText>PAGE   \* MERGEFORMAT</w:instrText>
        </w:r>
        <w:r>
          <w:fldChar w:fldCharType="separate"/>
        </w:r>
        <w:r w:rsidR="008D453F" w:rsidRPr="008D453F">
          <w:rPr>
            <w:noProof/>
            <w:lang w:val="es-ES"/>
          </w:rPr>
          <w:t>12</w:t>
        </w:r>
        <w:r>
          <w:fldChar w:fldCharType="end"/>
        </w:r>
      </w:p>
    </w:sdtContent>
  </w:sdt>
  <w:p w:rsidR="0061441A" w:rsidRDefault="006144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E84" w:rsidRDefault="00050E84" w:rsidP="00D270F9">
      <w:pPr>
        <w:spacing w:after="0" w:line="240" w:lineRule="auto"/>
      </w:pPr>
      <w:r>
        <w:separator/>
      </w:r>
    </w:p>
  </w:footnote>
  <w:footnote w:type="continuationSeparator" w:id="0">
    <w:p w:rsidR="00050E84" w:rsidRDefault="00050E84"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41A" w:rsidRDefault="0061441A">
    <w:pPr>
      <w:pStyle w:val="Encabezado"/>
    </w:pPr>
    <w:r>
      <w:rPr>
        <w:noProof/>
        <w:lang w:eastAsia="es-CO"/>
      </w:rPr>
      <w:drawing>
        <wp:inline distT="0" distB="0" distL="0" distR="0" wp14:anchorId="69E8562A" wp14:editId="113E8B43">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rsidR="0061441A" w:rsidRDefault="006144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11"/>
  </w:num>
  <w:num w:numId="5">
    <w:abstractNumId w:val="4"/>
  </w:num>
  <w:num w:numId="6">
    <w:abstractNumId w:val="0"/>
  </w:num>
  <w:num w:numId="7">
    <w:abstractNumId w:val="5"/>
  </w:num>
  <w:num w:numId="8">
    <w:abstractNumId w:val="8"/>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50E84"/>
    <w:rsid w:val="000C0B57"/>
    <w:rsid w:val="00133994"/>
    <w:rsid w:val="00141DE1"/>
    <w:rsid w:val="00185480"/>
    <w:rsid w:val="00185726"/>
    <w:rsid w:val="001B5137"/>
    <w:rsid w:val="001E687E"/>
    <w:rsid w:val="001F0365"/>
    <w:rsid w:val="00203273"/>
    <w:rsid w:val="00245C8F"/>
    <w:rsid w:val="00251FA0"/>
    <w:rsid w:val="0025643B"/>
    <w:rsid w:val="00270D0C"/>
    <w:rsid w:val="00286C71"/>
    <w:rsid w:val="002B6A71"/>
    <w:rsid w:val="00337684"/>
    <w:rsid w:val="00341721"/>
    <w:rsid w:val="00373D89"/>
    <w:rsid w:val="004A6857"/>
    <w:rsid w:val="004E7D7B"/>
    <w:rsid w:val="0050119C"/>
    <w:rsid w:val="00544091"/>
    <w:rsid w:val="005B01CC"/>
    <w:rsid w:val="0061441A"/>
    <w:rsid w:val="006A0B09"/>
    <w:rsid w:val="007252EB"/>
    <w:rsid w:val="00740D42"/>
    <w:rsid w:val="00751808"/>
    <w:rsid w:val="00761D76"/>
    <w:rsid w:val="007A16D1"/>
    <w:rsid w:val="007E30F6"/>
    <w:rsid w:val="00887DB0"/>
    <w:rsid w:val="00894BA3"/>
    <w:rsid w:val="008A432C"/>
    <w:rsid w:val="008B28FE"/>
    <w:rsid w:val="008D453F"/>
    <w:rsid w:val="00980EA4"/>
    <w:rsid w:val="00A364E6"/>
    <w:rsid w:val="00A54205"/>
    <w:rsid w:val="00A7519B"/>
    <w:rsid w:val="00AF1145"/>
    <w:rsid w:val="00B02C77"/>
    <w:rsid w:val="00B145DC"/>
    <w:rsid w:val="00B21F15"/>
    <w:rsid w:val="00BC6B3B"/>
    <w:rsid w:val="00BF2F1C"/>
    <w:rsid w:val="00C304A0"/>
    <w:rsid w:val="00CE328B"/>
    <w:rsid w:val="00CF50A2"/>
    <w:rsid w:val="00D270F9"/>
    <w:rsid w:val="00DE1F85"/>
    <w:rsid w:val="00E90A08"/>
    <w:rsid w:val="00F025D2"/>
    <w:rsid w:val="00F26E29"/>
    <w:rsid w:val="00F46300"/>
    <w:rsid w:val="00F9485A"/>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84D3C-9C01-410B-93DA-C764FAAF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3418</Words>
  <Characters>18799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2</cp:revision>
  <cp:lastPrinted>2019-12-19T17:25:00Z</cp:lastPrinted>
  <dcterms:created xsi:type="dcterms:W3CDTF">2019-12-19T17:25:00Z</dcterms:created>
  <dcterms:modified xsi:type="dcterms:W3CDTF">2019-12-19T17:25:00Z</dcterms:modified>
</cp:coreProperties>
</file>