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14E" w:rsidRPr="000B7774" w:rsidRDefault="009C514E" w:rsidP="00D270F9">
      <w:pPr>
        <w:jc w:val="both"/>
        <w:rPr>
          <w:rFonts w:ascii="Times New Roman" w:hAnsi="Times New Roman" w:cs="Times New Roman"/>
          <w:b/>
        </w:rPr>
      </w:pPr>
      <w:r w:rsidRPr="000B7774">
        <w:rPr>
          <w:rFonts w:ascii="Times New Roman" w:hAnsi="Times New Roman" w:cs="Times New Roman"/>
          <w:b/>
        </w:rPr>
        <w:t>INVITACION A COTIZAR No. 25</w:t>
      </w:r>
    </w:p>
    <w:p w:rsidR="009C514E" w:rsidRPr="003E2362" w:rsidRDefault="009C514E" w:rsidP="00D270F9">
      <w:pPr>
        <w:jc w:val="both"/>
        <w:rPr>
          <w:rFonts w:ascii="Times New Roman" w:hAnsi="Times New Roman" w:cs="Times New Roman"/>
        </w:rPr>
      </w:pPr>
    </w:p>
    <w:p w:rsidR="00D270F9" w:rsidRPr="003E2362" w:rsidRDefault="00D270F9" w:rsidP="00D270F9">
      <w:pPr>
        <w:jc w:val="both"/>
        <w:rPr>
          <w:rFonts w:ascii="Times New Roman" w:hAnsi="Times New Roman" w:cs="Times New Roman"/>
        </w:rPr>
      </w:pPr>
      <w:r w:rsidRPr="003E2362">
        <w:rPr>
          <w:rFonts w:ascii="Times New Roman" w:hAnsi="Times New Roman" w:cs="Times New Roman"/>
        </w:rPr>
        <w:t xml:space="preserve">La Universidad Distrital Francisco José de Caldas otorga apoyo económico </w:t>
      </w:r>
      <w:r w:rsidR="00EF1DE4" w:rsidRPr="003E2362">
        <w:rPr>
          <w:rFonts w:ascii="Times New Roman" w:hAnsi="Times New Roman" w:cs="Times New Roman"/>
        </w:rPr>
        <w:t>para la Compra de equipos de laboratorio especializado para el Desarrollo del Proyecto de Investigación “Síntesis de derivados del acido 4-triazolilsalicilico, fase 2” Director Luis Carlos García Sánchez</w:t>
      </w:r>
    </w:p>
    <w:p w:rsidR="009C514E" w:rsidRPr="003E2362" w:rsidRDefault="009C514E" w:rsidP="00D270F9">
      <w:pPr>
        <w:jc w:val="both"/>
        <w:rPr>
          <w:rFonts w:ascii="Times New Roman" w:hAnsi="Times New Roman" w:cs="Times New Roman"/>
        </w:rPr>
      </w:pPr>
    </w:p>
    <w:p w:rsidR="00D270F9" w:rsidRPr="003E2362" w:rsidRDefault="00D270F9" w:rsidP="00D270F9">
      <w:pPr>
        <w:jc w:val="both"/>
        <w:rPr>
          <w:rFonts w:ascii="Times New Roman" w:hAnsi="Times New Roman" w:cs="Times New Roman"/>
          <w:b/>
          <w:bCs/>
        </w:rPr>
      </w:pPr>
      <w:r w:rsidRPr="003E2362">
        <w:rPr>
          <w:rFonts w:ascii="Times New Roman" w:hAnsi="Times New Roman" w:cs="Times New Roman"/>
          <w:b/>
          <w:bCs/>
        </w:rPr>
        <w:t>INFORMACION GENERAL</w:t>
      </w:r>
    </w:p>
    <w:p w:rsidR="00D270F9" w:rsidRPr="003E2362" w:rsidRDefault="00D270F9" w:rsidP="00D270F9">
      <w:pPr>
        <w:jc w:val="both"/>
        <w:rPr>
          <w:rFonts w:ascii="Times New Roman" w:hAnsi="Times New Roman" w:cs="Times New Roman"/>
        </w:rPr>
      </w:pPr>
      <w:r w:rsidRPr="003E2362">
        <w:rPr>
          <w:rFonts w:ascii="Times New Roman" w:hAnsi="Times New Roman" w:cs="Times New Roman"/>
        </w:rPr>
        <w:t>La Administración de la Universidad Distrital Francisco José de Caldas invita a todas las 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D270F9" w:rsidRPr="003E2362" w:rsidRDefault="00D270F9" w:rsidP="00D270F9">
      <w:pPr>
        <w:jc w:val="both"/>
        <w:rPr>
          <w:rFonts w:ascii="Times New Roman" w:hAnsi="Times New Roman" w:cs="Times New Roman"/>
        </w:rPr>
      </w:pPr>
      <w:r w:rsidRPr="003E2362">
        <w:rPr>
          <w:rFonts w:ascii="Times New Roman" w:hAnsi="Times New Roman" w:cs="Times New Roman"/>
        </w:rPr>
        <w:t xml:space="preserve">Por lo anterior y en el marco del </w:t>
      </w:r>
      <w:r w:rsidRPr="003E2362">
        <w:rPr>
          <w:rFonts w:ascii="Times New Roman" w:hAnsi="Times New Roman" w:cs="Times New Roman"/>
          <w:i/>
          <w:iCs/>
        </w:rPr>
        <w:t xml:space="preserve">Pacto por la Transparencia </w:t>
      </w:r>
      <w:r w:rsidRPr="003E2362">
        <w:rPr>
          <w:rFonts w:ascii="Times New Roman" w:hAnsi="Times New Roman" w:cs="Times New Roman"/>
        </w:rPr>
        <w:t>suscrito por la Universidad, reiteramos que ningún funcionario o contratista puede ejercer alguna participación o presión para vulnerar la imparcialidad de la evaluación de la contratación.</w:t>
      </w:r>
    </w:p>
    <w:p w:rsidR="00D270F9" w:rsidRPr="003E2362" w:rsidRDefault="00D270F9" w:rsidP="00D270F9">
      <w:pPr>
        <w:jc w:val="both"/>
        <w:rPr>
          <w:rFonts w:ascii="Times New Roman" w:hAnsi="Times New Roman" w:cs="Times New Roman"/>
        </w:rPr>
      </w:pPr>
      <w:r w:rsidRPr="003E2362">
        <w:rPr>
          <w:rFonts w:ascii="Times New Roman" w:hAnsi="Times New Roman" w:cs="Times New Roman"/>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D270F9" w:rsidRPr="003E2362" w:rsidRDefault="00D270F9" w:rsidP="00D270F9">
      <w:pPr>
        <w:jc w:val="both"/>
        <w:rPr>
          <w:rFonts w:ascii="Times New Roman" w:hAnsi="Times New Roman" w:cs="Times New Roman"/>
        </w:rPr>
      </w:pPr>
      <w:r w:rsidRPr="003E2362">
        <w:rPr>
          <w:rFonts w:ascii="Times New Roman" w:hAnsi="Times New Roman" w:cs="Times New Roman"/>
        </w:rPr>
        <w:t>El proponente estudiará bajo su propia responsabilidad las condiciones técnicas necesarias para ejecutar el contrato.</w:t>
      </w:r>
    </w:p>
    <w:p w:rsidR="009C514E" w:rsidRPr="003E2362" w:rsidRDefault="009C514E" w:rsidP="00D270F9">
      <w:pPr>
        <w:jc w:val="both"/>
        <w:rPr>
          <w:rFonts w:ascii="Times New Roman" w:hAnsi="Times New Roman" w:cs="Times New Roman"/>
        </w:rPr>
      </w:pPr>
    </w:p>
    <w:p w:rsidR="00D270F9" w:rsidRPr="003E2362" w:rsidRDefault="00D270F9" w:rsidP="00341721">
      <w:pPr>
        <w:pStyle w:val="Prrafodelista"/>
        <w:numPr>
          <w:ilvl w:val="0"/>
          <w:numId w:val="10"/>
        </w:numPr>
        <w:jc w:val="both"/>
        <w:rPr>
          <w:rFonts w:ascii="Times New Roman" w:hAnsi="Times New Roman" w:cs="Times New Roman"/>
          <w:b/>
          <w:bCs/>
        </w:rPr>
      </w:pPr>
      <w:r w:rsidRPr="003E2362">
        <w:rPr>
          <w:rFonts w:ascii="Times New Roman" w:hAnsi="Times New Roman" w:cs="Times New Roman"/>
          <w:b/>
          <w:bCs/>
        </w:rPr>
        <w:t>MARCO LEGAL</w:t>
      </w:r>
    </w:p>
    <w:p w:rsidR="00D270F9" w:rsidRPr="003E2362" w:rsidRDefault="00FA72CC" w:rsidP="00D270F9">
      <w:pPr>
        <w:jc w:val="both"/>
        <w:rPr>
          <w:rFonts w:ascii="Times New Roman" w:hAnsi="Times New Roman" w:cs="Times New Roman"/>
        </w:rPr>
      </w:pPr>
      <w:r w:rsidRPr="003E2362">
        <w:rPr>
          <w:rFonts w:ascii="Times New Roman" w:hAnsi="Times New Roman" w:cs="Times New Roman"/>
        </w:rPr>
        <w:t>Al presente proceso y al contrato que de éste se derive, le serán aplicables las normas contenidas en la Constitución Política, la Ley 30 de 1992, el Acuerdo 003 de 2015 del Consejo Superior Universitario, la Resolución 262 del 2 de junio de 2015.</w:t>
      </w:r>
    </w:p>
    <w:p w:rsidR="00FA72CC" w:rsidRPr="003E2362" w:rsidRDefault="00FA72CC" w:rsidP="00D270F9">
      <w:pPr>
        <w:jc w:val="both"/>
        <w:rPr>
          <w:rFonts w:ascii="Times New Roman" w:hAnsi="Times New Roman" w:cs="Times New Roman"/>
        </w:rPr>
      </w:pPr>
      <w:r w:rsidRPr="003E2362">
        <w:rPr>
          <w:rFonts w:ascii="Times New Roman" w:hAnsi="Times New Roman" w:cs="Times New Roman"/>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FA72CC" w:rsidRPr="003E2362" w:rsidRDefault="00FA72CC" w:rsidP="00D270F9">
      <w:pPr>
        <w:jc w:val="both"/>
        <w:rPr>
          <w:rFonts w:ascii="Times New Roman" w:hAnsi="Times New Roman" w:cs="Times New Roman"/>
        </w:rPr>
      </w:pPr>
      <w:r w:rsidRPr="003E2362">
        <w:rPr>
          <w:rFonts w:ascii="Times New Roman" w:hAnsi="Times New Roman" w:cs="Times New Roman"/>
        </w:rPr>
        <w:lastRenderedPageBreak/>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A72CC" w:rsidRPr="003E2362" w:rsidRDefault="00FA72CC" w:rsidP="00D270F9">
      <w:pPr>
        <w:jc w:val="both"/>
        <w:rPr>
          <w:rFonts w:ascii="Times New Roman" w:hAnsi="Times New Roman" w:cs="Times New Roman"/>
        </w:rPr>
      </w:pPr>
      <w:r w:rsidRPr="003E2362">
        <w:rPr>
          <w:rFonts w:ascii="Times New Roman" w:hAnsi="Times New Roman" w:cs="Times New Roman"/>
        </w:rPr>
        <w:t>Adicionalmente se tendrá en cuenta lo siguiente:</w:t>
      </w:r>
    </w:p>
    <w:p w:rsidR="00FA72CC" w:rsidRPr="003E2362" w:rsidRDefault="00FA72CC" w:rsidP="00FA72CC">
      <w:pPr>
        <w:pStyle w:val="Prrafodelista"/>
        <w:numPr>
          <w:ilvl w:val="0"/>
          <w:numId w:val="1"/>
        </w:numPr>
        <w:jc w:val="both"/>
        <w:rPr>
          <w:rFonts w:ascii="Times New Roman" w:hAnsi="Times New Roman" w:cs="Times New Roman"/>
        </w:rPr>
      </w:pPr>
      <w:r w:rsidRPr="003E2362">
        <w:rPr>
          <w:rFonts w:ascii="Times New Roman" w:hAnsi="Times New Roman" w:cs="Times New Roman"/>
        </w:rPr>
        <w:t>Resolución de Rectoría Nº 629 de 2016 (Manual de Interventoría y Supervisión de la Universidad Distrital Francisco José de Caldas).</w:t>
      </w:r>
    </w:p>
    <w:p w:rsidR="00FA72CC" w:rsidRPr="003E2362" w:rsidRDefault="00FA72CC" w:rsidP="00FA72CC">
      <w:pPr>
        <w:pStyle w:val="Prrafodelista"/>
        <w:numPr>
          <w:ilvl w:val="0"/>
          <w:numId w:val="1"/>
        </w:numPr>
        <w:jc w:val="both"/>
        <w:rPr>
          <w:rFonts w:ascii="Times New Roman" w:hAnsi="Times New Roman" w:cs="Times New Roman"/>
        </w:rPr>
      </w:pPr>
      <w:r w:rsidRPr="003E2362">
        <w:rPr>
          <w:rFonts w:ascii="Times New Roman" w:hAnsi="Times New Roman" w:cs="Times New Roman"/>
        </w:rPr>
        <w:t>Igualmente se deben tener en cuenta los lineamientos establecidos por El Plan Institucional de Gestión Ambiental - PIGA de la Universidad, así como la normatividad que en materia de normas ambientales nacionales o distritales, se deban aplicar.</w:t>
      </w:r>
    </w:p>
    <w:p w:rsidR="00FA72CC" w:rsidRPr="003E2362" w:rsidRDefault="00FA72CC" w:rsidP="00FA72CC">
      <w:pPr>
        <w:rPr>
          <w:rFonts w:ascii="Times New Roman" w:hAnsi="Times New Roman" w:cs="Times New Roman"/>
          <w:b/>
          <w:bCs/>
        </w:rPr>
      </w:pPr>
      <w:r w:rsidRPr="003E2362">
        <w:rPr>
          <w:rFonts w:ascii="Times New Roman" w:hAnsi="Times New Roman" w:cs="Times New Roman"/>
          <w:b/>
          <w:bCs/>
        </w:rPr>
        <w:t>TIPO DE CONTRATO</w:t>
      </w:r>
    </w:p>
    <w:p w:rsidR="00FA72CC" w:rsidRPr="003E2362" w:rsidRDefault="00FA72CC" w:rsidP="00FA72CC">
      <w:pPr>
        <w:jc w:val="both"/>
        <w:rPr>
          <w:rFonts w:ascii="Times New Roman" w:hAnsi="Times New Roman" w:cs="Times New Roman"/>
          <w:b/>
          <w:bCs/>
          <w:i/>
          <w:iCs/>
          <w:u w:val="single"/>
        </w:rPr>
      </w:pPr>
      <w:r w:rsidRPr="003E2362">
        <w:rPr>
          <w:rFonts w:ascii="Times New Roman" w:hAnsi="Times New Roman" w:cs="Times New Roman"/>
        </w:rPr>
        <w:t xml:space="preserve">El contrato que se derive del proceso de selección será un contrato de: </w:t>
      </w:r>
      <w:r w:rsidRPr="003E2362">
        <w:rPr>
          <w:rFonts w:ascii="Times New Roman" w:hAnsi="Times New Roman" w:cs="Times New Roman"/>
          <w:b/>
          <w:bCs/>
          <w:i/>
          <w:iCs/>
          <w:u w:val="single"/>
        </w:rPr>
        <w:t>ORDEN DE COMPRA</w:t>
      </w:r>
    </w:p>
    <w:p w:rsidR="00FA72CC" w:rsidRPr="003E2362" w:rsidRDefault="00FA72CC" w:rsidP="00341721">
      <w:pPr>
        <w:pStyle w:val="Prrafodelista"/>
        <w:numPr>
          <w:ilvl w:val="0"/>
          <w:numId w:val="10"/>
        </w:numPr>
        <w:jc w:val="both"/>
        <w:rPr>
          <w:rFonts w:ascii="Times New Roman" w:hAnsi="Times New Roman" w:cs="Times New Roman"/>
          <w:b/>
          <w:bCs/>
        </w:rPr>
      </w:pPr>
      <w:r w:rsidRPr="003E2362">
        <w:rPr>
          <w:rFonts w:ascii="Times New Roman" w:hAnsi="Times New Roman" w:cs="Times New Roman"/>
          <w:b/>
          <w:bCs/>
        </w:rPr>
        <w:t>OBJETO DEL CONTRATO</w:t>
      </w:r>
    </w:p>
    <w:p w:rsidR="00FA72CC" w:rsidRPr="003E2362" w:rsidRDefault="00FA72CC" w:rsidP="00FA72CC">
      <w:pPr>
        <w:jc w:val="both"/>
        <w:rPr>
          <w:rFonts w:ascii="Times New Roman" w:hAnsi="Times New Roman" w:cs="Times New Roman"/>
        </w:rPr>
      </w:pPr>
      <w:r w:rsidRPr="003E2362">
        <w:rPr>
          <w:rFonts w:ascii="Times New Roman" w:hAnsi="Times New Roman" w:cs="Times New Roman"/>
        </w:rPr>
        <w:t xml:space="preserve">La Universidad Distrital “Francisco José de Caldas” esta interesada en recibir ofertas para la </w:t>
      </w:r>
      <w:r w:rsidR="00EF1DE4" w:rsidRPr="003E2362">
        <w:rPr>
          <w:rFonts w:ascii="Times New Roman" w:hAnsi="Times New Roman" w:cs="Times New Roman"/>
        </w:rPr>
        <w:t xml:space="preserve">Compra de equipos de laboratorio especializado para el Desarrollo del Proyecto de Investigación “Síntesis de derivados del </w:t>
      </w:r>
      <w:r w:rsidR="009C514E" w:rsidRPr="003E2362">
        <w:rPr>
          <w:rFonts w:ascii="Times New Roman" w:hAnsi="Times New Roman" w:cs="Times New Roman"/>
        </w:rPr>
        <w:t>ácido</w:t>
      </w:r>
      <w:r w:rsidR="00EF1DE4" w:rsidRPr="003E2362">
        <w:rPr>
          <w:rFonts w:ascii="Times New Roman" w:hAnsi="Times New Roman" w:cs="Times New Roman"/>
        </w:rPr>
        <w:t xml:space="preserve"> 4-triazolilsalicilico, fase 2” Director Luis Carlos García Sánchez</w:t>
      </w:r>
    </w:p>
    <w:p w:rsidR="009C514E" w:rsidRPr="003E2362" w:rsidRDefault="009C514E" w:rsidP="00FA72CC">
      <w:pPr>
        <w:jc w:val="both"/>
        <w:rPr>
          <w:rFonts w:ascii="Times New Roman" w:hAnsi="Times New Roman" w:cs="Times New Roman"/>
        </w:rPr>
      </w:pPr>
    </w:p>
    <w:p w:rsidR="00FA72CC" w:rsidRPr="003E2362" w:rsidRDefault="00DE1F85" w:rsidP="00341721">
      <w:pPr>
        <w:pStyle w:val="Prrafodelista"/>
        <w:numPr>
          <w:ilvl w:val="0"/>
          <w:numId w:val="10"/>
        </w:numPr>
        <w:jc w:val="both"/>
        <w:rPr>
          <w:rFonts w:ascii="Times New Roman" w:hAnsi="Times New Roman" w:cs="Times New Roman"/>
          <w:b/>
          <w:bCs/>
        </w:rPr>
      </w:pPr>
      <w:r w:rsidRPr="003E2362">
        <w:rPr>
          <w:rFonts w:ascii="Times New Roman" w:hAnsi="Times New Roman" w:cs="Times New Roman"/>
          <w:b/>
          <w:bCs/>
        </w:rPr>
        <w:t xml:space="preserve">ESPECIFICACIONES TECNICAS </w:t>
      </w:r>
    </w:p>
    <w:p w:rsidR="00FA72CC" w:rsidRPr="003E2362" w:rsidRDefault="00894BA3" w:rsidP="00FA72CC">
      <w:pPr>
        <w:jc w:val="both"/>
        <w:rPr>
          <w:rFonts w:ascii="Times New Roman" w:hAnsi="Times New Roman" w:cs="Times New Roman"/>
          <w:b/>
          <w:bCs/>
        </w:rPr>
      </w:pPr>
      <w:r w:rsidRPr="003E2362">
        <w:rPr>
          <w:rFonts w:ascii="Times New Roman" w:hAnsi="Times New Roman" w:cs="Times New Roman"/>
          <w:b/>
          <w:bCs/>
        </w:rPr>
        <w:t>CUADRO No.1</w:t>
      </w:r>
    </w:p>
    <w:tbl>
      <w:tblPr>
        <w:tblStyle w:val="Tablaconcuadrcula"/>
        <w:tblW w:w="0" w:type="auto"/>
        <w:tblLook w:val="04A0" w:firstRow="1" w:lastRow="0" w:firstColumn="1" w:lastColumn="0" w:noHBand="0" w:noVBand="1"/>
      </w:tblPr>
      <w:tblGrid>
        <w:gridCol w:w="1696"/>
        <w:gridCol w:w="1701"/>
        <w:gridCol w:w="5431"/>
      </w:tblGrid>
      <w:tr w:rsidR="00EF1DE4" w:rsidRPr="003E2362" w:rsidTr="00EF1DE4">
        <w:tc>
          <w:tcPr>
            <w:tcW w:w="1696" w:type="dxa"/>
            <w:vAlign w:val="center"/>
          </w:tcPr>
          <w:p w:rsidR="00EF1DE4" w:rsidRPr="003E2362" w:rsidRDefault="00EF1DE4" w:rsidP="00EF1DE4">
            <w:pPr>
              <w:jc w:val="center"/>
              <w:rPr>
                <w:rFonts w:ascii="Times New Roman" w:hAnsi="Times New Roman" w:cs="Times New Roman"/>
                <w:b/>
                <w:bCs/>
              </w:rPr>
            </w:pPr>
            <w:r w:rsidRPr="003E2362">
              <w:rPr>
                <w:rFonts w:ascii="Times New Roman" w:hAnsi="Times New Roman" w:cs="Times New Roman"/>
                <w:b/>
                <w:bCs/>
              </w:rPr>
              <w:t>ELEMENTO</w:t>
            </w:r>
          </w:p>
        </w:tc>
        <w:tc>
          <w:tcPr>
            <w:tcW w:w="1701" w:type="dxa"/>
            <w:vAlign w:val="center"/>
          </w:tcPr>
          <w:p w:rsidR="00EF1DE4" w:rsidRPr="003E2362" w:rsidRDefault="00EF1DE4" w:rsidP="00EF1DE4">
            <w:pPr>
              <w:jc w:val="center"/>
              <w:rPr>
                <w:rFonts w:ascii="Times New Roman" w:hAnsi="Times New Roman" w:cs="Times New Roman"/>
                <w:b/>
                <w:bCs/>
              </w:rPr>
            </w:pPr>
            <w:r w:rsidRPr="003E2362">
              <w:rPr>
                <w:rFonts w:ascii="Times New Roman" w:hAnsi="Times New Roman" w:cs="Times New Roman"/>
                <w:b/>
                <w:bCs/>
              </w:rPr>
              <w:t>CANTIDAD</w:t>
            </w:r>
          </w:p>
        </w:tc>
        <w:tc>
          <w:tcPr>
            <w:tcW w:w="5431" w:type="dxa"/>
            <w:vAlign w:val="center"/>
          </w:tcPr>
          <w:p w:rsidR="00EF1DE4" w:rsidRPr="003E2362" w:rsidRDefault="00EF1DE4" w:rsidP="00EF1DE4">
            <w:pPr>
              <w:jc w:val="center"/>
              <w:rPr>
                <w:rFonts w:ascii="Times New Roman" w:hAnsi="Times New Roman" w:cs="Times New Roman"/>
                <w:b/>
                <w:bCs/>
              </w:rPr>
            </w:pPr>
            <w:r w:rsidRPr="003E2362">
              <w:rPr>
                <w:rFonts w:ascii="Times New Roman" w:hAnsi="Times New Roman" w:cs="Times New Roman"/>
                <w:b/>
                <w:bCs/>
              </w:rPr>
              <w:t>ESPECIFICACION TECNICA</w:t>
            </w:r>
          </w:p>
        </w:tc>
      </w:tr>
      <w:tr w:rsidR="00EF1DE4" w:rsidRPr="003E2362" w:rsidTr="00EF1DE4">
        <w:tc>
          <w:tcPr>
            <w:tcW w:w="1696" w:type="dxa"/>
            <w:vAlign w:val="center"/>
          </w:tcPr>
          <w:p w:rsidR="00EF1DE4" w:rsidRPr="003E2362" w:rsidRDefault="00EF1DE4" w:rsidP="00EF1DE4">
            <w:pPr>
              <w:jc w:val="center"/>
              <w:rPr>
                <w:rFonts w:ascii="Times New Roman" w:hAnsi="Times New Roman" w:cs="Times New Roman"/>
              </w:rPr>
            </w:pPr>
            <w:r w:rsidRPr="003E2362">
              <w:rPr>
                <w:rFonts w:ascii="Times New Roman" w:hAnsi="Times New Roman" w:cs="Times New Roman"/>
              </w:rPr>
              <w:t>Compra de Equipo de Laboratorio Especializado</w:t>
            </w:r>
          </w:p>
          <w:p w:rsidR="00EF1DE4" w:rsidRPr="003E2362" w:rsidRDefault="00EF1DE4" w:rsidP="00EF1DE4">
            <w:pPr>
              <w:jc w:val="center"/>
              <w:rPr>
                <w:rFonts w:ascii="Times New Roman" w:hAnsi="Times New Roman" w:cs="Times New Roman"/>
                <w:b/>
                <w:bCs/>
              </w:rPr>
            </w:pPr>
            <w:r w:rsidRPr="003E2362">
              <w:rPr>
                <w:rFonts w:ascii="Times New Roman" w:hAnsi="Times New Roman" w:cs="Times New Roman"/>
                <w:b/>
              </w:rPr>
              <w:t>Cabina de Flujo Laminar</w:t>
            </w:r>
          </w:p>
        </w:tc>
        <w:tc>
          <w:tcPr>
            <w:tcW w:w="1701" w:type="dxa"/>
            <w:vAlign w:val="center"/>
          </w:tcPr>
          <w:p w:rsidR="00EF1DE4" w:rsidRPr="003E2362" w:rsidRDefault="00EF1DE4" w:rsidP="00EF1DE4">
            <w:pPr>
              <w:jc w:val="center"/>
              <w:rPr>
                <w:rFonts w:ascii="Times New Roman" w:hAnsi="Times New Roman" w:cs="Times New Roman"/>
                <w:bCs/>
              </w:rPr>
            </w:pPr>
            <w:r w:rsidRPr="003E2362">
              <w:rPr>
                <w:rFonts w:ascii="Times New Roman" w:hAnsi="Times New Roman" w:cs="Times New Roman"/>
                <w:bCs/>
              </w:rPr>
              <w:t>1</w:t>
            </w:r>
          </w:p>
        </w:tc>
        <w:tc>
          <w:tcPr>
            <w:tcW w:w="5431" w:type="dxa"/>
            <w:vAlign w:val="center"/>
          </w:tcPr>
          <w:p w:rsidR="00EF1DE4" w:rsidRPr="003E2362" w:rsidRDefault="00EF1DE4" w:rsidP="00EF1DE4">
            <w:pPr>
              <w:jc w:val="center"/>
              <w:rPr>
                <w:rFonts w:ascii="Times New Roman" w:hAnsi="Times New Roman" w:cs="Times New Roman"/>
                <w:bCs/>
              </w:rPr>
            </w:pPr>
            <w:r w:rsidRPr="003E2362">
              <w:rPr>
                <w:rFonts w:ascii="Times New Roman" w:hAnsi="Times New Roman" w:cs="Times New Roman"/>
                <w:bCs/>
              </w:rPr>
              <w:t>Cabina de flujo Laminar con filtro y mesa soporte.</w:t>
            </w:r>
          </w:p>
          <w:p w:rsidR="00EF1DE4" w:rsidRPr="003E2362" w:rsidRDefault="00EF1DE4" w:rsidP="00EF1DE4">
            <w:pPr>
              <w:jc w:val="center"/>
              <w:rPr>
                <w:rFonts w:ascii="Times New Roman" w:hAnsi="Times New Roman" w:cs="Times New Roman"/>
                <w:bCs/>
              </w:rPr>
            </w:pPr>
            <w:r w:rsidRPr="003E2362">
              <w:rPr>
                <w:rFonts w:ascii="Times New Roman" w:hAnsi="Times New Roman" w:cs="Times New Roman"/>
                <w:bCs/>
              </w:rPr>
              <w:t>Dimensiones de la cabina deben ajustarse a:</w:t>
            </w:r>
          </w:p>
          <w:p w:rsidR="00EF1DE4" w:rsidRPr="003E2362" w:rsidRDefault="00EF1DE4" w:rsidP="00EF1DE4">
            <w:pPr>
              <w:jc w:val="center"/>
              <w:rPr>
                <w:rFonts w:ascii="Times New Roman" w:hAnsi="Times New Roman" w:cs="Times New Roman"/>
                <w:bCs/>
              </w:rPr>
            </w:pPr>
            <w:r w:rsidRPr="003E2362">
              <w:rPr>
                <w:rFonts w:ascii="Times New Roman" w:hAnsi="Times New Roman" w:cs="Times New Roman"/>
                <w:bCs/>
              </w:rPr>
              <w:t>Ancho*Fondo*alto (mm)</w:t>
            </w:r>
          </w:p>
          <w:p w:rsidR="00EF1DE4" w:rsidRPr="003E2362" w:rsidRDefault="00EF1DE4" w:rsidP="00EF1DE4">
            <w:pPr>
              <w:jc w:val="center"/>
              <w:rPr>
                <w:rFonts w:ascii="Times New Roman" w:hAnsi="Times New Roman" w:cs="Times New Roman"/>
                <w:bCs/>
              </w:rPr>
            </w:pPr>
            <w:r w:rsidRPr="003E2362">
              <w:rPr>
                <w:rFonts w:ascii="Times New Roman" w:hAnsi="Times New Roman" w:cs="Times New Roman"/>
                <w:bCs/>
              </w:rPr>
              <w:t>Externo</w:t>
            </w:r>
          </w:p>
          <w:p w:rsidR="00EF1DE4" w:rsidRPr="003E2362" w:rsidRDefault="00EF1DE4" w:rsidP="00EF1DE4">
            <w:pPr>
              <w:jc w:val="center"/>
              <w:rPr>
                <w:rFonts w:ascii="Times New Roman" w:hAnsi="Times New Roman" w:cs="Times New Roman"/>
                <w:bCs/>
              </w:rPr>
            </w:pPr>
            <w:r w:rsidRPr="003E2362">
              <w:rPr>
                <w:rFonts w:ascii="Times New Roman" w:hAnsi="Times New Roman" w:cs="Times New Roman"/>
                <w:bCs/>
              </w:rPr>
              <w:t>10.42*7.57*12.90</w:t>
            </w:r>
          </w:p>
          <w:p w:rsidR="00EF1DE4" w:rsidRPr="003E2362" w:rsidRDefault="00EF1DE4" w:rsidP="00EF1DE4">
            <w:pPr>
              <w:jc w:val="center"/>
              <w:rPr>
                <w:rFonts w:ascii="Times New Roman" w:hAnsi="Times New Roman" w:cs="Times New Roman"/>
                <w:bCs/>
              </w:rPr>
            </w:pPr>
            <w:r w:rsidRPr="003E2362">
              <w:rPr>
                <w:rFonts w:ascii="Times New Roman" w:hAnsi="Times New Roman" w:cs="Times New Roman"/>
                <w:bCs/>
              </w:rPr>
              <w:t>Interno</w:t>
            </w:r>
          </w:p>
          <w:p w:rsidR="00EF1DE4" w:rsidRPr="003E2362" w:rsidRDefault="00EF1DE4" w:rsidP="00EF1DE4">
            <w:pPr>
              <w:jc w:val="center"/>
              <w:rPr>
                <w:rFonts w:ascii="Times New Roman" w:hAnsi="Times New Roman" w:cs="Times New Roman"/>
                <w:bCs/>
              </w:rPr>
            </w:pPr>
            <w:r w:rsidRPr="003E2362">
              <w:rPr>
                <w:rFonts w:ascii="Times New Roman" w:hAnsi="Times New Roman" w:cs="Times New Roman"/>
                <w:bCs/>
              </w:rPr>
              <w:t>90.68*6.65*6.59</w:t>
            </w:r>
          </w:p>
        </w:tc>
      </w:tr>
    </w:tbl>
    <w:p w:rsidR="009C514E" w:rsidRPr="003E2362" w:rsidRDefault="009C514E" w:rsidP="00FA72CC">
      <w:pPr>
        <w:jc w:val="both"/>
        <w:rPr>
          <w:rFonts w:ascii="Times New Roman" w:hAnsi="Times New Roman" w:cs="Times New Roman"/>
          <w:b/>
          <w:bCs/>
        </w:rPr>
      </w:pPr>
    </w:p>
    <w:p w:rsidR="009C514E" w:rsidRDefault="009C514E" w:rsidP="00FA72CC">
      <w:pPr>
        <w:jc w:val="both"/>
        <w:rPr>
          <w:rFonts w:ascii="Times New Roman" w:hAnsi="Times New Roman" w:cs="Times New Roman"/>
          <w:b/>
          <w:bCs/>
        </w:rPr>
      </w:pPr>
    </w:p>
    <w:p w:rsidR="003E2362" w:rsidRDefault="003E2362" w:rsidP="00FA72CC">
      <w:pPr>
        <w:jc w:val="both"/>
        <w:rPr>
          <w:rFonts w:ascii="Times New Roman" w:hAnsi="Times New Roman" w:cs="Times New Roman"/>
          <w:b/>
          <w:bCs/>
        </w:rPr>
      </w:pPr>
    </w:p>
    <w:p w:rsidR="003E2362" w:rsidRPr="003E2362" w:rsidRDefault="003E2362" w:rsidP="00FA72CC">
      <w:pPr>
        <w:jc w:val="both"/>
        <w:rPr>
          <w:rFonts w:ascii="Times New Roman" w:hAnsi="Times New Roman" w:cs="Times New Roman"/>
          <w:b/>
          <w:bCs/>
        </w:rPr>
      </w:pPr>
    </w:p>
    <w:p w:rsidR="00DE1F85" w:rsidRPr="003E2362" w:rsidRDefault="00DE1F85" w:rsidP="009C514E">
      <w:pPr>
        <w:pStyle w:val="Prrafodelista"/>
        <w:numPr>
          <w:ilvl w:val="0"/>
          <w:numId w:val="10"/>
        </w:numPr>
        <w:jc w:val="both"/>
        <w:rPr>
          <w:rFonts w:ascii="Times New Roman" w:hAnsi="Times New Roman" w:cs="Times New Roman"/>
          <w:b/>
          <w:bCs/>
        </w:rPr>
      </w:pPr>
      <w:r w:rsidRPr="003E2362">
        <w:rPr>
          <w:rFonts w:ascii="Times New Roman" w:hAnsi="Times New Roman" w:cs="Times New Roman"/>
          <w:b/>
          <w:bCs/>
        </w:rPr>
        <w:lastRenderedPageBreak/>
        <w:t>PROPUESTA ECONOMICA</w:t>
      </w:r>
    </w:p>
    <w:p w:rsidR="009C514E" w:rsidRPr="003E2362" w:rsidRDefault="009C514E" w:rsidP="009C514E">
      <w:pPr>
        <w:jc w:val="both"/>
        <w:rPr>
          <w:rFonts w:ascii="Times New Roman" w:hAnsi="Times New Roman" w:cs="Times New Roman"/>
        </w:rPr>
      </w:pPr>
      <w:r w:rsidRPr="003E2362">
        <w:rPr>
          <w:rFonts w:ascii="Times New Roman" w:hAnsi="Times New Roman" w:cs="Times New Roman"/>
        </w:rPr>
        <w:t xml:space="preserve">El valor de la propuesta deberá expresarse en pesos colombiano, e incluirá todos los costos directos e indirectos en que incurra el proponente en desarrollo del objeto contractual; así como el pago de los impuestos a que haya lugar. </w:t>
      </w:r>
    </w:p>
    <w:p w:rsidR="009C514E" w:rsidRPr="003E2362" w:rsidRDefault="009C514E" w:rsidP="009C514E">
      <w:pPr>
        <w:jc w:val="both"/>
        <w:rPr>
          <w:rFonts w:ascii="Times New Roman" w:hAnsi="Times New Roman" w:cs="Times New Roman"/>
        </w:rPr>
      </w:pPr>
      <w:r w:rsidRPr="003E2362">
        <w:rPr>
          <w:rFonts w:ascii="Times New Roman" w:hAnsi="Times New Roman" w:cs="Times New Roman"/>
        </w:rPr>
        <w:t>Los costos totales deben incluir todos los costos y gastos necesarios para la ejecución de los trabajos, de acuerdo con el siguiente formato:</w:t>
      </w:r>
    </w:p>
    <w:p w:rsidR="009C514E" w:rsidRPr="003E2362" w:rsidRDefault="009C514E" w:rsidP="009C514E">
      <w:pPr>
        <w:jc w:val="both"/>
        <w:rPr>
          <w:rFonts w:ascii="Times New Roman" w:hAnsi="Times New Roman" w:cs="Times New Roman"/>
          <w:b/>
          <w:bCs/>
        </w:rPr>
      </w:pPr>
    </w:p>
    <w:tbl>
      <w:tblPr>
        <w:tblStyle w:val="Tablaconcuadrcula"/>
        <w:tblW w:w="0" w:type="auto"/>
        <w:tblLook w:val="04A0" w:firstRow="1" w:lastRow="0" w:firstColumn="1" w:lastColumn="0" w:noHBand="0" w:noVBand="1"/>
      </w:tblPr>
      <w:tblGrid>
        <w:gridCol w:w="4212"/>
        <w:gridCol w:w="1402"/>
        <w:gridCol w:w="1834"/>
        <w:gridCol w:w="1593"/>
      </w:tblGrid>
      <w:tr w:rsidR="00DE1F85" w:rsidRPr="003E2362" w:rsidTr="00DE1F85">
        <w:tc>
          <w:tcPr>
            <w:tcW w:w="4212" w:type="dxa"/>
            <w:vAlign w:val="center"/>
          </w:tcPr>
          <w:p w:rsidR="00DE1F85" w:rsidRPr="003E2362" w:rsidRDefault="00DE1F85" w:rsidP="00DE1F85">
            <w:pPr>
              <w:jc w:val="center"/>
              <w:rPr>
                <w:rFonts w:ascii="Times New Roman" w:hAnsi="Times New Roman" w:cs="Times New Roman"/>
                <w:b/>
                <w:bCs/>
              </w:rPr>
            </w:pPr>
            <w:r w:rsidRPr="003E2362">
              <w:rPr>
                <w:rFonts w:ascii="Times New Roman" w:hAnsi="Times New Roman" w:cs="Times New Roman"/>
                <w:b/>
                <w:bCs/>
              </w:rPr>
              <w:t>ELEMENTO</w:t>
            </w:r>
          </w:p>
        </w:tc>
        <w:tc>
          <w:tcPr>
            <w:tcW w:w="1189" w:type="dxa"/>
            <w:vAlign w:val="center"/>
          </w:tcPr>
          <w:p w:rsidR="00DE1F85" w:rsidRPr="003E2362" w:rsidRDefault="00DE1F85" w:rsidP="00DE1F85">
            <w:pPr>
              <w:jc w:val="center"/>
              <w:rPr>
                <w:rFonts w:ascii="Times New Roman" w:hAnsi="Times New Roman" w:cs="Times New Roman"/>
                <w:b/>
                <w:bCs/>
              </w:rPr>
            </w:pPr>
            <w:r w:rsidRPr="003E2362">
              <w:rPr>
                <w:rFonts w:ascii="Times New Roman" w:hAnsi="Times New Roman" w:cs="Times New Roman"/>
                <w:b/>
                <w:bCs/>
              </w:rPr>
              <w:t>CANTIDAD</w:t>
            </w:r>
          </w:p>
        </w:tc>
        <w:tc>
          <w:tcPr>
            <w:tcW w:w="1834" w:type="dxa"/>
            <w:vAlign w:val="center"/>
          </w:tcPr>
          <w:p w:rsidR="00DE1F85" w:rsidRPr="003E2362" w:rsidRDefault="00DE1F85" w:rsidP="00DE1F85">
            <w:pPr>
              <w:jc w:val="center"/>
              <w:rPr>
                <w:rFonts w:ascii="Times New Roman" w:hAnsi="Times New Roman" w:cs="Times New Roman"/>
                <w:b/>
                <w:bCs/>
              </w:rPr>
            </w:pPr>
            <w:r w:rsidRPr="003E2362">
              <w:rPr>
                <w:rFonts w:ascii="Times New Roman" w:hAnsi="Times New Roman" w:cs="Times New Roman"/>
                <w:b/>
                <w:bCs/>
              </w:rPr>
              <w:t>VALOR UNITARIO</w:t>
            </w:r>
          </w:p>
        </w:tc>
        <w:tc>
          <w:tcPr>
            <w:tcW w:w="1593" w:type="dxa"/>
            <w:vAlign w:val="center"/>
          </w:tcPr>
          <w:p w:rsidR="00DE1F85" w:rsidRPr="003E2362" w:rsidRDefault="00DE1F85" w:rsidP="00DE1F85">
            <w:pPr>
              <w:jc w:val="center"/>
              <w:rPr>
                <w:rFonts w:ascii="Times New Roman" w:hAnsi="Times New Roman" w:cs="Times New Roman"/>
                <w:b/>
                <w:bCs/>
              </w:rPr>
            </w:pPr>
            <w:r w:rsidRPr="003E2362">
              <w:rPr>
                <w:rFonts w:ascii="Times New Roman" w:hAnsi="Times New Roman" w:cs="Times New Roman"/>
                <w:b/>
                <w:bCs/>
              </w:rPr>
              <w:t>VALOR TOTAL</w:t>
            </w:r>
          </w:p>
        </w:tc>
      </w:tr>
      <w:tr w:rsidR="00DE1F85" w:rsidRPr="003E2362" w:rsidTr="00DE1F85">
        <w:tc>
          <w:tcPr>
            <w:tcW w:w="4212" w:type="dxa"/>
            <w:vAlign w:val="center"/>
          </w:tcPr>
          <w:p w:rsidR="00DE1F85" w:rsidRPr="003E2362" w:rsidRDefault="00EF1DE4" w:rsidP="00EF1DE4">
            <w:pPr>
              <w:jc w:val="center"/>
              <w:rPr>
                <w:rFonts w:ascii="Times New Roman" w:hAnsi="Times New Roman" w:cs="Times New Roman"/>
                <w:b/>
              </w:rPr>
            </w:pPr>
            <w:r w:rsidRPr="003E2362">
              <w:rPr>
                <w:rFonts w:ascii="Times New Roman" w:hAnsi="Times New Roman" w:cs="Times New Roman"/>
                <w:b/>
              </w:rPr>
              <w:t>Cabina de Flujo Laminar</w:t>
            </w:r>
          </w:p>
          <w:p w:rsidR="00EF1DE4" w:rsidRPr="003E2362" w:rsidRDefault="00EF1DE4" w:rsidP="00EF1DE4">
            <w:pPr>
              <w:jc w:val="center"/>
              <w:rPr>
                <w:rFonts w:ascii="Times New Roman" w:hAnsi="Times New Roman" w:cs="Times New Roman"/>
                <w:bCs/>
              </w:rPr>
            </w:pPr>
            <w:r w:rsidRPr="003E2362">
              <w:rPr>
                <w:rFonts w:ascii="Times New Roman" w:hAnsi="Times New Roman" w:cs="Times New Roman"/>
                <w:bCs/>
              </w:rPr>
              <w:t>Cabina de flujo Laminar con filtro y mesa soporte.</w:t>
            </w:r>
          </w:p>
          <w:p w:rsidR="00EF1DE4" w:rsidRPr="003E2362" w:rsidRDefault="00EF1DE4" w:rsidP="00EF1DE4">
            <w:pPr>
              <w:jc w:val="center"/>
              <w:rPr>
                <w:rFonts w:ascii="Times New Roman" w:hAnsi="Times New Roman" w:cs="Times New Roman"/>
                <w:bCs/>
              </w:rPr>
            </w:pPr>
            <w:r w:rsidRPr="003E2362">
              <w:rPr>
                <w:rFonts w:ascii="Times New Roman" w:hAnsi="Times New Roman" w:cs="Times New Roman"/>
                <w:bCs/>
              </w:rPr>
              <w:t>Dimensiones de la cabina deben ajustarse a:</w:t>
            </w:r>
          </w:p>
          <w:p w:rsidR="00EF1DE4" w:rsidRPr="003E2362" w:rsidRDefault="00EF1DE4" w:rsidP="00EF1DE4">
            <w:pPr>
              <w:jc w:val="center"/>
              <w:rPr>
                <w:rFonts w:ascii="Times New Roman" w:hAnsi="Times New Roman" w:cs="Times New Roman"/>
                <w:bCs/>
              </w:rPr>
            </w:pPr>
            <w:r w:rsidRPr="003E2362">
              <w:rPr>
                <w:rFonts w:ascii="Times New Roman" w:hAnsi="Times New Roman" w:cs="Times New Roman"/>
                <w:bCs/>
              </w:rPr>
              <w:t>Ancho*Fondo*alto (mm)</w:t>
            </w:r>
          </w:p>
          <w:p w:rsidR="00EF1DE4" w:rsidRPr="003E2362" w:rsidRDefault="00EF1DE4" w:rsidP="00EF1DE4">
            <w:pPr>
              <w:jc w:val="center"/>
              <w:rPr>
                <w:rFonts w:ascii="Times New Roman" w:hAnsi="Times New Roman" w:cs="Times New Roman"/>
                <w:bCs/>
              </w:rPr>
            </w:pPr>
            <w:r w:rsidRPr="003E2362">
              <w:rPr>
                <w:rFonts w:ascii="Times New Roman" w:hAnsi="Times New Roman" w:cs="Times New Roman"/>
                <w:bCs/>
              </w:rPr>
              <w:t>Externo</w:t>
            </w:r>
          </w:p>
          <w:p w:rsidR="00EF1DE4" w:rsidRPr="003E2362" w:rsidRDefault="00EF1DE4" w:rsidP="00EF1DE4">
            <w:pPr>
              <w:jc w:val="center"/>
              <w:rPr>
                <w:rFonts w:ascii="Times New Roman" w:hAnsi="Times New Roman" w:cs="Times New Roman"/>
                <w:bCs/>
              </w:rPr>
            </w:pPr>
            <w:r w:rsidRPr="003E2362">
              <w:rPr>
                <w:rFonts w:ascii="Times New Roman" w:hAnsi="Times New Roman" w:cs="Times New Roman"/>
                <w:bCs/>
              </w:rPr>
              <w:t>10.42*7.57*12.90</w:t>
            </w:r>
          </w:p>
          <w:p w:rsidR="00EF1DE4" w:rsidRPr="003E2362" w:rsidRDefault="00EF1DE4" w:rsidP="00EF1DE4">
            <w:pPr>
              <w:jc w:val="center"/>
              <w:rPr>
                <w:rFonts w:ascii="Times New Roman" w:hAnsi="Times New Roman" w:cs="Times New Roman"/>
                <w:bCs/>
              </w:rPr>
            </w:pPr>
            <w:r w:rsidRPr="003E2362">
              <w:rPr>
                <w:rFonts w:ascii="Times New Roman" w:hAnsi="Times New Roman" w:cs="Times New Roman"/>
                <w:bCs/>
              </w:rPr>
              <w:t>Interno</w:t>
            </w:r>
          </w:p>
          <w:p w:rsidR="00EF1DE4" w:rsidRPr="003E2362" w:rsidRDefault="00EF1DE4" w:rsidP="00EF1DE4">
            <w:pPr>
              <w:jc w:val="center"/>
              <w:rPr>
                <w:rFonts w:ascii="Times New Roman" w:hAnsi="Times New Roman" w:cs="Times New Roman"/>
                <w:bCs/>
              </w:rPr>
            </w:pPr>
            <w:r w:rsidRPr="003E2362">
              <w:rPr>
                <w:rFonts w:ascii="Times New Roman" w:hAnsi="Times New Roman" w:cs="Times New Roman"/>
                <w:bCs/>
              </w:rPr>
              <w:t>90.68*6.65*6.59</w:t>
            </w:r>
          </w:p>
        </w:tc>
        <w:tc>
          <w:tcPr>
            <w:tcW w:w="1189" w:type="dxa"/>
            <w:vAlign w:val="center"/>
          </w:tcPr>
          <w:p w:rsidR="00DE1F85" w:rsidRPr="003E2362" w:rsidRDefault="00EF1DE4" w:rsidP="00DE1F85">
            <w:pPr>
              <w:jc w:val="center"/>
              <w:rPr>
                <w:rFonts w:ascii="Times New Roman" w:hAnsi="Times New Roman" w:cs="Times New Roman"/>
                <w:bCs/>
              </w:rPr>
            </w:pPr>
            <w:r w:rsidRPr="003E2362">
              <w:rPr>
                <w:rFonts w:ascii="Times New Roman" w:hAnsi="Times New Roman" w:cs="Times New Roman"/>
                <w:bCs/>
              </w:rPr>
              <w:t>1</w:t>
            </w:r>
          </w:p>
        </w:tc>
        <w:tc>
          <w:tcPr>
            <w:tcW w:w="1834" w:type="dxa"/>
            <w:vAlign w:val="center"/>
          </w:tcPr>
          <w:p w:rsidR="00DE1F85" w:rsidRPr="003E2362" w:rsidRDefault="00DE1F85" w:rsidP="00DE1F85">
            <w:pPr>
              <w:jc w:val="center"/>
              <w:rPr>
                <w:rFonts w:ascii="Times New Roman" w:hAnsi="Times New Roman" w:cs="Times New Roman"/>
                <w:bCs/>
              </w:rPr>
            </w:pPr>
          </w:p>
        </w:tc>
        <w:tc>
          <w:tcPr>
            <w:tcW w:w="1593" w:type="dxa"/>
            <w:vAlign w:val="center"/>
          </w:tcPr>
          <w:p w:rsidR="00DE1F85" w:rsidRPr="003E2362" w:rsidRDefault="00DE1F85" w:rsidP="00DE1F85">
            <w:pPr>
              <w:jc w:val="center"/>
              <w:rPr>
                <w:rFonts w:ascii="Times New Roman" w:hAnsi="Times New Roman" w:cs="Times New Roman"/>
                <w:bCs/>
              </w:rPr>
            </w:pPr>
          </w:p>
        </w:tc>
      </w:tr>
      <w:tr w:rsidR="00DE1F85" w:rsidRPr="003E2362" w:rsidTr="00DE1F85">
        <w:tc>
          <w:tcPr>
            <w:tcW w:w="4212" w:type="dxa"/>
            <w:vAlign w:val="center"/>
          </w:tcPr>
          <w:p w:rsidR="00DE1F85" w:rsidRPr="003E2362" w:rsidRDefault="00DE1F85" w:rsidP="00DE1F85">
            <w:pPr>
              <w:jc w:val="center"/>
              <w:rPr>
                <w:rFonts w:ascii="Times New Roman" w:hAnsi="Times New Roman" w:cs="Times New Roman"/>
                <w:bCs/>
              </w:rPr>
            </w:pPr>
          </w:p>
        </w:tc>
        <w:tc>
          <w:tcPr>
            <w:tcW w:w="1189" w:type="dxa"/>
            <w:vAlign w:val="center"/>
          </w:tcPr>
          <w:p w:rsidR="00DE1F85" w:rsidRPr="003E2362" w:rsidRDefault="00DE1F85" w:rsidP="00DE1F85">
            <w:pPr>
              <w:jc w:val="center"/>
              <w:rPr>
                <w:rFonts w:ascii="Times New Roman" w:hAnsi="Times New Roman" w:cs="Times New Roman"/>
                <w:bCs/>
              </w:rPr>
            </w:pPr>
          </w:p>
        </w:tc>
        <w:tc>
          <w:tcPr>
            <w:tcW w:w="1834" w:type="dxa"/>
            <w:vAlign w:val="center"/>
          </w:tcPr>
          <w:p w:rsidR="00DE1F85" w:rsidRPr="003E2362" w:rsidRDefault="00DE1F85" w:rsidP="00DE1F85">
            <w:pPr>
              <w:jc w:val="center"/>
              <w:rPr>
                <w:rFonts w:ascii="Times New Roman" w:hAnsi="Times New Roman" w:cs="Times New Roman"/>
                <w:b/>
                <w:bCs/>
              </w:rPr>
            </w:pPr>
            <w:r w:rsidRPr="003E2362">
              <w:rPr>
                <w:rFonts w:ascii="Times New Roman" w:hAnsi="Times New Roman" w:cs="Times New Roman"/>
                <w:b/>
                <w:bCs/>
              </w:rPr>
              <w:t>Subtotal</w:t>
            </w:r>
          </w:p>
        </w:tc>
        <w:tc>
          <w:tcPr>
            <w:tcW w:w="1593" w:type="dxa"/>
            <w:vAlign w:val="center"/>
          </w:tcPr>
          <w:p w:rsidR="00DE1F85" w:rsidRPr="003E2362" w:rsidRDefault="00DE1F85" w:rsidP="00DE1F85">
            <w:pPr>
              <w:jc w:val="center"/>
              <w:rPr>
                <w:rFonts w:ascii="Times New Roman" w:hAnsi="Times New Roman" w:cs="Times New Roman"/>
                <w:bCs/>
              </w:rPr>
            </w:pPr>
            <w:r w:rsidRPr="003E2362">
              <w:rPr>
                <w:rFonts w:ascii="Times New Roman" w:hAnsi="Times New Roman" w:cs="Times New Roman"/>
                <w:bCs/>
              </w:rPr>
              <w:t>$</w:t>
            </w:r>
          </w:p>
        </w:tc>
      </w:tr>
      <w:tr w:rsidR="00DE1F85" w:rsidRPr="003E2362" w:rsidTr="00DE1F85">
        <w:tc>
          <w:tcPr>
            <w:tcW w:w="4212" w:type="dxa"/>
            <w:vAlign w:val="center"/>
          </w:tcPr>
          <w:p w:rsidR="00DE1F85" w:rsidRPr="003E2362" w:rsidRDefault="00DE1F85" w:rsidP="00DE1F85">
            <w:pPr>
              <w:jc w:val="center"/>
              <w:rPr>
                <w:rFonts w:ascii="Times New Roman" w:hAnsi="Times New Roman" w:cs="Times New Roman"/>
                <w:bCs/>
              </w:rPr>
            </w:pPr>
          </w:p>
        </w:tc>
        <w:tc>
          <w:tcPr>
            <w:tcW w:w="1189" w:type="dxa"/>
            <w:vAlign w:val="center"/>
          </w:tcPr>
          <w:p w:rsidR="00DE1F85" w:rsidRPr="003E2362" w:rsidRDefault="00DE1F85" w:rsidP="00DE1F85">
            <w:pPr>
              <w:jc w:val="center"/>
              <w:rPr>
                <w:rFonts w:ascii="Times New Roman" w:hAnsi="Times New Roman" w:cs="Times New Roman"/>
                <w:bCs/>
              </w:rPr>
            </w:pPr>
          </w:p>
        </w:tc>
        <w:tc>
          <w:tcPr>
            <w:tcW w:w="1834" w:type="dxa"/>
            <w:vAlign w:val="center"/>
          </w:tcPr>
          <w:p w:rsidR="00DE1F85" w:rsidRPr="003E2362" w:rsidRDefault="00DE1F85" w:rsidP="00DE1F85">
            <w:pPr>
              <w:jc w:val="center"/>
              <w:rPr>
                <w:rFonts w:ascii="Times New Roman" w:hAnsi="Times New Roman" w:cs="Times New Roman"/>
                <w:b/>
                <w:bCs/>
              </w:rPr>
            </w:pPr>
            <w:r w:rsidRPr="003E2362">
              <w:rPr>
                <w:rFonts w:ascii="Times New Roman" w:hAnsi="Times New Roman" w:cs="Times New Roman"/>
                <w:b/>
                <w:bCs/>
              </w:rPr>
              <w:t>IVA 19%</w:t>
            </w:r>
          </w:p>
        </w:tc>
        <w:tc>
          <w:tcPr>
            <w:tcW w:w="1593" w:type="dxa"/>
            <w:vAlign w:val="center"/>
          </w:tcPr>
          <w:p w:rsidR="00DE1F85" w:rsidRPr="003E2362" w:rsidRDefault="00DE1F85" w:rsidP="00DE1F85">
            <w:pPr>
              <w:jc w:val="center"/>
              <w:rPr>
                <w:rFonts w:ascii="Times New Roman" w:hAnsi="Times New Roman" w:cs="Times New Roman"/>
                <w:bCs/>
              </w:rPr>
            </w:pPr>
            <w:r w:rsidRPr="003E2362">
              <w:rPr>
                <w:rFonts w:ascii="Times New Roman" w:hAnsi="Times New Roman" w:cs="Times New Roman"/>
                <w:bCs/>
              </w:rPr>
              <w:t>$</w:t>
            </w:r>
          </w:p>
        </w:tc>
      </w:tr>
      <w:tr w:rsidR="00DE1F85" w:rsidRPr="003E2362" w:rsidTr="00DE1F85">
        <w:tc>
          <w:tcPr>
            <w:tcW w:w="5401" w:type="dxa"/>
            <w:gridSpan w:val="2"/>
            <w:vAlign w:val="center"/>
          </w:tcPr>
          <w:p w:rsidR="00DE1F85" w:rsidRPr="003E2362" w:rsidRDefault="00DE1F85" w:rsidP="00EF1DE4">
            <w:pPr>
              <w:jc w:val="right"/>
              <w:rPr>
                <w:rFonts w:ascii="Times New Roman" w:hAnsi="Times New Roman" w:cs="Times New Roman"/>
                <w:b/>
                <w:bCs/>
              </w:rPr>
            </w:pPr>
          </w:p>
        </w:tc>
        <w:tc>
          <w:tcPr>
            <w:tcW w:w="1834" w:type="dxa"/>
            <w:vAlign w:val="center"/>
          </w:tcPr>
          <w:p w:rsidR="00DE1F85" w:rsidRPr="003E2362" w:rsidRDefault="00DE1F85" w:rsidP="00DE1F85">
            <w:pPr>
              <w:jc w:val="center"/>
              <w:rPr>
                <w:rFonts w:ascii="Times New Roman" w:hAnsi="Times New Roman" w:cs="Times New Roman"/>
                <w:b/>
                <w:bCs/>
              </w:rPr>
            </w:pPr>
            <w:r w:rsidRPr="003E2362">
              <w:rPr>
                <w:rFonts w:ascii="Times New Roman" w:hAnsi="Times New Roman" w:cs="Times New Roman"/>
                <w:b/>
                <w:bCs/>
              </w:rPr>
              <w:t>TOTAL</w:t>
            </w:r>
          </w:p>
        </w:tc>
        <w:tc>
          <w:tcPr>
            <w:tcW w:w="1593" w:type="dxa"/>
            <w:vAlign w:val="center"/>
          </w:tcPr>
          <w:p w:rsidR="00DE1F85" w:rsidRPr="003E2362" w:rsidRDefault="00DE1F85" w:rsidP="00DE1F85">
            <w:pPr>
              <w:jc w:val="center"/>
              <w:rPr>
                <w:rFonts w:ascii="Times New Roman" w:hAnsi="Times New Roman" w:cs="Times New Roman"/>
                <w:bCs/>
              </w:rPr>
            </w:pPr>
            <w:r w:rsidRPr="003E2362">
              <w:rPr>
                <w:rFonts w:ascii="Times New Roman" w:hAnsi="Times New Roman" w:cs="Times New Roman"/>
                <w:bCs/>
              </w:rPr>
              <w:t>$</w:t>
            </w:r>
          </w:p>
        </w:tc>
      </w:tr>
    </w:tbl>
    <w:p w:rsidR="006E6063" w:rsidRDefault="006E6063" w:rsidP="00FA72CC">
      <w:pPr>
        <w:jc w:val="both"/>
        <w:rPr>
          <w:rFonts w:ascii="Times New Roman" w:hAnsi="Times New Roman" w:cs="Times New Roman"/>
          <w:b/>
          <w:bCs/>
        </w:rPr>
      </w:pPr>
    </w:p>
    <w:p w:rsidR="004A6857" w:rsidRPr="003E2362" w:rsidRDefault="004A6857" w:rsidP="00FA72CC">
      <w:pPr>
        <w:jc w:val="both"/>
        <w:rPr>
          <w:rFonts w:ascii="Times New Roman" w:hAnsi="Times New Roman" w:cs="Times New Roman"/>
          <w:b/>
          <w:bCs/>
        </w:rPr>
      </w:pPr>
      <w:r w:rsidRPr="003E2362">
        <w:rPr>
          <w:rFonts w:ascii="Times New Roman" w:hAnsi="Times New Roman" w:cs="Times New Roman"/>
          <w:b/>
          <w:bCs/>
        </w:rPr>
        <w:t>Valor total de la Oferta</w:t>
      </w:r>
    </w:p>
    <w:p w:rsidR="009C514E" w:rsidRPr="003E2362" w:rsidRDefault="009C514E" w:rsidP="00FA72CC">
      <w:pPr>
        <w:jc w:val="both"/>
        <w:rPr>
          <w:rFonts w:ascii="Times New Roman" w:hAnsi="Times New Roman" w:cs="Times New Roman"/>
        </w:rPr>
      </w:pPr>
    </w:p>
    <w:p w:rsidR="009C514E" w:rsidRPr="006E6063" w:rsidRDefault="009C514E" w:rsidP="006E6063">
      <w:pPr>
        <w:pStyle w:val="Prrafodelista"/>
        <w:widowControl w:val="0"/>
        <w:numPr>
          <w:ilvl w:val="0"/>
          <w:numId w:val="10"/>
        </w:numPr>
        <w:autoSpaceDE w:val="0"/>
        <w:autoSpaceDN w:val="0"/>
        <w:adjustRightInd w:val="0"/>
        <w:spacing w:after="0" w:line="240" w:lineRule="auto"/>
        <w:jc w:val="both"/>
        <w:rPr>
          <w:rFonts w:ascii="Times New Roman" w:hAnsi="Times New Roman" w:cs="Times New Roman"/>
          <w:b/>
          <w:color w:val="000000"/>
        </w:rPr>
      </w:pPr>
      <w:r w:rsidRPr="006E6063">
        <w:rPr>
          <w:rFonts w:ascii="Times New Roman" w:hAnsi="Times New Roman" w:cs="Times New Roman"/>
          <w:b/>
          <w:color w:val="000000"/>
        </w:rPr>
        <w:t>PRESUPUESTO OFICIAL</w:t>
      </w:r>
    </w:p>
    <w:p w:rsidR="009C514E" w:rsidRPr="003E2362" w:rsidRDefault="009C514E" w:rsidP="009C514E">
      <w:pPr>
        <w:widowControl w:val="0"/>
        <w:autoSpaceDE w:val="0"/>
        <w:autoSpaceDN w:val="0"/>
        <w:adjustRightInd w:val="0"/>
        <w:jc w:val="both"/>
        <w:rPr>
          <w:rFonts w:ascii="Times New Roman" w:hAnsi="Times New Roman" w:cs="Times New Roman"/>
          <w:b/>
          <w:color w:val="000000"/>
        </w:rPr>
      </w:pPr>
    </w:p>
    <w:p w:rsidR="009C514E" w:rsidRPr="003E2362" w:rsidRDefault="009C514E" w:rsidP="009C514E">
      <w:pPr>
        <w:widowControl w:val="0"/>
        <w:autoSpaceDE w:val="0"/>
        <w:autoSpaceDN w:val="0"/>
        <w:adjustRightInd w:val="0"/>
        <w:jc w:val="both"/>
        <w:rPr>
          <w:rFonts w:ascii="Times New Roman" w:hAnsi="Times New Roman" w:cs="Times New Roman"/>
          <w:color w:val="000000"/>
        </w:rPr>
      </w:pPr>
      <w:r w:rsidRPr="003E2362">
        <w:rPr>
          <w:rFonts w:ascii="Times New Roman" w:hAnsi="Times New Roman" w:cs="Times New Roman"/>
          <w:color w:val="000000"/>
        </w:rPr>
        <w:t xml:space="preserve">El presupuesto oficial estimado para la presente CONVOCATORIA es de </w:t>
      </w:r>
      <w:r w:rsidRPr="003E2362">
        <w:rPr>
          <w:rFonts w:ascii="Times New Roman" w:hAnsi="Times New Roman" w:cs="Times New Roman"/>
          <w:b/>
          <w:color w:val="000000"/>
        </w:rPr>
        <w:t>catorce millones de pesos</w:t>
      </w:r>
      <w:r w:rsidRPr="003E2362">
        <w:rPr>
          <w:rFonts w:ascii="Times New Roman" w:hAnsi="Times New Roman" w:cs="Times New Roman"/>
          <w:color w:val="000000"/>
        </w:rPr>
        <w:t xml:space="preserve"> </w:t>
      </w:r>
      <w:r w:rsidRPr="003E2362">
        <w:rPr>
          <w:rFonts w:ascii="Times New Roman" w:hAnsi="Times New Roman" w:cs="Times New Roman"/>
          <w:b/>
          <w:color w:val="000000"/>
        </w:rPr>
        <w:t>M/</w:t>
      </w:r>
      <w:proofErr w:type="spellStart"/>
      <w:r w:rsidRPr="003E2362">
        <w:rPr>
          <w:rFonts w:ascii="Times New Roman" w:hAnsi="Times New Roman" w:cs="Times New Roman"/>
          <w:b/>
          <w:color w:val="000000"/>
        </w:rPr>
        <w:t>cte</w:t>
      </w:r>
      <w:proofErr w:type="spellEnd"/>
      <w:r w:rsidRPr="003E2362">
        <w:rPr>
          <w:rFonts w:ascii="Times New Roman" w:hAnsi="Times New Roman" w:cs="Times New Roman"/>
          <w:b/>
          <w:color w:val="000000"/>
        </w:rPr>
        <w:t xml:space="preserve"> ($1</w:t>
      </w:r>
      <w:r w:rsidRPr="003E2362">
        <w:rPr>
          <w:rFonts w:ascii="Times New Roman" w:hAnsi="Times New Roman" w:cs="Times New Roman"/>
          <w:b/>
          <w:color w:val="000000"/>
        </w:rPr>
        <w:t>4.000.000</w:t>
      </w:r>
      <w:r w:rsidRPr="003E2362">
        <w:rPr>
          <w:rFonts w:ascii="Times New Roman" w:hAnsi="Times New Roman" w:cs="Times New Roman"/>
          <w:b/>
          <w:color w:val="000000"/>
        </w:rPr>
        <w:t>.oo) INCLUIDO IVA</w:t>
      </w:r>
      <w:r w:rsidRPr="003E2362">
        <w:rPr>
          <w:rFonts w:ascii="Times New Roman" w:hAnsi="Times New Roman" w:cs="Times New Roman"/>
          <w:color w:val="000000"/>
        </w:rPr>
        <w:t xml:space="preserve">.               </w:t>
      </w:r>
    </w:p>
    <w:p w:rsidR="009C514E" w:rsidRPr="003E2362" w:rsidRDefault="009C514E" w:rsidP="009C514E">
      <w:pPr>
        <w:widowControl w:val="0"/>
        <w:autoSpaceDE w:val="0"/>
        <w:autoSpaceDN w:val="0"/>
        <w:adjustRightInd w:val="0"/>
        <w:jc w:val="both"/>
        <w:rPr>
          <w:rFonts w:ascii="Times New Roman" w:hAnsi="Times New Roman" w:cs="Times New Roman"/>
          <w:color w:val="FF0000"/>
        </w:rPr>
      </w:pPr>
      <w:r w:rsidRPr="003E2362">
        <w:rPr>
          <w:rFonts w:ascii="Times New Roman" w:hAnsi="Times New Roman" w:cs="Times New Roman"/>
          <w:color w:val="FF0000"/>
        </w:rPr>
        <w:t xml:space="preserve">                                             </w:t>
      </w:r>
    </w:p>
    <w:p w:rsidR="009C514E" w:rsidRPr="003E2362" w:rsidRDefault="009C514E" w:rsidP="009C514E">
      <w:pPr>
        <w:widowControl w:val="0"/>
        <w:autoSpaceDE w:val="0"/>
        <w:autoSpaceDN w:val="0"/>
        <w:adjustRightInd w:val="0"/>
        <w:jc w:val="both"/>
        <w:rPr>
          <w:rFonts w:ascii="Times New Roman" w:hAnsi="Times New Roman" w:cs="Times New Roman"/>
          <w:color w:val="000000"/>
        </w:rPr>
      </w:pPr>
      <w:r w:rsidRPr="003E2362">
        <w:rPr>
          <w:rFonts w:ascii="Times New Roman" w:hAnsi="Times New Roman" w:cs="Times New Roman"/>
          <w:color w:val="000000"/>
        </w:rPr>
        <w:t xml:space="preserve">Respaldado por el Certificado de Disponibilidad No </w:t>
      </w:r>
      <w:r w:rsidRPr="003E2362">
        <w:rPr>
          <w:rFonts w:ascii="Times New Roman" w:hAnsi="Times New Roman" w:cs="Times New Roman"/>
          <w:color w:val="000000"/>
        </w:rPr>
        <w:t>2462</w:t>
      </w:r>
      <w:r w:rsidRPr="003E2362">
        <w:rPr>
          <w:rFonts w:ascii="Times New Roman" w:hAnsi="Times New Roman" w:cs="Times New Roman"/>
          <w:color w:val="000000"/>
        </w:rPr>
        <w:t xml:space="preserve"> de fecha 1</w:t>
      </w:r>
      <w:r w:rsidRPr="003E2362">
        <w:rPr>
          <w:rFonts w:ascii="Times New Roman" w:hAnsi="Times New Roman" w:cs="Times New Roman"/>
          <w:color w:val="000000"/>
        </w:rPr>
        <w:t>2</w:t>
      </w:r>
      <w:r w:rsidRPr="003E2362">
        <w:rPr>
          <w:rFonts w:ascii="Times New Roman" w:hAnsi="Times New Roman" w:cs="Times New Roman"/>
          <w:color w:val="000000"/>
        </w:rPr>
        <w:t xml:space="preserve"> de </w:t>
      </w:r>
      <w:r w:rsidRPr="003E2362">
        <w:rPr>
          <w:rFonts w:ascii="Times New Roman" w:hAnsi="Times New Roman" w:cs="Times New Roman"/>
          <w:color w:val="000000"/>
        </w:rPr>
        <w:t>julio</w:t>
      </w:r>
      <w:r w:rsidRPr="003E2362">
        <w:rPr>
          <w:rFonts w:ascii="Times New Roman" w:hAnsi="Times New Roman" w:cs="Times New Roman"/>
          <w:color w:val="000000"/>
        </w:rPr>
        <w:t xml:space="preserve"> de 2019, </w:t>
      </w:r>
      <w:r w:rsidRPr="003E2362">
        <w:rPr>
          <w:rFonts w:ascii="Times New Roman" w:hAnsi="Times New Roman" w:cs="Times New Roman"/>
          <w:color w:val="000000"/>
        </w:rPr>
        <w:t>R</w:t>
      </w:r>
      <w:r w:rsidRPr="003E2362">
        <w:rPr>
          <w:rFonts w:ascii="Times New Roman" w:hAnsi="Times New Roman" w:cs="Times New Roman"/>
          <w:color w:val="000000"/>
        </w:rPr>
        <w:t xml:space="preserve">ubro: </w:t>
      </w:r>
      <w:r w:rsidRPr="003E2362">
        <w:rPr>
          <w:rFonts w:ascii="Times New Roman" w:hAnsi="Times New Roman" w:cs="Times New Roman"/>
          <w:color w:val="000000"/>
        </w:rPr>
        <w:t>Promoción de la Investigación y Desarrollo Científico</w:t>
      </w:r>
      <w:r w:rsidRPr="003E2362">
        <w:rPr>
          <w:rFonts w:ascii="Times New Roman" w:hAnsi="Times New Roman" w:cs="Times New Roman"/>
          <w:color w:val="000000"/>
        </w:rPr>
        <w:t xml:space="preserve">, expedido por el Jefe de </w:t>
      </w:r>
      <w:smartTag w:uri="urn:schemas-microsoft-com:office:smarttags" w:element="PersonName">
        <w:smartTagPr>
          <w:attr w:name="ProductID" w:val="la Secci￳n"/>
        </w:smartTagPr>
        <w:r w:rsidRPr="003E2362">
          <w:rPr>
            <w:rFonts w:ascii="Times New Roman" w:hAnsi="Times New Roman" w:cs="Times New Roman"/>
            <w:color w:val="000000"/>
          </w:rPr>
          <w:t>la Sección</w:t>
        </w:r>
      </w:smartTag>
      <w:r w:rsidRPr="003E2362">
        <w:rPr>
          <w:rFonts w:ascii="Times New Roman" w:hAnsi="Times New Roman" w:cs="Times New Roman"/>
          <w:color w:val="000000"/>
        </w:rPr>
        <w:t xml:space="preserve"> de Presupuesto</w:t>
      </w:r>
    </w:p>
    <w:p w:rsidR="009C514E" w:rsidRPr="003E2362" w:rsidRDefault="009C514E" w:rsidP="00FA72CC">
      <w:pPr>
        <w:jc w:val="both"/>
        <w:rPr>
          <w:rFonts w:ascii="Times New Roman" w:hAnsi="Times New Roman" w:cs="Times New Roman"/>
        </w:rPr>
      </w:pPr>
    </w:p>
    <w:p w:rsidR="004A6857" w:rsidRPr="003E2362" w:rsidRDefault="000C0B57" w:rsidP="00341721">
      <w:pPr>
        <w:pStyle w:val="Prrafodelista"/>
        <w:numPr>
          <w:ilvl w:val="0"/>
          <w:numId w:val="10"/>
        </w:numPr>
        <w:jc w:val="both"/>
        <w:rPr>
          <w:rFonts w:ascii="Times New Roman" w:hAnsi="Times New Roman" w:cs="Times New Roman"/>
          <w:b/>
          <w:bCs/>
        </w:rPr>
      </w:pPr>
      <w:r w:rsidRPr="003E2362">
        <w:rPr>
          <w:rFonts w:ascii="Times New Roman" w:hAnsi="Times New Roman" w:cs="Times New Roman"/>
          <w:b/>
          <w:bCs/>
        </w:rPr>
        <w:lastRenderedPageBreak/>
        <w:t>FORMA DE PAGO</w:t>
      </w:r>
    </w:p>
    <w:p w:rsidR="000C0B57" w:rsidRPr="003E2362" w:rsidRDefault="000C0B57" w:rsidP="000C0B57">
      <w:pPr>
        <w:jc w:val="both"/>
        <w:rPr>
          <w:rFonts w:ascii="Times New Roman" w:hAnsi="Times New Roman" w:cs="Times New Roman"/>
        </w:rPr>
      </w:pPr>
      <w:r w:rsidRPr="003E2362">
        <w:rPr>
          <w:rFonts w:ascii="Times New Roman" w:hAnsi="Times New Roman" w:cs="Times New Roman"/>
        </w:rPr>
        <w:t>El valor del contrato que se suscriba, se pagará así:</w:t>
      </w:r>
    </w:p>
    <w:p w:rsidR="000C0B57" w:rsidRPr="003E2362" w:rsidRDefault="000C0B57" w:rsidP="000C0B57">
      <w:pPr>
        <w:jc w:val="both"/>
        <w:rPr>
          <w:rFonts w:ascii="Times New Roman" w:hAnsi="Times New Roman" w:cs="Times New Roman"/>
        </w:rPr>
      </w:pPr>
      <w:r w:rsidRPr="003E2362">
        <w:rPr>
          <w:rFonts w:ascii="Times New Roman" w:hAnsi="Times New Roman" w:cs="Times New Roman"/>
        </w:rPr>
        <w:t xml:space="preserve">La Universidad pagará el valor total  del contrato cuando el contratista realice la entrega del bien contratado con corte a los treinta (30) días calendario, contados a partir de la radicación de la correspondiente factura, acompañados del visto bueno de la Sección de Almacén e Inventarios,  certificado de cumplimiento de aportes parafiscales, certificación del cumplimiento expedida por el supervisor del contrato. </w:t>
      </w:r>
    </w:p>
    <w:p w:rsidR="000C0B57" w:rsidRPr="003E2362" w:rsidRDefault="000C0B57" w:rsidP="000C0B57">
      <w:pPr>
        <w:jc w:val="both"/>
        <w:rPr>
          <w:rFonts w:ascii="Times New Roman" w:hAnsi="Times New Roman" w:cs="Times New Roman"/>
        </w:rPr>
      </w:pPr>
      <w:r w:rsidRPr="003E2362">
        <w:rPr>
          <w:rFonts w:ascii="Times New Roman" w:hAnsi="Times New Roman" w:cs="Times New Roman"/>
        </w:rPr>
        <w:t>El contratista asumirá todos los impuestos, tasas o similares, que se deriven de la ejecución del mismo, de conformidad con las normas vigentes en la materia.</w:t>
      </w:r>
    </w:p>
    <w:p w:rsidR="009C514E" w:rsidRPr="003E2362" w:rsidRDefault="009C514E" w:rsidP="000C0B57">
      <w:pPr>
        <w:jc w:val="both"/>
        <w:rPr>
          <w:rFonts w:ascii="Times New Roman" w:hAnsi="Times New Roman" w:cs="Times New Roman"/>
        </w:rPr>
      </w:pPr>
    </w:p>
    <w:p w:rsidR="000C0B57" w:rsidRPr="003E2362" w:rsidRDefault="000C0B57" w:rsidP="00341721">
      <w:pPr>
        <w:pStyle w:val="Prrafodelista"/>
        <w:numPr>
          <w:ilvl w:val="0"/>
          <w:numId w:val="10"/>
        </w:numPr>
        <w:jc w:val="both"/>
        <w:rPr>
          <w:rFonts w:ascii="Times New Roman" w:hAnsi="Times New Roman" w:cs="Times New Roman"/>
          <w:b/>
          <w:bCs/>
        </w:rPr>
      </w:pPr>
      <w:r w:rsidRPr="003E2362">
        <w:rPr>
          <w:rFonts w:ascii="Times New Roman" w:hAnsi="Times New Roman" w:cs="Times New Roman"/>
          <w:b/>
          <w:bCs/>
        </w:rPr>
        <w:t>TERMINOS DE EJECUCION</w:t>
      </w:r>
    </w:p>
    <w:p w:rsidR="000C0B57" w:rsidRDefault="000C0B57" w:rsidP="000C0B57">
      <w:pPr>
        <w:jc w:val="both"/>
        <w:rPr>
          <w:rFonts w:ascii="Times New Roman" w:hAnsi="Times New Roman" w:cs="Times New Roman"/>
        </w:rPr>
      </w:pPr>
      <w:r w:rsidRPr="003E2362">
        <w:rPr>
          <w:rFonts w:ascii="Times New Roman" w:hAnsi="Times New Roman" w:cs="Times New Roman"/>
        </w:rPr>
        <w:t>El plazo de ejecución del contrato es de UN (1) MES, contado a partir de la aprobación de las respectivas pólizas solicitadas.</w:t>
      </w:r>
    </w:p>
    <w:p w:rsidR="00D52922" w:rsidRPr="001B7DC4" w:rsidRDefault="00D52922" w:rsidP="00D52922">
      <w:pPr>
        <w:pStyle w:val="Textoindependiente"/>
        <w:jc w:val="both"/>
        <w:rPr>
          <w:rFonts w:ascii="Arial Narrow" w:hAnsi="Arial Narrow"/>
          <w:spacing w:val="-3"/>
          <w:sz w:val="22"/>
          <w:szCs w:val="22"/>
        </w:rPr>
      </w:pPr>
    </w:p>
    <w:p w:rsidR="00D52922" w:rsidRPr="00D52922" w:rsidRDefault="00D52922" w:rsidP="00D52922">
      <w:pPr>
        <w:pStyle w:val="Prrafodelista"/>
        <w:numPr>
          <w:ilvl w:val="0"/>
          <w:numId w:val="10"/>
        </w:numPr>
        <w:spacing w:after="0" w:line="240" w:lineRule="auto"/>
        <w:jc w:val="both"/>
        <w:rPr>
          <w:rFonts w:ascii="Arial Narrow" w:hAnsi="Arial Narrow" w:cs="Arial"/>
          <w:b/>
        </w:rPr>
      </w:pPr>
      <w:r w:rsidRPr="00D52922">
        <w:rPr>
          <w:rFonts w:ascii="Arial Narrow" w:hAnsi="Arial Narrow" w:cs="Arial"/>
          <w:b/>
        </w:rPr>
        <w:t>GARANTÍAS CONTRACTUALES</w:t>
      </w:r>
    </w:p>
    <w:p w:rsidR="00D52922" w:rsidRPr="001B7DC4" w:rsidRDefault="00D52922" w:rsidP="00D52922">
      <w:pPr>
        <w:pStyle w:val="Textoindependiente"/>
        <w:jc w:val="both"/>
        <w:rPr>
          <w:rFonts w:ascii="Arial Narrow" w:hAnsi="Arial Narrow"/>
          <w:spacing w:val="-3"/>
          <w:sz w:val="22"/>
          <w:szCs w:val="22"/>
        </w:rPr>
      </w:pPr>
    </w:p>
    <w:p w:rsidR="00D52922" w:rsidRPr="001B7DC4" w:rsidRDefault="00D52922" w:rsidP="00D52922">
      <w:pPr>
        <w:pStyle w:val="Textoindependiente"/>
        <w:jc w:val="both"/>
        <w:rPr>
          <w:rFonts w:ascii="Arial Narrow" w:hAnsi="Arial Narrow"/>
          <w:spacing w:val="-3"/>
          <w:sz w:val="22"/>
          <w:szCs w:val="22"/>
        </w:rPr>
      </w:pPr>
      <w:r w:rsidRPr="001B7DC4">
        <w:rPr>
          <w:rFonts w:ascii="Arial Narrow" w:hAnsi="Arial Narrow"/>
          <w:spacing w:val="-3"/>
          <w:sz w:val="22"/>
          <w:szCs w:val="22"/>
        </w:rPr>
        <w:t xml:space="preserve">El contratista ganador del presente proceso de selección adjudicado se obliga a constituir a favor de la Universidad Distrital Francisco José de Caldas, las siguientes garantías: </w:t>
      </w:r>
    </w:p>
    <w:p w:rsidR="00D52922" w:rsidRPr="001B7DC4" w:rsidRDefault="00D52922" w:rsidP="00D52922">
      <w:pPr>
        <w:widowControl w:val="0"/>
        <w:autoSpaceDE w:val="0"/>
        <w:autoSpaceDN w:val="0"/>
        <w:adjustRightInd w:val="0"/>
        <w:jc w:val="both"/>
        <w:rPr>
          <w:rFonts w:ascii="Arial Narrow" w:hAnsi="Arial Narrow" w:cs="Arial"/>
          <w:color w:val="000000"/>
        </w:rPr>
      </w:pPr>
      <w:r w:rsidRPr="001B7DC4">
        <w:rPr>
          <w:rFonts w:ascii="Arial Narrow" w:hAnsi="Arial Narrow" w:cs="Arial"/>
          <w:color w:val="000000"/>
        </w:rPr>
        <w:t>Una GARANTÍA ÚNICA expedida por una entidad Bancaria o por una compañía de seguros legalmente establecida en Colombia y cuya póliza matriz haya sido aprobada por la Superintendencia Financiera; que ampere los siguientes riesgos:</w:t>
      </w:r>
    </w:p>
    <w:p w:rsidR="00D52922" w:rsidRPr="001B7DC4" w:rsidRDefault="00D52922" w:rsidP="00D52922">
      <w:pPr>
        <w:autoSpaceDE w:val="0"/>
        <w:autoSpaceDN w:val="0"/>
        <w:adjustRightInd w:val="0"/>
        <w:jc w:val="both"/>
        <w:rPr>
          <w:rFonts w:ascii="Arial Narrow" w:eastAsia="SimSun" w:hAnsi="Arial Narrow" w:cs="Arial"/>
          <w:lang w:eastAsia="zh-CN"/>
        </w:rPr>
      </w:pPr>
    </w:p>
    <w:p w:rsidR="00D52922" w:rsidRDefault="00D52922" w:rsidP="00D52922">
      <w:pPr>
        <w:numPr>
          <w:ilvl w:val="0"/>
          <w:numId w:val="13"/>
        </w:numPr>
        <w:autoSpaceDE w:val="0"/>
        <w:autoSpaceDN w:val="0"/>
        <w:adjustRightInd w:val="0"/>
        <w:spacing w:after="0" w:line="240" w:lineRule="auto"/>
        <w:rPr>
          <w:rFonts w:ascii="Arial Narrow" w:hAnsi="Arial Narrow" w:cs="Arial Narrow"/>
        </w:rPr>
      </w:pPr>
      <w:r w:rsidRPr="001B7DC4">
        <w:rPr>
          <w:rFonts w:ascii="Arial Narrow" w:hAnsi="Arial Narrow"/>
          <w:b/>
          <w:spacing w:val="-3"/>
        </w:rPr>
        <w:t>DE CUMPLIMIENTO DEL CONTRATO:</w:t>
      </w:r>
      <w:r w:rsidRPr="001B7DC4">
        <w:rPr>
          <w:rFonts w:ascii="Arial Narrow" w:hAnsi="Arial Narrow"/>
          <w:spacing w:val="-3"/>
        </w:rPr>
        <w:t xml:space="preserve"> Deberá garantizar el cumplimiento general del contrato, el pago de multas y demás sanciones que se le impongan, en cuantía equivalente al diez por ciento (10% ) del valor del contrato y con una vigencia igual al plazo total de ejecución y </w:t>
      </w:r>
      <w:r w:rsidRPr="001B7DC4">
        <w:rPr>
          <w:rFonts w:ascii="Arial Narrow" w:hAnsi="Arial Narrow" w:cs="Arial Narrow"/>
        </w:rPr>
        <w:t xml:space="preserve"> tres (3) meses más.</w:t>
      </w:r>
    </w:p>
    <w:p w:rsidR="00D52922" w:rsidRPr="001B7DC4" w:rsidRDefault="00D52922" w:rsidP="00D52922">
      <w:pPr>
        <w:autoSpaceDE w:val="0"/>
        <w:autoSpaceDN w:val="0"/>
        <w:adjustRightInd w:val="0"/>
        <w:ind w:left="360"/>
        <w:rPr>
          <w:rFonts w:ascii="Arial Narrow" w:hAnsi="Arial Narrow" w:cs="Arial Narrow"/>
        </w:rPr>
      </w:pPr>
    </w:p>
    <w:p w:rsidR="00D52922" w:rsidRDefault="00D52922" w:rsidP="00D52922">
      <w:pPr>
        <w:numPr>
          <w:ilvl w:val="0"/>
          <w:numId w:val="14"/>
        </w:numPr>
        <w:autoSpaceDE w:val="0"/>
        <w:autoSpaceDN w:val="0"/>
        <w:adjustRightInd w:val="0"/>
        <w:spacing w:after="0" w:line="240" w:lineRule="auto"/>
        <w:rPr>
          <w:rFonts w:ascii="Arial Narrow" w:hAnsi="Arial Narrow" w:cs="Arial Narrow"/>
        </w:rPr>
      </w:pPr>
      <w:r w:rsidRPr="009B1F01">
        <w:rPr>
          <w:rFonts w:ascii="Arial Narrow" w:hAnsi="Arial Narrow" w:cs="Arial Narrow"/>
          <w:b/>
        </w:rPr>
        <w:t>CALIDAD</w:t>
      </w:r>
      <w:r>
        <w:rPr>
          <w:rFonts w:ascii="Arial Narrow" w:hAnsi="Arial Narrow" w:cs="Arial Narrow"/>
          <w:b/>
        </w:rPr>
        <w:t xml:space="preserve"> DEL BIEN</w:t>
      </w:r>
      <w:r w:rsidRPr="009B1F01">
        <w:rPr>
          <w:rFonts w:ascii="Arial Narrow" w:hAnsi="Arial Narrow" w:cs="Arial Narrow"/>
        </w:rPr>
        <w:t xml:space="preserve">: Deberá garantizar la ejecución del CONTRATO de acuerdo con las especificaciones y requisitos mínimos de la propuesta y del contrato, por el veinte por ciento (20%) del valor del contrato,  y su vigencia </w:t>
      </w:r>
      <w:r>
        <w:rPr>
          <w:rFonts w:ascii="Arial Narrow" w:hAnsi="Arial Narrow" w:cs="Arial Narrow"/>
        </w:rPr>
        <w:t xml:space="preserve"> igual al plazo del contrato y tres </w:t>
      </w:r>
      <w:r w:rsidRPr="009B1F01">
        <w:rPr>
          <w:rFonts w:ascii="Arial Narrow" w:hAnsi="Arial Narrow" w:cs="Arial Narrow"/>
        </w:rPr>
        <w:t>(</w:t>
      </w:r>
      <w:r>
        <w:rPr>
          <w:rFonts w:ascii="Arial Narrow" w:hAnsi="Arial Narrow" w:cs="Arial Narrow"/>
        </w:rPr>
        <w:t>3</w:t>
      </w:r>
      <w:r w:rsidRPr="009B1F01">
        <w:rPr>
          <w:rFonts w:ascii="Arial Narrow" w:hAnsi="Arial Narrow" w:cs="Arial Narrow"/>
        </w:rPr>
        <w:t>) años más, contados desde el acta de recibo a satisfacción</w:t>
      </w:r>
      <w:r>
        <w:rPr>
          <w:rFonts w:ascii="Arial Narrow" w:hAnsi="Arial Narrow" w:cs="Arial Narrow"/>
        </w:rPr>
        <w:t>.</w:t>
      </w:r>
    </w:p>
    <w:p w:rsidR="006E6063" w:rsidRDefault="006E6063" w:rsidP="000C0B57">
      <w:pPr>
        <w:jc w:val="both"/>
        <w:rPr>
          <w:rFonts w:ascii="Times New Roman" w:hAnsi="Times New Roman" w:cs="Times New Roman"/>
        </w:rPr>
      </w:pPr>
    </w:p>
    <w:p w:rsidR="00D52922" w:rsidRPr="003E2362" w:rsidRDefault="00D52922" w:rsidP="000C0B57">
      <w:pPr>
        <w:jc w:val="both"/>
        <w:rPr>
          <w:rFonts w:ascii="Times New Roman" w:hAnsi="Times New Roman" w:cs="Times New Roman"/>
        </w:rPr>
      </w:pPr>
    </w:p>
    <w:p w:rsidR="000C0B57" w:rsidRPr="003E2362" w:rsidRDefault="0050119C" w:rsidP="00341721">
      <w:pPr>
        <w:pStyle w:val="Prrafodelista"/>
        <w:numPr>
          <w:ilvl w:val="0"/>
          <w:numId w:val="10"/>
        </w:numPr>
        <w:jc w:val="both"/>
        <w:rPr>
          <w:rFonts w:ascii="Times New Roman" w:hAnsi="Times New Roman" w:cs="Times New Roman"/>
          <w:b/>
          <w:bCs/>
        </w:rPr>
      </w:pPr>
      <w:r w:rsidRPr="003E2362">
        <w:rPr>
          <w:rFonts w:ascii="Times New Roman" w:hAnsi="Times New Roman" w:cs="Times New Roman"/>
          <w:b/>
          <w:bCs/>
        </w:rPr>
        <w:lastRenderedPageBreak/>
        <w:t>CRITERIOS DE SELECCIÓN</w:t>
      </w:r>
    </w:p>
    <w:p w:rsidR="0050119C" w:rsidRPr="003E2362" w:rsidRDefault="0050119C" w:rsidP="000C0B57">
      <w:pPr>
        <w:jc w:val="both"/>
        <w:rPr>
          <w:rFonts w:ascii="Times New Roman" w:hAnsi="Times New Roman" w:cs="Times New Roman"/>
        </w:rPr>
      </w:pPr>
      <w:r w:rsidRPr="003E2362">
        <w:rPr>
          <w:rFonts w:ascii="Times New Roman" w:hAnsi="Times New Roman" w:cs="Times New Roman"/>
        </w:rPr>
        <w:t>Se seleccionará al proponente que cumpla con los requisitos técnicos ofertados en la convocatoria y ofrezcan el menor valor.</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402"/>
      </w:tblGrid>
      <w:tr w:rsidR="0050119C" w:rsidRPr="003E2362" w:rsidTr="0050119C">
        <w:tc>
          <w:tcPr>
            <w:tcW w:w="5382" w:type="dxa"/>
            <w:shd w:val="clear" w:color="auto" w:fill="D9D9D9"/>
            <w:vAlign w:val="center"/>
          </w:tcPr>
          <w:p w:rsidR="0050119C" w:rsidRPr="003E2362" w:rsidRDefault="0050119C" w:rsidP="004F0A27">
            <w:pPr>
              <w:pStyle w:val="Textoindependiente"/>
              <w:jc w:val="center"/>
              <w:rPr>
                <w:rFonts w:ascii="Times New Roman" w:hAnsi="Times New Roman"/>
                <w:b/>
                <w:bCs/>
                <w:spacing w:val="-3"/>
                <w:sz w:val="22"/>
                <w:szCs w:val="22"/>
              </w:rPr>
            </w:pPr>
            <w:r w:rsidRPr="003E2362">
              <w:rPr>
                <w:rFonts w:ascii="Times New Roman" w:hAnsi="Times New Roman"/>
                <w:b/>
                <w:bCs/>
                <w:spacing w:val="-3"/>
                <w:sz w:val="22"/>
                <w:szCs w:val="22"/>
              </w:rPr>
              <w:t>ASPECTOS A EVALUAR</w:t>
            </w:r>
          </w:p>
        </w:tc>
        <w:tc>
          <w:tcPr>
            <w:tcW w:w="3402" w:type="dxa"/>
            <w:shd w:val="clear" w:color="auto" w:fill="D9D9D9"/>
            <w:vAlign w:val="center"/>
          </w:tcPr>
          <w:p w:rsidR="0050119C" w:rsidRPr="003E2362" w:rsidRDefault="0050119C" w:rsidP="004F0A27">
            <w:pPr>
              <w:pStyle w:val="Textoindependiente"/>
              <w:jc w:val="center"/>
              <w:rPr>
                <w:rFonts w:ascii="Times New Roman" w:hAnsi="Times New Roman"/>
                <w:b/>
                <w:bCs/>
                <w:spacing w:val="-3"/>
                <w:sz w:val="22"/>
                <w:szCs w:val="22"/>
              </w:rPr>
            </w:pPr>
            <w:r w:rsidRPr="003E2362">
              <w:rPr>
                <w:rFonts w:ascii="Times New Roman" w:hAnsi="Times New Roman"/>
                <w:b/>
                <w:bCs/>
                <w:spacing w:val="-3"/>
                <w:sz w:val="22"/>
                <w:szCs w:val="22"/>
              </w:rPr>
              <w:t>CALIFICACION</w:t>
            </w:r>
          </w:p>
        </w:tc>
      </w:tr>
      <w:tr w:rsidR="0050119C" w:rsidRPr="003E2362" w:rsidTr="0050119C">
        <w:tc>
          <w:tcPr>
            <w:tcW w:w="5382" w:type="dxa"/>
            <w:vAlign w:val="center"/>
          </w:tcPr>
          <w:p w:rsidR="0050119C" w:rsidRPr="003E2362" w:rsidRDefault="0050119C" w:rsidP="004F0A27">
            <w:pPr>
              <w:pStyle w:val="Textoindependiente"/>
              <w:jc w:val="center"/>
              <w:rPr>
                <w:rFonts w:ascii="Times New Roman" w:hAnsi="Times New Roman"/>
                <w:spacing w:val="-3"/>
                <w:sz w:val="22"/>
                <w:szCs w:val="22"/>
              </w:rPr>
            </w:pPr>
            <w:r w:rsidRPr="003E2362">
              <w:rPr>
                <w:rFonts w:ascii="Times New Roman" w:hAnsi="Times New Roman"/>
                <w:spacing w:val="-3"/>
                <w:sz w:val="22"/>
                <w:szCs w:val="22"/>
              </w:rPr>
              <w:t>ESTUDIO JURIDICO</w:t>
            </w:r>
          </w:p>
        </w:tc>
        <w:tc>
          <w:tcPr>
            <w:tcW w:w="3402" w:type="dxa"/>
            <w:vAlign w:val="center"/>
          </w:tcPr>
          <w:p w:rsidR="0050119C" w:rsidRPr="003E2362" w:rsidRDefault="0050119C" w:rsidP="004F0A27">
            <w:pPr>
              <w:pStyle w:val="Textoindependiente"/>
              <w:jc w:val="center"/>
              <w:rPr>
                <w:rFonts w:ascii="Times New Roman" w:hAnsi="Times New Roman"/>
                <w:spacing w:val="-3"/>
                <w:sz w:val="22"/>
                <w:szCs w:val="22"/>
              </w:rPr>
            </w:pPr>
            <w:r w:rsidRPr="003E2362">
              <w:rPr>
                <w:rFonts w:ascii="Times New Roman" w:hAnsi="Times New Roman"/>
                <w:spacing w:val="-3"/>
                <w:sz w:val="22"/>
                <w:szCs w:val="22"/>
              </w:rPr>
              <w:t>ADMISIBLE O NO ADMISIBLE</w:t>
            </w:r>
          </w:p>
        </w:tc>
      </w:tr>
      <w:tr w:rsidR="0050119C" w:rsidRPr="003E2362" w:rsidTr="0050119C">
        <w:tc>
          <w:tcPr>
            <w:tcW w:w="5382" w:type="dxa"/>
            <w:vAlign w:val="center"/>
          </w:tcPr>
          <w:p w:rsidR="0050119C" w:rsidRPr="003E2362" w:rsidRDefault="0050119C" w:rsidP="003C706E">
            <w:pPr>
              <w:pStyle w:val="Textoindependiente"/>
              <w:jc w:val="center"/>
              <w:rPr>
                <w:rFonts w:ascii="Times New Roman" w:hAnsi="Times New Roman"/>
                <w:spacing w:val="-3"/>
                <w:sz w:val="22"/>
                <w:szCs w:val="22"/>
              </w:rPr>
            </w:pPr>
            <w:r w:rsidRPr="003E2362">
              <w:rPr>
                <w:rFonts w:ascii="Times New Roman" w:hAnsi="Times New Roman"/>
                <w:spacing w:val="-3"/>
                <w:sz w:val="22"/>
                <w:szCs w:val="22"/>
              </w:rPr>
              <w:t xml:space="preserve">CALIFICACIÓN TÉCNICA </w:t>
            </w:r>
          </w:p>
        </w:tc>
        <w:tc>
          <w:tcPr>
            <w:tcW w:w="3402" w:type="dxa"/>
            <w:vAlign w:val="center"/>
          </w:tcPr>
          <w:p w:rsidR="0050119C" w:rsidRPr="003E2362" w:rsidRDefault="0050119C" w:rsidP="004F0A27">
            <w:pPr>
              <w:pStyle w:val="Textoindependiente"/>
              <w:jc w:val="center"/>
              <w:rPr>
                <w:rFonts w:ascii="Times New Roman" w:hAnsi="Times New Roman"/>
                <w:spacing w:val="-3"/>
                <w:sz w:val="22"/>
                <w:szCs w:val="22"/>
              </w:rPr>
            </w:pPr>
            <w:r w:rsidRPr="003E2362">
              <w:rPr>
                <w:rFonts w:ascii="Times New Roman" w:hAnsi="Times New Roman"/>
                <w:spacing w:val="-3"/>
                <w:sz w:val="22"/>
                <w:szCs w:val="22"/>
              </w:rPr>
              <w:t>ADMISIBLE O NO ADMISIBLE</w:t>
            </w:r>
          </w:p>
        </w:tc>
      </w:tr>
      <w:tr w:rsidR="0050119C" w:rsidRPr="003E2362" w:rsidTr="0050119C">
        <w:tc>
          <w:tcPr>
            <w:tcW w:w="5382" w:type="dxa"/>
            <w:vAlign w:val="center"/>
          </w:tcPr>
          <w:p w:rsidR="0050119C" w:rsidRPr="003E2362" w:rsidRDefault="0050119C" w:rsidP="004F0A27">
            <w:pPr>
              <w:pStyle w:val="Textoindependiente"/>
              <w:jc w:val="center"/>
              <w:rPr>
                <w:rFonts w:ascii="Times New Roman" w:hAnsi="Times New Roman"/>
                <w:spacing w:val="-3"/>
                <w:sz w:val="22"/>
                <w:szCs w:val="22"/>
              </w:rPr>
            </w:pPr>
            <w:r w:rsidRPr="003E2362">
              <w:rPr>
                <w:rFonts w:ascii="Times New Roman" w:hAnsi="Times New Roman"/>
                <w:sz w:val="22"/>
                <w:szCs w:val="22"/>
              </w:rPr>
              <w:t xml:space="preserve">PRECIO </w:t>
            </w:r>
          </w:p>
        </w:tc>
        <w:tc>
          <w:tcPr>
            <w:tcW w:w="3402" w:type="dxa"/>
            <w:vAlign w:val="center"/>
          </w:tcPr>
          <w:p w:rsidR="0050119C" w:rsidRPr="003E2362" w:rsidRDefault="0050119C" w:rsidP="004F0A27">
            <w:pPr>
              <w:pStyle w:val="Textoindependiente"/>
              <w:jc w:val="center"/>
              <w:rPr>
                <w:rFonts w:ascii="Times New Roman" w:hAnsi="Times New Roman"/>
                <w:b/>
                <w:spacing w:val="-3"/>
                <w:sz w:val="22"/>
                <w:szCs w:val="22"/>
              </w:rPr>
            </w:pPr>
            <w:r w:rsidRPr="003E2362">
              <w:rPr>
                <w:rFonts w:ascii="Times New Roman" w:hAnsi="Times New Roman"/>
                <w:sz w:val="22"/>
                <w:szCs w:val="22"/>
              </w:rPr>
              <w:t>MENOR PRECIO</w:t>
            </w:r>
          </w:p>
        </w:tc>
      </w:tr>
    </w:tbl>
    <w:p w:rsidR="003C706E" w:rsidRPr="003E2362" w:rsidRDefault="003C706E" w:rsidP="003C706E">
      <w:pPr>
        <w:pStyle w:val="Prrafodelista"/>
        <w:ind w:left="360"/>
        <w:jc w:val="both"/>
        <w:rPr>
          <w:rFonts w:ascii="Times New Roman" w:hAnsi="Times New Roman" w:cs="Times New Roman"/>
          <w:b/>
          <w:bCs/>
        </w:rPr>
      </w:pPr>
    </w:p>
    <w:p w:rsidR="000C0B57" w:rsidRPr="003E2362" w:rsidRDefault="0050119C" w:rsidP="00341721">
      <w:pPr>
        <w:pStyle w:val="Prrafodelista"/>
        <w:numPr>
          <w:ilvl w:val="0"/>
          <w:numId w:val="10"/>
        </w:numPr>
        <w:jc w:val="both"/>
        <w:rPr>
          <w:rFonts w:ascii="Times New Roman" w:hAnsi="Times New Roman" w:cs="Times New Roman"/>
          <w:b/>
          <w:bCs/>
        </w:rPr>
      </w:pPr>
      <w:r w:rsidRPr="003E2362">
        <w:rPr>
          <w:rFonts w:ascii="Times New Roman" w:hAnsi="Times New Roman" w:cs="Times New Roman"/>
          <w:b/>
          <w:bCs/>
        </w:rPr>
        <w:t>SUPERVISION DEL CONTRATO</w:t>
      </w:r>
    </w:p>
    <w:p w:rsidR="0050119C" w:rsidRDefault="0050119C" w:rsidP="000C0B57">
      <w:pPr>
        <w:jc w:val="both"/>
        <w:rPr>
          <w:rFonts w:ascii="Times New Roman" w:hAnsi="Times New Roman" w:cs="Times New Roman"/>
        </w:rPr>
      </w:pPr>
      <w:r w:rsidRPr="003E2362">
        <w:rPr>
          <w:rFonts w:ascii="Times New Roman" w:hAnsi="Times New Roman" w:cs="Times New Roman"/>
        </w:rPr>
        <w:t xml:space="preserve">La Supervisión del contrato derivado </w:t>
      </w:r>
      <w:r w:rsidR="008A432C" w:rsidRPr="003E2362">
        <w:rPr>
          <w:rFonts w:ascii="Times New Roman" w:hAnsi="Times New Roman" w:cs="Times New Roman"/>
        </w:rPr>
        <w:t>del proceso</w:t>
      </w:r>
      <w:r w:rsidRPr="003E2362">
        <w:rPr>
          <w:rFonts w:ascii="Times New Roman" w:hAnsi="Times New Roman" w:cs="Times New Roman"/>
        </w:rPr>
        <w:t xml:space="preserve"> de selección estará a cargo de la Universidad Distrital a través del </w:t>
      </w:r>
      <w:r w:rsidR="00341721" w:rsidRPr="003E2362">
        <w:rPr>
          <w:rFonts w:ascii="Times New Roman" w:hAnsi="Times New Roman" w:cs="Times New Roman"/>
        </w:rPr>
        <w:t>director</w:t>
      </w:r>
      <w:r w:rsidR="003C706E" w:rsidRPr="003E2362">
        <w:rPr>
          <w:rFonts w:ascii="Times New Roman" w:hAnsi="Times New Roman" w:cs="Times New Roman"/>
        </w:rPr>
        <w:t xml:space="preserve"> del Proyecto de Investigación “Síntesis de derivados del </w:t>
      </w:r>
      <w:r w:rsidR="006E6063" w:rsidRPr="003E2362">
        <w:rPr>
          <w:rFonts w:ascii="Times New Roman" w:hAnsi="Times New Roman" w:cs="Times New Roman"/>
        </w:rPr>
        <w:t>ácido</w:t>
      </w:r>
      <w:r w:rsidR="003C706E" w:rsidRPr="003E2362">
        <w:rPr>
          <w:rFonts w:ascii="Times New Roman" w:hAnsi="Times New Roman" w:cs="Times New Roman"/>
        </w:rPr>
        <w:t xml:space="preserve"> 4-triazolilsalicilico, fase 2” </w:t>
      </w:r>
      <w:r w:rsidR="003C706E" w:rsidRPr="003E2362">
        <w:rPr>
          <w:rFonts w:ascii="Times New Roman" w:hAnsi="Times New Roman" w:cs="Times New Roman"/>
          <w:b/>
        </w:rPr>
        <w:t xml:space="preserve">Director Luis Carlos García Sánchez </w:t>
      </w:r>
      <w:r w:rsidRPr="003E2362">
        <w:rPr>
          <w:rFonts w:ascii="Times New Roman" w:hAnsi="Times New Roman" w:cs="Times New Roman"/>
        </w:rPr>
        <w:t xml:space="preserve">el </w:t>
      </w:r>
      <w:r w:rsidR="008A432C" w:rsidRPr="003E2362">
        <w:rPr>
          <w:rFonts w:ascii="Times New Roman" w:hAnsi="Times New Roman" w:cs="Times New Roman"/>
        </w:rPr>
        <w:t>cual coordinará</w:t>
      </w:r>
      <w:r w:rsidRPr="003E2362">
        <w:rPr>
          <w:rFonts w:ascii="Times New Roman" w:hAnsi="Times New Roman" w:cs="Times New Roman"/>
        </w:rPr>
        <w:t>, supervisará y exigirá el cumplimiento de las obligaciones asumidas por el Contratista; acorde con el “Manual de Interventoría y Supervisión de la Universidad Distrital Francisco José de Caldas” (Resolución 629 de 2016).</w:t>
      </w:r>
    </w:p>
    <w:p w:rsidR="006E6063" w:rsidRPr="003E2362" w:rsidRDefault="006E6063" w:rsidP="000C0B57">
      <w:pPr>
        <w:jc w:val="both"/>
        <w:rPr>
          <w:rFonts w:ascii="Times New Roman" w:hAnsi="Times New Roman" w:cs="Times New Roman"/>
        </w:rPr>
      </w:pPr>
    </w:p>
    <w:p w:rsidR="0050119C" w:rsidRPr="003E2362" w:rsidRDefault="0050119C" w:rsidP="00341721">
      <w:pPr>
        <w:pStyle w:val="Prrafodelista"/>
        <w:numPr>
          <w:ilvl w:val="0"/>
          <w:numId w:val="10"/>
        </w:numPr>
        <w:jc w:val="both"/>
        <w:rPr>
          <w:rFonts w:ascii="Times New Roman" w:hAnsi="Times New Roman" w:cs="Times New Roman"/>
          <w:b/>
          <w:bCs/>
        </w:rPr>
      </w:pPr>
      <w:r w:rsidRPr="003E2362">
        <w:rPr>
          <w:rFonts w:ascii="Times New Roman" w:hAnsi="Times New Roman" w:cs="Times New Roman"/>
          <w:b/>
          <w:bCs/>
        </w:rPr>
        <w:t>VIGENCIA Y FECHA DE PRESENTACION DE COTIZACIONES</w:t>
      </w:r>
    </w:p>
    <w:p w:rsidR="009C514E" w:rsidRPr="003E2362" w:rsidRDefault="009C514E" w:rsidP="0050119C">
      <w:pPr>
        <w:spacing w:after="0"/>
        <w:jc w:val="both"/>
        <w:rPr>
          <w:rFonts w:ascii="Times New Roman" w:hAnsi="Times New Roman" w:cs="Times New Roman"/>
        </w:rPr>
      </w:pPr>
    </w:p>
    <w:p w:rsidR="009C514E" w:rsidRPr="003E2362" w:rsidRDefault="009C514E" w:rsidP="009C514E">
      <w:pPr>
        <w:autoSpaceDE w:val="0"/>
        <w:jc w:val="both"/>
        <w:rPr>
          <w:rFonts w:ascii="Times New Roman" w:hAnsi="Times New Roman" w:cs="Times New Roman"/>
          <w:color w:val="000000"/>
          <w:spacing w:val="-3"/>
        </w:rPr>
      </w:pPr>
      <w:r w:rsidRPr="003E2362">
        <w:rPr>
          <w:rFonts w:ascii="Times New Roman" w:hAnsi="Times New Roman" w:cs="Times New Roman"/>
          <w:bCs/>
        </w:rPr>
        <w:t xml:space="preserve">La cotización debe presentarse en sobre sellado y foliado, identificado con el número del presente término de referencia (25), el nombre y la dirección del proponente hasta  las 10:00 am., el  22 </w:t>
      </w:r>
      <w:r w:rsidRPr="003E2362">
        <w:rPr>
          <w:rFonts w:ascii="Times New Roman" w:hAnsi="Times New Roman" w:cs="Times New Roman"/>
          <w:color w:val="000000"/>
          <w:spacing w:val="-3"/>
        </w:rPr>
        <w:t xml:space="preserve">de julio  de 2019  en </w:t>
      </w:r>
      <w:smartTag w:uri="urn:schemas-microsoft-com:office:smarttags" w:element="PersonName">
        <w:smartTagPr>
          <w:attr w:name="ProductID" w:val="la Secci￳n"/>
        </w:smartTagPr>
        <w:r w:rsidRPr="003E2362">
          <w:rPr>
            <w:rFonts w:ascii="Times New Roman" w:hAnsi="Times New Roman" w:cs="Times New Roman"/>
            <w:color w:val="000000"/>
            <w:spacing w:val="-3"/>
          </w:rPr>
          <w:t>la Sección</w:t>
        </w:r>
      </w:smartTag>
      <w:r w:rsidRPr="003E2362">
        <w:rPr>
          <w:rFonts w:ascii="Times New Roman" w:hAnsi="Times New Roman" w:cs="Times New Roman"/>
          <w:color w:val="000000"/>
          <w:spacing w:val="-3"/>
        </w:rPr>
        <w:t xml:space="preserve"> de Compras: carrera 7 No 40B -53 piso 7 Bogotá D.C. </w:t>
      </w:r>
      <w:r w:rsidRPr="003E2362">
        <w:rPr>
          <w:rFonts w:ascii="Times New Roman" w:hAnsi="Times New Roman" w:cs="Times New Roman"/>
        </w:rPr>
        <w:t>adjuntar a la propuesta técnica y económica la documentación habilitante (1</w:t>
      </w:r>
      <w:r w:rsidR="00D52922">
        <w:rPr>
          <w:rFonts w:ascii="Times New Roman" w:hAnsi="Times New Roman" w:cs="Times New Roman"/>
        </w:rPr>
        <w:t>3</w:t>
      </w:r>
      <w:r w:rsidRPr="003E2362">
        <w:rPr>
          <w:rFonts w:ascii="Times New Roman" w:hAnsi="Times New Roman" w:cs="Times New Roman"/>
        </w:rPr>
        <w:t>.1) que se requiere para realizar el contrato con una vigencia no superior a 3 meses</w:t>
      </w:r>
    </w:p>
    <w:p w:rsidR="009C514E" w:rsidRPr="003E2362" w:rsidRDefault="009C514E" w:rsidP="009C514E">
      <w:pPr>
        <w:autoSpaceDE w:val="0"/>
        <w:autoSpaceDN w:val="0"/>
        <w:adjustRightInd w:val="0"/>
        <w:jc w:val="both"/>
        <w:rPr>
          <w:rFonts w:ascii="Times New Roman" w:eastAsia="Arial Unicode MS" w:hAnsi="Times New Roman" w:cs="Times New Roman"/>
          <w:color w:val="000000"/>
          <w:lang w:eastAsia="es-CO"/>
        </w:rPr>
      </w:pPr>
      <w:r w:rsidRPr="003E2362">
        <w:rPr>
          <w:rFonts w:ascii="Times New Roman" w:eastAsia="Arial Unicode MS" w:hAnsi="Times New Roman" w:cs="Times New Roman"/>
          <w:color w:val="000000"/>
          <w:lang w:eastAsia="es-CO"/>
        </w:rPr>
        <w:t xml:space="preserve">Para el estudio y evaluación técnica  de las propuestas estas serán remitidas  a la dependencia que realizó la solicitud para su revisión </w:t>
      </w:r>
      <w:r w:rsidR="006E6063">
        <w:rPr>
          <w:rFonts w:ascii="Times New Roman" w:eastAsia="Arial Unicode MS" w:hAnsi="Times New Roman" w:cs="Times New Roman"/>
          <w:color w:val="000000"/>
          <w:lang w:eastAsia="es-CO"/>
        </w:rPr>
        <w:t>y aprobación</w:t>
      </w:r>
      <w:r w:rsidRPr="003E2362">
        <w:rPr>
          <w:rFonts w:ascii="Times New Roman" w:eastAsia="Arial Unicode MS" w:hAnsi="Times New Roman" w:cs="Times New Roman"/>
          <w:color w:val="000000"/>
          <w:lang w:eastAsia="es-CO"/>
        </w:rPr>
        <w:t>.</w:t>
      </w:r>
    </w:p>
    <w:p w:rsidR="009C514E" w:rsidRPr="003E2362" w:rsidRDefault="009C514E" w:rsidP="009C514E">
      <w:pPr>
        <w:autoSpaceDE w:val="0"/>
        <w:jc w:val="both"/>
        <w:rPr>
          <w:rFonts w:ascii="Times New Roman" w:hAnsi="Times New Roman" w:cs="Times New Roman"/>
          <w:bCs/>
        </w:rPr>
      </w:pPr>
      <w:r w:rsidRPr="003E2362">
        <w:rPr>
          <w:rFonts w:ascii="Times New Roman" w:hAnsi="Times New Roman" w:cs="Times New Roman"/>
          <w:bCs/>
        </w:rPr>
        <w:t xml:space="preserve">Si la cotización es enviada por correo, se entenderá por fecha y hora </w:t>
      </w:r>
      <w:bookmarkStart w:id="0" w:name="_GoBack"/>
      <w:bookmarkEnd w:id="0"/>
      <w:r w:rsidRPr="003E2362">
        <w:rPr>
          <w:rFonts w:ascii="Times New Roman" w:hAnsi="Times New Roman" w:cs="Times New Roman"/>
          <w:bCs/>
        </w:rPr>
        <w:t xml:space="preserve">de presentación la que aparezca en el sello o escrito en el sobre por </w:t>
      </w:r>
      <w:smartTag w:uri="urn:schemas-microsoft-com:office:smarttags" w:element="PersonName">
        <w:smartTagPr>
          <w:attr w:name="ProductID" w:val="la Oficina"/>
        </w:smartTagPr>
        <w:r w:rsidRPr="003E2362">
          <w:rPr>
            <w:rFonts w:ascii="Times New Roman" w:hAnsi="Times New Roman" w:cs="Times New Roman"/>
            <w:bCs/>
          </w:rPr>
          <w:t>la Oficina</w:t>
        </w:r>
      </w:smartTag>
      <w:r w:rsidRPr="003E2362">
        <w:rPr>
          <w:rFonts w:ascii="Times New Roman" w:hAnsi="Times New Roman" w:cs="Times New Roman"/>
          <w:bCs/>
        </w:rPr>
        <w:t xml:space="preserve"> de Correspondencia.</w:t>
      </w:r>
    </w:p>
    <w:p w:rsidR="0050119C" w:rsidRPr="003E2362" w:rsidRDefault="008A432C" w:rsidP="0050119C">
      <w:pPr>
        <w:jc w:val="both"/>
        <w:rPr>
          <w:rFonts w:ascii="Times New Roman" w:hAnsi="Times New Roman" w:cs="Times New Roman"/>
          <w:color w:val="26282A"/>
        </w:rPr>
      </w:pPr>
      <w:r w:rsidRPr="003E2362">
        <w:rPr>
          <w:rFonts w:ascii="Times New Roman" w:hAnsi="Times New Roman" w:cs="Times New Roman"/>
        </w:rPr>
        <w:t xml:space="preserve">Esta solicitud de cotización se </w:t>
      </w:r>
      <w:r w:rsidR="001B5137" w:rsidRPr="003E2362">
        <w:rPr>
          <w:rFonts w:ascii="Times New Roman" w:hAnsi="Times New Roman" w:cs="Times New Roman"/>
        </w:rPr>
        <w:t>realizará</w:t>
      </w:r>
      <w:r w:rsidRPr="003E2362">
        <w:rPr>
          <w:rFonts w:ascii="Times New Roman" w:hAnsi="Times New Roman" w:cs="Times New Roman"/>
        </w:rPr>
        <w:t xml:space="preserve"> por medio de invitación para los que están inscritos en la página de proveedores SISTEMA AGORA; así como se publicara en la página de contratación directa. Sección Compras </w:t>
      </w:r>
      <w:hyperlink r:id="rId9" w:history="1">
        <w:r w:rsidR="0050119C" w:rsidRPr="003E2362">
          <w:rPr>
            <w:rStyle w:val="Hipervnculo"/>
            <w:rFonts w:ascii="Times New Roman" w:hAnsi="Times New Roman" w:cs="Times New Roman"/>
          </w:rPr>
          <w:t>http://www1.udistrital.edu.co/contratacion/index.php?t=cd&amp;y=2018</w:t>
        </w:r>
      </w:hyperlink>
      <w:r w:rsidR="0050119C" w:rsidRPr="003E2362">
        <w:rPr>
          <w:rFonts w:ascii="Times New Roman" w:hAnsi="Times New Roman" w:cs="Times New Roman"/>
          <w:color w:val="26282A"/>
        </w:rPr>
        <w:t xml:space="preserve">. Recordamos que se deben inscribir en la página de proveedores de la Universidad Distrital </w:t>
      </w:r>
      <w:r w:rsidR="0050119C" w:rsidRPr="003E2362">
        <w:rPr>
          <w:rFonts w:ascii="Times New Roman" w:hAnsi="Times New Roman" w:cs="Times New Roman"/>
          <w:color w:val="26282A"/>
        </w:rPr>
        <w:lastRenderedPageBreak/>
        <w:t xml:space="preserve">Francisco Jose de Caldas – SISTEMA AGORA. </w:t>
      </w:r>
      <w:hyperlink r:id="rId10" w:history="1">
        <w:r w:rsidR="0050119C" w:rsidRPr="003E2362">
          <w:rPr>
            <w:rStyle w:val="Hipervnculo"/>
            <w:rFonts w:ascii="Times New Roman" w:hAnsi="Times New Roman" w:cs="Times New Roman"/>
          </w:rPr>
          <w:t>https://funcionarios.portaloas.udistrital.edu.co/agora/</w:t>
        </w:r>
      </w:hyperlink>
      <w:r w:rsidR="0050119C" w:rsidRPr="003E2362">
        <w:rPr>
          <w:rFonts w:ascii="Times New Roman" w:hAnsi="Times New Roman" w:cs="Times New Roman"/>
          <w:color w:val="26282A"/>
        </w:rPr>
        <w:t>.</w:t>
      </w:r>
    </w:p>
    <w:p w:rsidR="003C706E" w:rsidRPr="003E2362" w:rsidRDefault="003C706E" w:rsidP="0050119C">
      <w:pPr>
        <w:jc w:val="both"/>
        <w:rPr>
          <w:rFonts w:ascii="Times New Roman" w:hAnsi="Times New Roman" w:cs="Times New Roman"/>
          <w:color w:val="26282A"/>
        </w:rPr>
      </w:pPr>
    </w:p>
    <w:p w:rsidR="00341721" w:rsidRPr="003E2362" w:rsidRDefault="00341721" w:rsidP="00341721">
      <w:pPr>
        <w:pStyle w:val="Prrafodelista"/>
        <w:numPr>
          <w:ilvl w:val="0"/>
          <w:numId w:val="10"/>
        </w:numPr>
        <w:jc w:val="both"/>
        <w:rPr>
          <w:rFonts w:ascii="Times New Roman" w:hAnsi="Times New Roman" w:cs="Times New Roman"/>
          <w:b/>
          <w:bCs/>
          <w:color w:val="26282A"/>
        </w:rPr>
      </w:pPr>
      <w:r w:rsidRPr="003E2362">
        <w:rPr>
          <w:rFonts w:ascii="Times New Roman" w:hAnsi="Times New Roman" w:cs="Times New Roman"/>
          <w:b/>
          <w:bCs/>
          <w:color w:val="26282A"/>
        </w:rPr>
        <w:t>ESTAMPILLA U.D.F.J.C., PROCULTURA Y ADULTO MAYOR</w:t>
      </w:r>
    </w:p>
    <w:p w:rsidR="00341721" w:rsidRPr="003E2362" w:rsidRDefault="00341721" w:rsidP="00341721">
      <w:pPr>
        <w:jc w:val="both"/>
        <w:rPr>
          <w:rFonts w:ascii="Times New Roman" w:hAnsi="Times New Roman" w:cs="Times New Roman"/>
          <w:color w:val="26282A"/>
        </w:rPr>
      </w:pPr>
      <w:r w:rsidRPr="003E2362">
        <w:rPr>
          <w:rFonts w:ascii="Times New Roman" w:hAnsi="Times New Roman" w:cs="Times New Roman"/>
          <w:color w:val="26282A"/>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341721" w:rsidRPr="003E2362" w:rsidRDefault="00341721" w:rsidP="00341721">
      <w:pPr>
        <w:jc w:val="both"/>
        <w:rPr>
          <w:rFonts w:ascii="Times New Roman" w:hAnsi="Times New Roman" w:cs="Times New Roman"/>
          <w:color w:val="26282A"/>
        </w:rPr>
      </w:pPr>
      <w:r w:rsidRPr="003E2362">
        <w:rPr>
          <w:rFonts w:ascii="Times New Roman" w:hAnsi="Times New Roman" w:cs="Times New Roman"/>
          <w:color w:val="26282A"/>
        </w:rPr>
        <w:t>De conformidad con lo dispuesto en el Acuerdo 187 del 20 de diciembre de 2005 del Concejo de Bogotá D. C., del valor bruto del contrato y de sus adicionales, si las hubiere, se retendrá el 0.5% por concepto de la Estampilla pro-Cultura.</w:t>
      </w:r>
    </w:p>
    <w:p w:rsidR="00341721" w:rsidRDefault="00341721" w:rsidP="00341721">
      <w:pPr>
        <w:jc w:val="both"/>
        <w:rPr>
          <w:rFonts w:ascii="Times New Roman" w:hAnsi="Times New Roman" w:cs="Times New Roman"/>
          <w:color w:val="26282A"/>
        </w:rPr>
      </w:pPr>
      <w:r w:rsidRPr="003E2362">
        <w:rPr>
          <w:rFonts w:ascii="Times New Roman" w:hAnsi="Times New Roman" w:cs="Times New Roman"/>
          <w:color w:val="26282A"/>
        </w:rPr>
        <w:t>De conformidad con lo dispuesto en el Acuerdo 645 del 9 de junio de 2016  del Concejo de Bogotá D.C. del valor bruto del contrato y de sus adicionales, si las hubiere, se retendrá el 2% por concepto de la Estampilla Adulto Mayor.</w:t>
      </w:r>
    </w:p>
    <w:p w:rsidR="006E6063" w:rsidRDefault="006E6063" w:rsidP="00341721">
      <w:pPr>
        <w:jc w:val="both"/>
        <w:rPr>
          <w:rFonts w:ascii="Times New Roman" w:hAnsi="Times New Roman" w:cs="Times New Roman"/>
          <w:color w:val="26282A"/>
        </w:rPr>
      </w:pPr>
    </w:p>
    <w:p w:rsidR="006E6063" w:rsidRPr="003E2362" w:rsidRDefault="006E6063" w:rsidP="00341721">
      <w:pPr>
        <w:jc w:val="both"/>
        <w:rPr>
          <w:rFonts w:ascii="Times New Roman" w:hAnsi="Times New Roman" w:cs="Times New Roman"/>
          <w:color w:val="26282A"/>
        </w:rPr>
      </w:pPr>
    </w:p>
    <w:p w:rsidR="008A432C" w:rsidRPr="003E2362" w:rsidRDefault="008A432C" w:rsidP="00341721">
      <w:pPr>
        <w:pStyle w:val="Prrafodelista"/>
        <w:numPr>
          <w:ilvl w:val="0"/>
          <w:numId w:val="10"/>
        </w:numPr>
        <w:jc w:val="both"/>
        <w:rPr>
          <w:rFonts w:ascii="Times New Roman" w:hAnsi="Times New Roman" w:cs="Times New Roman"/>
          <w:b/>
          <w:bCs/>
          <w:color w:val="26282A"/>
        </w:rPr>
      </w:pPr>
      <w:r w:rsidRPr="003E2362">
        <w:rPr>
          <w:rFonts w:ascii="Times New Roman" w:hAnsi="Times New Roman" w:cs="Times New Roman"/>
          <w:b/>
          <w:bCs/>
          <w:color w:val="26282A"/>
        </w:rPr>
        <w:t>DOCUMENTOS QUE SE DEBEN ANEXAR A LA COTIZACION</w:t>
      </w:r>
    </w:p>
    <w:p w:rsidR="008A432C" w:rsidRPr="003E2362" w:rsidRDefault="008A432C" w:rsidP="008A432C">
      <w:pPr>
        <w:pStyle w:val="Prrafodelista"/>
        <w:numPr>
          <w:ilvl w:val="0"/>
          <w:numId w:val="7"/>
        </w:numPr>
        <w:spacing w:after="0"/>
        <w:jc w:val="both"/>
        <w:rPr>
          <w:rFonts w:ascii="Times New Roman" w:hAnsi="Times New Roman" w:cs="Times New Roman"/>
          <w:color w:val="26282A"/>
        </w:rPr>
      </w:pPr>
      <w:r w:rsidRPr="003E2362">
        <w:rPr>
          <w:rFonts w:ascii="Times New Roman" w:hAnsi="Times New Roman" w:cs="Times New Roman"/>
          <w:color w:val="26282A"/>
        </w:rPr>
        <w:t xml:space="preserve">El proponente deberá discriminar el IVA, si es responsable de acuerdo con el RUT. </w:t>
      </w:r>
    </w:p>
    <w:p w:rsidR="008A432C" w:rsidRPr="003E2362" w:rsidRDefault="008A432C" w:rsidP="008A432C">
      <w:pPr>
        <w:pStyle w:val="Prrafodelista"/>
        <w:numPr>
          <w:ilvl w:val="0"/>
          <w:numId w:val="7"/>
        </w:numPr>
        <w:jc w:val="both"/>
        <w:rPr>
          <w:rFonts w:ascii="Times New Roman" w:hAnsi="Times New Roman" w:cs="Times New Roman"/>
          <w:color w:val="26282A"/>
        </w:rPr>
      </w:pPr>
      <w:r w:rsidRPr="003E2362">
        <w:rPr>
          <w:rFonts w:ascii="Times New Roman" w:hAnsi="Times New Roman" w:cs="Times New Roman"/>
          <w:color w:val="26282A"/>
        </w:rPr>
        <w:t>El proponente debe presenta</w:t>
      </w:r>
      <w:r w:rsidR="00341721" w:rsidRPr="003E2362">
        <w:rPr>
          <w:rFonts w:ascii="Times New Roman" w:hAnsi="Times New Roman" w:cs="Times New Roman"/>
          <w:color w:val="26282A"/>
        </w:rPr>
        <w:t>r</w:t>
      </w:r>
      <w:r w:rsidRPr="003E2362">
        <w:rPr>
          <w:rFonts w:ascii="Times New Roman" w:hAnsi="Times New Roman" w:cs="Times New Roman"/>
          <w:color w:val="26282A"/>
        </w:rPr>
        <w:t xml:space="preserve"> la cotización </w:t>
      </w:r>
      <w:r w:rsidR="00341721" w:rsidRPr="003E2362">
        <w:rPr>
          <w:rFonts w:ascii="Times New Roman" w:hAnsi="Times New Roman" w:cs="Times New Roman"/>
          <w:color w:val="26282A"/>
        </w:rPr>
        <w:t xml:space="preserve">general </w:t>
      </w:r>
      <w:r w:rsidRPr="003E2362">
        <w:rPr>
          <w:rFonts w:ascii="Times New Roman" w:hAnsi="Times New Roman" w:cs="Times New Roman"/>
          <w:color w:val="26282A"/>
        </w:rPr>
        <w:t>de</w:t>
      </w:r>
      <w:r w:rsidR="003C706E" w:rsidRPr="003E2362">
        <w:rPr>
          <w:rFonts w:ascii="Times New Roman" w:hAnsi="Times New Roman" w:cs="Times New Roman"/>
          <w:color w:val="26282A"/>
        </w:rPr>
        <w:t xml:space="preserve">l </w:t>
      </w:r>
      <w:r w:rsidRPr="003E2362">
        <w:rPr>
          <w:rFonts w:ascii="Times New Roman" w:hAnsi="Times New Roman" w:cs="Times New Roman"/>
          <w:color w:val="26282A"/>
        </w:rPr>
        <w:t xml:space="preserve">cuadro </w:t>
      </w:r>
      <w:r w:rsidR="00341721" w:rsidRPr="003E2362">
        <w:rPr>
          <w:rFonts w:ascii="Times New Roman" w:hAnsi="Times New Roman" w:cs="Times New Roman"/>
          <w:color w:val="26282A"/>
        </w:rPr>
        <w:t xml:space="preserve">1 </w:t>
      </w:r>
      <w:r w:rsidRPr="003E2362">
        <w:rPr>
          <w:rFonts w:ascii="Times New Roman" w:hAnsi="Times New Roman" w:cs="Times New Roman"/>
          <w:color w:val="26282A"/>
        </w:rPr>
        <w:t>PROPUESTA TECNICA Y ECONOMICA.</w:t>
      </w:r>
    </w:p>
    <w:p w:rsidR="008A432C" w:rsidRPr="003E2362" w:rsidRDefault="00341721" w:rsidP="00341721">
      <w:pPr>
        <w:ind w:left="360"/>
        <w:jc w:val="both"/>
        <w:rPr>
          <w:rFonts w:ascii="Times New Roman" w:hAnsi="Times New Roman" w:cs="Times New Roman"/>
          <w:b/>
          <w:bCs/>
          <w:color w:val="26282A"/>
        </w:rPr>
      </w:pPr>
      <w:r w:rsidRPr="003E2362">
        <w:rPr>
          <w:rFonts w:ascii="Times New Roman" w:hAnsi="Times New Roman" w:cs="Times New Roman"/>
          <w:b/>
          <w:bCs/>
          <w:color w:val="26282A"/>
        </w:rPr>
        <w:t>1</w:t>
      </w:r>
      <w:r w:rsidR="00D52922">
        <w:rPr>
          <w:rFonts w:ascii="Times New Roman" w:hAnsi="Times New Roman" w:cs="Times New Roman"/>
          <w:b/>
          <w:bCs/>
          <w:color w:val="26282A"/>
        </w:rPr>
        <w:t>3</w:t>
      </w:r>
      <w:r w:rsidRPr="003E2362">
        <w:rPr>
          <w:rFonts w:ascii="Times New Roman" w:hAnsi="Times New Roman" w:cs="Times New Roman"/>
          <w:b/>
          <w:bCs/>
          <w:color w:val="26282A"/>
        </w:rPr>
        <w:t xml:space="preserve">.1 </w:t>
      </w:r>
      <w:r w:rsidR="008A432C" w:rsidRPr="003E2362">
        <w:rPr>
          <w:rFonts w:ascii="Times New Roman" w:hAnsi="Times New Roman" w:cs="Times New Roman"/>
          <w:b/>
          <w:bCs/>
          <w:color w:val="26282A"/>
        </w:rPr>
        <w:t>Documentación habilitante</w:t>
      </w:r>
      <w:r w:rsidRPr="003E2362">
        <w:rPr>
          <w:rFonts w:ascii="Times New Roman" w:hAnsi="Times New Roman" w:cs="Times New Roman"/>
          <w:b/>
          <w:bCs/>
          <w:color w:val="26282A"/>
        </w:rPr>
        <w:t xml:space="preserve"> </w:t>
      </w:r>
      <w:r w:rsidRPr="003E2362">
        <w:rPr>
          <w:rFonts w:ascii="Times New Roman" w:hAnsi="Times New Roman" w:cs="Times New Roman"/>
          <w:color w:val="26282A"/>
        </w:rPr>
        <w:t>(anexos a la propuesta técnica y económica)</w:t>
      </w:r>
    </w:p>
    <w:p w:rsidR="008A432C" w:rsidRPr="003E2362" w:rsidRDefault="008A432C" w:rsidP="008A432C">
      <w:pPr>
        <w:pStyle w:val="Prrafodelista"/>
        <w:numPr>
          <w:ilvl w:val="0"/>
          <w:numId w:val="9"/>
        </w:numPr>
        <w:spacing w:after="0"/>
        <w:jc w:val="both"/>
        <w:rPr>
          <w:rFonts w:ascii="Times New Roman" w:hAnsi="Times New Roman" w:cs="Times New Roman"/>
          <w:color w:val="26282A"/>
        </w:rPr>
      </w:pPr>
      <w:r w:rsidRPr="003E2362">
        <w:rPr>
          <w:rFonts w:ascii="Times New Roman" w:hAnsi="Times New Roman" w:cs="Times New Roman"/>
          <w:color w:val="26282A"/>
        </w:rPr>
        <w:t>Rut con fecha de impresión del año 2019</w:t>
      </w:r>
    </w:p>
    <w:p w:rsidR="008A432C" w:rsidRPr="003E2362" w:rsidRDefault="008A432C" w:rsidP="008A432C">
      <w:pPr>
        <w:pStyle w:val="Prrafodelista"/>
        <w:numPr>
          <w:ilvl w:val="0"/>
          <w:numId w:val="9"/>
        </w:numPr>
        <w:spacing w:after="0"/>
        <w:jc w:val="both"/>
        <w:rPr>
          <w:rFonts w:ascii="Times New Roman" w:hAnsi="Times New Roman" w:cs="Times New Roman"/>
          <w:color w:val="26282A"/>
        </w:rPr>
      </w:pPr>
      <w:r w:rsidRPr="003E2362">
        <w:rPr>
          <w:rFonts w:ascii="Times New Roman" w:hAnsi="Times New Roman" w:cs="Times New Roman"/>
          <w:color w:val="26282A"/>
        </w:rPr>
        <w:t>Cámara de Comercio</w:t>
      </w:r>
    </w:p>
    <w:p w:rsidR="008A432C" w:rsidRPr="003E2362" w:rsidRDefault="008A432C" w:rsidP="008A432C">
      <w:pPr>
        <w:pStyle w:val="Prrafodelista"/>
        <w:numPr>
          <w:ilvl w:val="0"/>
          <w:numId w:val="9"/>
        </w:numPr>
        <w:spacing w:after="0"/>
        <w:jc w:val="both"/>
        <w:rPr>
          <w:rFonts w:ascii="Times New Roman" w:hAnsi="Times New Roman" w:cs="Times New Roman"/>
          <w:color w:val="26282A"/>
        </w:rPr>
      </w:pPr>
      <w:r w:rsidRPr="003E2362">
        <w:rPr>
          <w:rFonts w:ascii="Times New Roman" w:hAnsi="Times New Roman" w:cs="Times New Roman"/>
          <w:color w:val="26282A"/>
        </w:rPr>
        <w:t>Fotocopia de la cedula del Representante Legal</w:t>
      </w:r>
    </w:p>
    <w:p w:rsidR="008A432C" w:rsidRPr="003E2362" w:rsidRDefault="008A432C" w:rsidP="008A432C">
      <w:pPr>
        <w:pStyle w:val="Prrafodelista"/>
        <w:numPr>
          <w:ilvl w:val="0"/>
          <w:numId w:val="9"/>
        </w:numPr>
        <w:spacing w:after="0"/>
        <w:jc w:val="both"/>
        <w:rPr>
          <w:rFonts w:ascii="Times New Roman" w:hAnsi="Times New Roman" w:cs="Times New Roman"/>
          <w:color w:val="26282A"/>
        </w:rPr>
      </w:pPr>
      <w:r w:rsidRPr="003E2362">
        <w:rPr>
          <w:rFonts w:ascii="Times New Roman" w:hAnsi="Times New Roman" w:cs="Times New Roman"/>
          <w:color w:val="26282A"/>
        </w:rPr>
        <w:t>Certificación Bancaria</w:t>
      </w:r>
    </w:p>
    <w:p w:rsidR="008A432C" w:rsidRPr="003E2362" w:rsidRDefault="008A432C" w:rsidP="008A432C">
      <w:pPr>
        <w:pStyle w:val="Prrafodelista"/>
        <w:numPr>
          <w:ilvl w:val="0"/>
          <w:numId w:val="9"/>
        </w:numPr>
        <w:spacing w:after="0"/>
        <w:jc w:val="both"/>
        <w:rPr>
          <w:rFonts w:ascii="Times New Roman" w:hAnsi="Times New Roman" w:cs="Times New Roman"/>
          <w:color w:val="26282A"/>
        </w:rPr>
      </w:pPr>
      <w:r w:rsidRPr="003E2362">
        <w:rPr>
          <w:rFonts w:ascii="Times New Roman" w:hAnsi="Times New Roman" w:cs="Times New Roman"/>
          <w:color w:val="26282A"/>
        </w:rPr>
        <w:t>Certificado de la Procuraduría representante legal y empresa</w:t>
      </w:r>
    </w:p>
    <w:p w:rsidR="008A432C" w:rsidRPr="003E2362" w:rsidRDefault="008A432C" w:rsidP="008A432C">
      <w:pPr>
        <w:pStyle w:val="Prrafodelista"/>
        <w:numPr>
          <w:ilvl w:val="0"/>
          <w:numId w:val="9"/>
        </w:numPr>
        <w:spacing w:after="0"/>
        <w:jc w:val="both"/>
        <w:rPr>
          <w:rFonts w:ascii="Times New Roman" w:hAnsi="Times New Roman" w:cs="Times New Roman"/>
          <w:color w:val="26282A"/>
        </w:rPr>
      </w:pPr>
      <w:r w:rsidRPr="003E2362">
        <w:rPr>
          <w:rFonts w:ascii="Times New Roman" w:hAnsi="Times New Roman" w:cs="Times New Roman"/>
          <w:color w:val="26282A"/>
        </w:rPr>
        <w:t>Certificado Contraloría representante legal y empresa</w:t>
      </w:r>
    </w:p>
    <w:p w:rsidR="008A432C" w:rsidRPr="003E2362" w:rsidRDefault="008A432C" w:rsidP="008A432C">
      <w:pPr>
        <w:pStyle w:val="Prrafodelista"/>
        <w:numPr>
          <w:ilvl w:val="0"/>
          <w:numId w:val="9"/>
        </w:numPr>
        <w:spacing w:after="0"/>
        <w:jc w:val="both"/>
        <w:rPr>
          <w:rFonts w:ascii="Times New Roman" w:hAnsi="Times New Roman" w:cs="Times New Roman"/>
          <w:color w:val="26282A"/>
        </w:rPr>
      </w:pPr>
      <w:r w:rsidRPr="003E2362">
        <w:rPr>
          <w:rFonts w:ascii="Times New Roman" w:hAnsi="Times New Roman" w:cs="Times New Roman"/>
          <w:color w:val="26282A"/>
        </w:rPr>
        <w:t>Certificado Policía</w:t>
      </w:r>
    </w:p>
    <w:p w:rsidR="0050119C" w:rsidRPr="003E2362" w:rsidRDefault="008A432C" w:rsidP="0050119C">
      <w:pPr>
        <w:pStyle w:val="Prrafodelista"/>
        <w:numPr>
          <w:ilvl w:val="0"/>
          <w:numId w:val="9"/>
        </w:numPr>
        <w:spacing w:after="0"/>
        <w:jc w:val="both"/>
        <w:rPr>
          <w:rFonts w:ascii="Times New Roman" w:hAnsi="Times New Roman" w:cs="Times New Roman"/>
          <w:color w:val="26282A"/>
        </w:rPr>
      </w:pPr>
      <w:r w:rsidRPr="003E2362">
        <w:rPr>
          <w:rFonts w:ascii="Times New Roman" w:hAnsi="Times New Roman" w:cs="Times New Roman"/>
          <w:color w:val="26282A"/>
        </w:rPr>
        <w:t>Certificado Personería representante legal</w:t>
      </w:r>
    </w:p>
    <w:sectPr w:rsidR="0050119C" w:rsidRPr="003E2362">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759" w:rsidRDefault="00B27759" w:rsidP="00D270F9">
      <w:pPr>
        <w:spacing w:after="0" w:line="240" w:lineRule="auto"/>
      </w:pPr>
      <w:r>
        <w:separator/>
      </w:r>
    </w:p>
  </w:endnote>
  <w:endnote w:type="continuationSeparator" w:id="0">
    <w:p w:rsidR="00B27759" w:rsidRDefault="00B27759" w:rsidP="00D2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2CC" w:rsidRDefault="00FA72CC">
    <w:pPr>
      <w:pStyle w:val="Piedepgina"/>
      <w:jc w:val="center"/>
    </w:pPr>
    <w:r>
      <w:rPr>
        <w:noProof/>
        <w:lang w:eastAsia="es-CO"/>
      </w:rPr>
      <w:drawing>
        <wp:inline distT="0" distB="0" distL="0" distR="0" wp14:anchorId="2368D928" wp14:editId="085F8AD5">
          <wp:extent cx="5610917" cy="661670"/>
          <wp:effectExtent l="0" t="0" r="889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77" t="63052" r="67414" b="29055"/>
                  <a:stretch/>
                </pic:blipFill>
                <pic:spPr bwMode="auto">
                  <a:xfrm>
                    <a:off x="0" y="0"/>
                    <a:ext cx="5612814" cy="661894"/>
                  </a:xfrm>
                  <a:prstGeom prst="rect">
                    <a:avLst/>
                  </a:prstGeom>
                  <a:ln>
                    <a:noFill/>
                  </a:ln>
                  <a:extLst>
                    <a:ext uri="{53640926-AAD7-44D8-BBD7-CCE9431645EC}">
                      <a14:shadowObscured xmlns:a14="http://schemas.microsoft.com/office/drawing/2010/main"/>
                    </a:ext>
                  </a:extLst>
                </pic:spPr>
              </pic:pic>
            </a:graphicData>
          </a:graphic>
        </wp:inline>
      </w:drawing>
    </w:r>
  </w:p>
  <w:sdt>
    <w:sdtPr>
      <w:id w:val="1149944753"/>
      <w:docPartObj>
        <w:docPartGallery w:val="Page Numbers (Bottom of Page)"/>
        <w:docPartUnique/>
      </w:docPartObj>
    </w:sdtPr>
    <w:sdtEndPr/>
    <w:sdtContent>
      <w:p w:rsidR="00FA72CC" w:rsidRDefault="00FA72CC">
        <w:pPr>
          <w:pStyle w:val="Piedepgina"/>
          <w:jc w:val="center"/>
        </w:pPr>
        <w:r>
          <w:fldChar w:fldCharType="begin"/>
        </w:r>
        <w:r>
          <w:instrText>PAGE   \* MERGEFORMAT</w:instrText>
        </w:r>
        <w:r>
          <w:fldChar w:fldCharType="separate"/>
        </w:r>
        <w:r w:rsidR="00D52922" w:rsidRPr="00D52922">
          <w:rPr>
            <w:noProof/>
            <w:lang w:val="es-ES"/>
          </w:rPr>
          <w:t>5</w:t>
        </w:r>
        <w:r>
          <w:fldChar w:fldCharType="end"/>
        </w:r>
      </w:p>
    </w:sdtContent>
  </w:sdt>
  <w:p w:rsidR="00FA72CC" w:rsidRDefault="00FA72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759" w:rsidRDefault="00B27759" w:rsidP="00D270F9">
      <w:pPr>
        <w:spacing w:after="0" w:line="240" w:lineRule="auto"/>
      </w:pPr>
      <w:r>
        <w:separator/>
      </w:r>
    </w:p>
  </w:footnote>
  <w:footnote w:type="continuationSeparator" w:id="0">
    <w:p w:rsidR="00B27759" w:rsidRDefault="00B27759" w:rsidP="00D27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0F9" w:rsidRDefault="00D270F9">
    <w:pPr>
      <w:pStyle w:val="Encabezado"/>
    </w:pPr>
    <w:r>
      <w:rPr>
        <w:noProof/>
        <w:lang w:eastAsia="es-CO"/>
      </w:rPr>
      <w:drawing>
        <wp:inline distT="0" distB="0" distL="0" distR="0" wp14:anchorId="56F6137C" wp14:editId="395661E0">
          <wp:extent cx="3133725" cy="11327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17" t="51699" r="80107" b="34530"/>
                  <a:stretch/>
                </pic:blipFill>
                <pic:spPr bwMode="auto">
                  <a:xfrm>
                    <a:off x="0" y="0"/>
                    <a:ext cx="3302016" cy="1193555"/>
                  </a:xfrm>
                  <a:prstGeom prst="rect">
                    <a:avLst/>
                  </a:prstGeom>
                  <a:ln>
                    <a:noFill/>
                  </a:ln>
                  <a:extLst>
                    <a:ext uri="{53640926-AAD7-44D8-BBD7-CCE9431645EC}">
                      <a14:shadowObscured xmlns:a14="http://schemas.microsoft.com/office/drawing/2010/main"/>
                    </a:ext>
                  </a:extLst>
                </pic:spPr>
              </pic:pic>
            </a:graphicData>
          </a:graphic>
        </wp:inline>
      </w:drawing>
    </w:r>
  </w:p>
  <w:p w:rsidR="00D270F9" w:rsidRDefault="00D270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D47"/>
    <w:multiLevelType w:val="hybridMultilevel"/>
    <w:tmpl w:val="197C0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BCB12AF"/>
    <w:multiLevelType w:val="hybridMultilevel"/>
    <w:tmpl w:val="18A4A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33E7251"/>
    <w:multiLevelType w:val="hybridMultilevel"/>
    <w:tmpl w:val="CB7C05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EF963BA"/>
    <w:multiLevelType w:val="hybridMultilevel"/>
    <w:tmpl w:val="43D01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245102"/>
    <w:multiLevelType w:val="hybridMultilevel"/>
    <w:tmpl w:val="0A386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F102C98"/>
    <w:multiLevelType w:val="hybridMultilevel"/>
    <w:tmpl w:val="38F8D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65F0A3D"/>
    <w:multiLevelType w:val="multilevel"/>
    <w:tmpl w:val="F7E22C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43567E12"/>
    <w:multiLevelType w:val="multilevel"/>
    <w:tmpl w:val="C6F8AB9A"/>
    <w:lvl w:ilvl="0">
      <w:start w:val="4"/>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51BD037F"/>
    <w:multiLevelType w:val="multilevel"/>
    <w:tmpl w:val="7EEE07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0E57315"/>
    <w:multiLevelType w:val="hybridMultilevel"/>
    <w:tmpl w:val="1B3AD53E"/>
    <w:lvl w:ilvl="0" w:tplc="188ADE58">
      <w:start w:val="1"/>
      <w:numFmt w:val="bullet"/>
      <w:lvlText w:val=""/>
      <w:lvlJc w:val="left"/>
      <w:pPr>
        <w:tabs>
          <w:tab w:val="num" w:pos="720"/>
        </w:tabs>
        <w:ind w:left="720" w:hanging="360"/>
      </w:pPr>
      <w:rPr>
        <w:rFonts w:ascii="Symbol" w:hAnsi="Symbol" w:hint="default"/>
      </w:rPr>
    </w:lvl>
    <w:lvl w:ilvl="1" w:tplc="D1182A24">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158472A"/>
    <w:multiLevelType w:val="multilevel"/>
    <w:tmpl w:val="E8C43E16"/>
    <w:lvl w:ilvl="0">
      <w:start w:val="2"/>
      <w:numFmt w:val="decimal"/>
      <w:lvlText w:val="%1."/>
      <w:lvlJc w:val="left"/>
      <w:pPr>
        <w:tabs>
          <w:tab w:val="num" w:pos="720"/>
        </w:tabs>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66FD3979"/>
    <w:multiLevelType w:val="hybridMultilevel"/>
    <w:tmpl w:val="65FE175E"/>
    <w:lvl w:ilvl="0" w:tplc="188ADE58">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7C341BEC"/>
    <w:multiLevelType w:val="multilevel"/>
    <w:tmpl w:val="CF3E1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8"/>
  </w:num>
  <w:num w:numId="3">
    <w:abstractNumId w:val="6"/>
  </w:num>
  <w:num w:numId="4">
    <w:abstractNumId w:val="13"/>
  </w:num>
  <w:num w:numId="5">
    <w:abstractNumId w:val="4"/>
  </w:num>
  <w:num w:numId="6">
    <w:abstractNumId w:val="0"/>
  </w:num>
  <w:num w:numId="7">
    <w:abstractNumId w:val="5"/>
  </w:num>
  <w:num w:numId="8">
    <w:abstractNumId w:val="9"/>
  </w:num>
  <w:num w:numId="9">
    <w:abstractNumId w:val="1"/>
  </w:num>
  <w:num w:numId="10">
    <w:abstractNumId w:val="2"/>
  </w:num>
  <w:num w:numId="11">
    <w:abstractNumId w:val="11"/>
  </w:num>
  <w:num w:numId="12">
    <w:abstractNumId w:val="7"/>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F9"/>
    <w:rsid w:val="000B7774"/>
    <w:rsid w:val="000C0B57"/>
    <w:rsid w:val="00185726"/>
    <w:rsid w:val="001B5137"/>
    <w:rsid w:val="00207D82"/>
    <w:rsid w:val="00341721"/>
    <w:rsid w:val="003C706E"/>
    <w:rsid w:val="003E2362"/>
    <w:rsid w:val="00402CFC"/>
    <w:rsid w:val="00414449"/>
    <w:rsid w:val="004A6857"/>
    <w:rsid w:val="0050119C"/>
    <w:rsid w:val="00544091"/>
    <w:rsid w:val="006E6063"/>
    <w:rsid w:val="007A16D1"/>
    <w:rsid w:val="00894BA3"/>
    <w:rsid w:val="008A432C"/>
    <w:rsid w:val="009C514E"/>
    <w:rsid w:val="00AF1145"/>
    <w:rsid w:val="00B27759"/>
    <w:rsid w:val="00D270F9"/>
    <w:rsid w:val="00D52922"/>
    <w:rsid w:val="00DE1F85"/>
    <w:rsid w:val="00EF1DE4"/>
    <w:rsid w:val="00FA72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funcionarios.portaloas.udistrital.edu.co/agora/" TargetMode="External"/><Relationship Id="rId4" Type="http://schemas.microsoft.com/office/2007/relationships/stylesWithEffects" Target="stylesWithEffects.xml"/><Relationship Id="rId9" Type="http://schemas.openxmlformats.org/officeDocument/2006/relationships/hyperlink" Target="http://www1.udistrital.edu.co/contratacion/index.php?t=cd&amp;y=201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A105B-9E06-43EF-8553-A32473DB1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1613</Words>
  <Characters>8874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df</cp:lastModifiedBy>
  <cp:revision>5</cp:revision>
  <cp:lastPrinted>2019-07-18T19:15:00Z</cp:lastPrinted>
  <dcterms:created xsi:type="dcterms:W3CDTF">2019-07-18T17:53:00Z</dcterms:created>
  <dcterms:modified xsi:type="dcterms:W3CDTF">2019-07-18T19:24:00Z</dcterms:modified>
</cp:coreProperties>
</file>