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738" w:rsidRPr="00EE4716" w:rsidRDefault="00496738" w:rsidP="00496738">
      <w:pPr>
        <w:jc w:val="both"/>
        <w:rPr>
          <w:rFonts w:ascii="Tahoma" w:hAnsi="Tahoma" w:cs="Tahoma"/>
          <w:color w:val="000000" w:themeColor="text1"/>
          <w:sz w:val="20"/>
          <w:szCs w:val="20"/>
          <w:lang w:val="es-CO"/>
        </w:rPr>
      </w:pPr>
      <w:bookmarkStart w:id="0" w:name="_GoBack"/>
      <w:bookmarkEnd w:id="0"/>
    </w:p>
    <w:p w:rsidR="00496738" w:rsidRPr="00EE4716" w:rsidRDefault="00496738" w:rsidP="00496738">
      <w:pPr>
        <w:pStyle w:val="Textoindependiente"/>
        <w:jc w:val="center"/>
        <w:rPr>
          <w:rFonts w:ascii="Tahoma" w:hAnsi="Tahoma" w:cs="Tahoma"/>
          <w:b/>
          <w:color w:val="000000" w:themeColor="text1"/>
          <w:spacing w:val="-3"/>
          <w:lang w:val="es-CO"/>
        </w:rPr>
      </w:pPr>
      <w:r w:rsidRPr="00EE4716">
        <w:rPr>
          <w:rFonts w:ascii="Tahoma" w:hAnsi="Tahoma" w:cs="Tahoma"/>
          <w:b/>
          <w:color w:val="000000" w:themeColor="text1"/>
          <w:spacing w:val="-3"/>
          <w:lang w:val="es-CO"/>
        </w:rPr>
        <w:t>UNIVERSIDAD DISTRITAL FRANCISCO JOSÉ DE CALDAS</w:t>
      </w:r>
    </w:p>
    <w:p w:rsidR="00496738" w:rsidRPr="00EE4716" w:rsidRDefault="00496738" w:rsidP="00496738">
      <w:pPr>
        <w:pStyle w:val="Textoindependiente"/>
        <w:jc w:val="center"/>
        <w:rPr>
          <w:rFonts w:ascii="Tahoma" w:hAnsi="Tahoma" w:cs="Tahoma"/>
          <w:b/>
          <w:color w:val="000000" w:themeColor="text1"/>
          <w:spacing w:val="-3"/>
          <w:lang w:val="es-CO"/>
        </w:rPr>
      </w:pPr>
      <w:r w:rsidRPr="00EE4716">
        <w:rPr>
          <w:rFonts w:ascii="Tahoma" w:hAnsi="Tahoma" w:cs="Tahoma"/>
          <w:b/>
          <w:color w:val="000000" w:themeColor="text1"/>
          <w:spacing w:val="-3"/>
          <w:lang w:val="es-CO"/>
        </w:rPr>
        <w:t>CONVOCATORIA PÚBLICA N° 006 DE 2020</w:t>
      </w:r>
    </w:p>
    <w:p w:rsidR="00496738" w:rsidRPr="00EE4716" w:rsidRDefault="00496738" w:rsidP="00496738">
      <w:pPr>
        <w:pStyle w:val="Ttulo2"/>
        <w:spacing w:line="240" w:lineRule="auto"/>
        <w:jc w:val="center"/>
        <w:rPr>
          <w:rFonts w:ascii="Tahoma" w:hAnsi="Tahoma" w:cs="Tahoma"/>
          <w:color w:val="000000" w:themeColor="text1"/>
          <w:sz w:val="20"/>
          <w:szCs w:val="20"/>
          <w:lang w:val="es-CO"/>
        </w:rPr>
      </w:pPr>
      <w:bookmarkStart w:id="1" w:name="_Toc198689037"/>
      <w:bookmarkStart w:id="2" w:name="_Toc209329005"/>
      <w:bookmarkStart w:id="3" w:name="_Toc434501760"/>
      <w:bookmarkStart w:id="4" w:name="_Toc434504136"/>
      <w:bookmarkStart w:id="5" w:name="_Toc434504298"/>
      <w:bookmarkStart w:id="6" w:name="_Toc42854567"/>
      <w:r w:rsidRPr="00EE4716">
        <w:rPr>
          <w:rFonts w:ascii="Tahoma" w:hAnsi="Tahoma" w:cs="Tahoma"/>
          <w:color w:val="000000" w:themeColor="text1"/>
          <w:sz w:val="20"/>
          <w:szCs w:val="20"/>
          <w:lang w:val="es-CO"/>
        </w:rPr>
        <w:t>ANEXO N° 1.</w:t>
      </w:r>
      <w:bookmarkEnd w:id="1"/>
      <w:bookmarkEnd w:id="2"/>
      <w:bookmarkEnd w:id="3"/>
      <w:bookmarkEnd w:id="4"/>
      <w:bookmarkEnd w:id="5"/>
      <w:bookmarkEnd w:id="6"/>
    </w:p>
    <w:p w:rsidR="00496738" w:rsidRPr="00EE4716" w:rsidRDefault="00496738" w:rsidP="00496738">
      <w:pPr>
        <w:pStyle w:val="Ttulo1"/>
        <w:rPr>
          <w:rFonts w:ascii="Tahoma" w:hAnsi="Tahoma" w:cs="Tahoma"/>
          <w:color w:val="000000" w:themeColor="text1"/>
          <w:sz w:val="20"/>
          <w:szCs w:val="20"/>
          <w:lang w:val="es-CO"/>
        </w:rPr>
      </w:pPr>
      <w:bookmarkStart w:id="7" w:name="_Toc198689038"/>
      <w:bookmarkStart w:id="8" w:name="_Toc209329006"/>
      <w:bookmarkStart w:id="9" w:name="_Toc434501761"/>
      <w:bookmarkStart w:id="10" w:name="_Toc434504137"/>
      <w:bookmarkStart w:id="11" w:name="_Toc434504299"/>
      <w:bookmarkStart w:id="12" w:name="_Toc42854568"/>
      <w:r w:rsidRPr="00EE4716">
        <w:rPr>
          <w:rFonts w:ascii="Tahoma" w:hAnsi="Tahoma" w:cs="Tahoma"/>
          <w:color w:val="000000" w:themeColor="text1"/>
          <w:sz w:val="20"/>
          <w:szCs w:val="20"/>
          <w:lang w:val="es-CO"/>
        </w:rPr>
        <w:t>CARTA DE PRESENTACIÓN DE PROPUESTA</w:t>
      </w:r>
      <w:bookmarkEnd w:id="7"/>
      <w:bookmarkEnd w:id="8"/>
      <w:bookmarkEnd w:id="9"/>
      <w:bookmarkEnd w:id="10"/>
      <w:bookmarkEnd w:id="11"/>
      <w:bookmarkEnd w:id="12"/>
    </w:p>
    <w:p w:rsidR="00496738" w:rsidRPr="00EE4716" w:rsidRDefault="00496738" w:rsidP="00496738">
      <w:pPr>
        <w:rPr>
          <w:rFonts w:ascii="Tahoma" w:hAnsi="Tahoma" w:cs="Tahoma"/>
          <w:color w:val="000000" w:themeColor="text1"/>
          <w:sz w:val="20"/>
          <w:szCs w:val="20"/>
          <w:lang w:val="es-CO"/>
        </w:rPr>
      </w:pP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Bogotá, D. C., ___de____de 2020</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Señores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UNIVERSIDAD DISTRITAL FRANCISCO JOSE DE CALDAS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Ciudad</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Nosotros los suscritos: ______________________ de acuerdo con el Pliego de Condiciones presentamos propuesta formal para la CONVOCATORIA PÚBLICA N° 006 de 2020 y en caso de que nos sea aceptada por la UNIVERSIDAD DISTRITAL FRANCISCO JOSE DE CALDAS nos comprometemos a firmar el contrato correspondiente, a cumplir con las obligaciones derivadas de él, de la propuesta presentada y de los PLIEGOS DE CONDICIONES.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Declaramos así mismo:</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Que conocemos la información general y demás documentos de la Convocatoria Pública y aceptamos los requisitos en ellos contenidos.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Que nos comprometemos a ejecutar totalmente el contrato, en el plazo establecido en el Pliego de Condiciones.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Que ninguna persona o entidad distinta de las aquí nombradas tienen intereses en esta propuesta, en el contrato que como consecuencia de ella llegare a celebrarse y que por consiguiente, sólo compromete a los firmantes.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Que si se nos adjudica el contrato, nos comprometemos a constituir las garantías requeridas y a suscribir éstas y aquél dentro de los términos señalados para ello.</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Que acatamos y aceptamos el contenido de las adendas realizadas en el presente proceso.</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Que la presente propuesta consta de _________ (__) folios debidamente numerados.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Que el Valor Total de nuestra propuesta (Incluido IVA) es por un monto de _______________________________________ ($_________________), el cual se encuentra en el anexo de propuesta económica.</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Así mismo, declaramos BAJO LA GRAVEDAD DEL JURAMENTO, sujeto a las sanciones establecidas en el Código Penal:</w:t>
      </w:r>
    </w:p>
    <w:p w:rsidR="00496738" w:rsidRPr="00EE4716" w:rsidRDefault="00496738" w:rsidP="00496738">
      <w:pPr>
        <w:pStyle w:val="Textoindependiente"/>
        <w:ind w:left="705" w:hanging="705"/>
        <w:jc w:val="both"/>
        <w:rPr>
          <w:rFonts w:ascii="Tahoma" w:hAnsi="Tahoma" w:cs="Tahoma"/>
          <w:color w:val="000000" w:themeColor="text1"/>
          <w:spacing w:val="-3"/>
          <w:lang w:val="es-CO"/>
        </w:rPr>
      </w:pPr>
      <w:r w:rsidRPr="00EE4716">
        <w:rPr>
          <w:rFonts w:ascii="Tahoma" w:hAnsi="Tahoma" w:cs="Tahoma"/>
          <w:color w:val="000000" w:themeColor="text1"/>
          <w:spacing w:val="-3"/>
          <w:lang w:val="es-CO"/>
        </w:rPr>
        <w:t>1.</w:t>
      </w:r>
      <w:r w:rsidRPr="00EE4716">
        <w:rPr>
          <w:rFonts w:ascii="Tahoma" w:hAnsi="Tahoma" w:cs="Tahoma"/>
          <w:color w:val="000000" w:themeColor="text1"/>
          <w:spacing w:val="-3"/>
          <w:lang w:val="es-CO"/>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rsidR="00496738" w:rsidRPr="00EE4716" w:rsidRDefault="00496738" w:rsidP="00496738">
      <w:pPr>
        <w:pStyle w:val="Textoindependiente"/>
        <w:ind w:left="705" w:hanging="705"/>
        <w:jc w:val="both"/>
        <w:rPr>
          <w:rFonts w:ascii="Tahoma" w:hAnsi="Tahoma" w:cs="Tahoma"/>
          <w:color w:val="000000" w:themeColor="text1"/>
          <w:spacing w:val="-3"/>
          <w:lang w:val="es-CO"/>
        </w:rPr>
      </w:pPr>
      <w:r w:rsidRPr="00EE4716">
        <w:rPr>
          <w:rFonts w:ascii="Tahoma" w:hAnsi="Tahoma" w:cs="Tahoma"/>
          <w:color w:val="000000" w:themeColor="text1"/>
          <w:spacing w:val="-3"/>
          <w:lang w:val="es-CO"/>
        </w:rPr>
        <w:t xml:space="preserve">2. </w:t>
      </w:r>
      <w:r w:rsidRPr="00EE4716">
        <w:rPr>
          <w:rFonts w:ascii="Tahoma" w:hAnsi="Tahoma" w:cs="Tahoma"/>
          <w:color w:val="000000" w:themeColor="text1"/>
          <w:spacing w:val="-3"/>
          <w:lang w:val="es-CO"/>
        </w:rPr>
        <w:tab/>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w:t>
      </w:r>
      <w:r w:rsidRPr="00EE4716">
        <w:rPr>
          <w:rFonts w:ascii="Tahoma" w:hAnsi="Tahoma" w:cs="Tahoma"/>
          <w:color w:val="000000" w:themeColor="text1"/>
          <w:spacing w:val="-3"/>
          <w:lang w:val="es-CO"/>
        </w:rPr>
        <w:lastRenderedPageBreak/>
        <w:t>selección de contratistas y debe abstenerse de formular propuesta.)</w:t>
      </w:r>
    </w:p>
    <w:p w:rsidR="00496738" w:rsidRPr="00EE4716" w:rsidRDefault="00496738" w:rsidP="00496738">
      <w:pPr>
        <w:pStyle w:val="Textoindependiente"/>
        <w:ind w:left="705" w:hanging="705"/>
        <w:jc w:val="both"/>
        <w:rPr>
          <w:rFonts w:ascii="Tahoma" w:hAnsi="Tahoma" w:cs="Tahoma"/>
          <w:color w:val="000000" w:themeColor="text1"/>
          <w:spacing w:val="-3"/>
          <w:lang w:val="es-CO"/>
        </w:rPr>
      </w:pPr>
      <w:r w:rsidRPr="00EE4716">
        <w:rPr>
          <w:rFonts w:ascii="Tahoma" w:hAnsi="Tahoma" w:cs="Tahoma"/>
          <w:color w:val="000000" w:themeColor="text1"/>
          <w:spacing w:val="-3"/>
          <w:lang w:val="es-CO"/>
        </w:rPr>
        <w:t>3.</w:t>
      </w:r>
      <w:r w:rsidRPr="00EE4716">
        <w:rPr>
          <w:rFonts w:ascii="Tahoma" w:hAnsi="Tahoma" w:cs="Tahoma"/>
          <w:color w:val="000000" w:themeColor="text1"/>
          <w:spacing w:val="-3"/>
          <w:lang w:val="es-CO"/>
        </w:rPr>
        <w:tab/>
        <w:t>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Pública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Atentamente,</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o Razón Social del Proponente: 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NIT : __________________________________________________________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del Representante Legal: 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 C. No. :______________________ De :_____________________________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Dirección: ____________________________________________________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Correo electrónico: ______________________________________________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Teléfonos: ___________________________ Fax: _____________________</w:t>
      </w:r>
    </w:p>
    <w:p w:rsidR="00496738" w:rsidRPr="00EE4716" w:rsidRDefault="00496738" w:rsidP="00496738">
      <w:pPr>
        <w:pStyle w:val="Textoindependiente"/>
        <w:jc w:val="both"/>
        <w:rPr>
          <w:rFonts w:ascii="Tahoma" w:hAnsi="Tahoma" w:cs="Tahoma"/>
          <w:color w:val="000000" w:themeColor="text1"/>
          <w:spacing w:val="-3"/>
          <w:lang w:val="es-CO"/>
        </w:rPr>
      </w:pP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Ciudad: ______________________________________________________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FIRMA: 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Y CALIDAD DE QUIEN FIRMA: 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br w:type="page"/>
      </w:r>
    </w:p>
    <w:p w:rsidR="00496738" w:rsidRPr="00EE4716" w:rsidRDefault="00496738" w:rsidP="00496738">
      <w:pPr>
        <w:pStyle w:val="Textoindependiente"/>
        <w:jc w:val="center"/>
        <w:rPr>
          <w:rFonts w:ascii="Tahoma" w:hAnsi="Tahoma" w:cs="Tahoma"/>
          <w:b/>
          <w:color w:val="000000" w:themeColor="text1"/>
          <w:lang w:val="es-CO"/>
        </w:rPr>
      </w:pPr>
      <w:r w:rsidRPr="00EE4716">
        <w:rPr>
          <w:rFonts w:ascii="Tahoma" w:hAnsi="Tahoma" w:cs="Tahoma"/>
          <w:b/>
          <w:color w:val="000000" w:themeColor="text1"/>
          <w:lang w:val="es-CO"/>
        </w:rPr>
        <w:lastRenderedPageBreak/>
        <w:t>UNIVERSIDAD DISTRITAL FRANCISCO JOSÉ DE CALDAS</w:t>
      </w:r>
    </w:p>
    <w:p w:rsidR="00496738" w:rsidRPr="00EE4716" w:rsidRDefault="00496738" w:rsidP="00496738">
      <w:pPr>
        <w:pStyle w:val="Textoindependiente"/>
        <w:jc w:val="center"/>
        <w:rPr>
          <w:rFonts w:ascii="Tahoma" w:hAnsi="Tahoma" w:cs="Tahoma"/>
          <w:b/>
          <w:color w:val="000000" w:themeColor="text1"/>
          <w:spacing w:val="-3"/>
          <w:lang w:val="es-CO"/>
        </w:rPr>
      </w:pPr>
      <w:bookmarkStart w:id="13" w:name="_Toc191183409"/>
      <w:bookmarkStart w:id="14" w:name="_Toc434501762"/>
      <w:bookmarkStart w:id="15" w:name="_Toc434504138"/>
      <w:bookmarkStart w:id="16" w:name="_Toc434504300"/>
      <w:r w:rsidRPr="00EE4716">
        <w:rPr>
          <w:rFonts w:ascii="Tahoma" w:hAnsi="Tahoma" w:cs="Tahoma"/>
          <w:b/>
          <w:color w:val="000000" w:themeColor="text1"/>
          <w:spacing w:val="-3"/>
          <w:lang w:val="es-CO"/>
        </w:rPr>
        <w:t>CONVOCATORIA PÚBLICA N° 006 DE 2020</w:t>
      </w:r>
    </w:p>
    <w:p w:rsidR="00496738" w:rsidRPr="00EE4716" w:rsidRDefault="00496738" w:rsidP="00496738">
      <w:pPr>
        <w:pStyle w:val="Ttulo2"/>
        <w:spacing w:line="240" w:lineRule="auto"/>
        <w:jc w:val="center"/>
        <w:rPr>
          <w:rFonts w:ascii="Tahoma" w:hAnsi="Tahoma" w:cs="Tahoma"/>
          <w:color w:val="000000" w:themeColor="text1"/>
          <w:sz w:val="20"/>
          <w:szCs w:val="20"/>
          <w:lang w:val="es-CO"/>
        </w:rPr>
      </w:pPr>
      <w:bookmarkStart w:id="17" w:name="_Toc42854569"/>
      <w:r w:rsidRPr="00EE4716">
        <w:rPr>
          <w:rFonts w:ascii="Tahoma" w:hAnsi="Tahoma" w:cs="Tahoma"/>
          <w:color w:val="000000" w:themeColor="text1"/>
          <w:sz w:val="20"/>
          <w:szCs w:val="20"/>
          <w:lang w:val="es-CO"/>
        </w:rPr>
        <w:t>ANEXO N° 2.</w:t>
      </w:r>
      <w:bookmarkEnd w:id="13"/>
      <w:bookmarkEnd w:id="14"/>
      <w:bookmarkEnd w:id="15"/>
      <w:bookmarkEnd w:id="16"/>
      <w:bookmarkEnd w:id="17"/>
    </w:p>
    <w:p w:rsidR="00496738" w:rsidRPr="00EE4716" w:rsidRDefault="00496738" w:rsidP="00496738">
      <w:pPr>
        <w:pStyle w:val="Ttulo1"/>
        <w:rPr>
          <w:rFonts w:ascii="Tahoma" w:hAnsi="Tahoma" w:cs="Tahoma"/>
          <w:color w:val="000000" w:themeColor="text1"/>
          <w:sz w:val="20"/>
          <w:szCs w:val="20"/>
          <w:lang w:val="es-CO"/>
        </w:rPr>
      </w:pPr>
      <w:bookmarkStart w:id="18" w:name="_Toc434501763"/>
      <w:bookmarkStart w:id="19" w:name="_Toc434504139"/>
      <w:bookmarkStart w:id="20" w:name="_Toc434504301"/>
      <w:bookmarkStart w:id="21" w:name="_Toc42854570"/>
      <w:r w:rsidRPr="00EE4716">
        <w:rPr>
          <w:rFonts w:ascii="Tahoma" w:hAnsi="Tahoma" w:cs="Tahoma"/>
          <w:color w:val="000000" w:themeColor="text1"/>
          <w:sz w:val="20"/>
          <w:szCs w:val="20"/>
          <w:lang w:val="es-CO"/>
        </w:rPr>
        <w:t>MODELO DEL ACUERDO DE CONSORCIO O UNIÓN TEMPORAL</w:t>
      </w:r>
      <w:bookmarkEnd w:id="18"/>
      <w:bookmarkEnd w:id="19"/>
      <w:bookmarkEnd w:id="20"/>
      <w:bookmarkEnd w:id="21"/>
      <w:r w:rsidRPr="00EE4716">
        <w:rPr>
          <w:rFonts w:ascii="Tahoma" w:hAnsi="Tahoma" w:cs="Tahoma"/>
          <w:color w:val="000000" w:themeColor="text1"/>
          <w:sz w:val="20"/>
          <w:szCs w:val="20"/>
          <w:lang w:val="es-CO"/>
        </w:rPr>
        <w:t xml:space="preserve"> </w:t>
      </w:r>
    </w:p>
    <w:p w:rsidR="00496738" w:rsidRPr="00EE4716" w:rsidRDefault="00496738" w:rsidP="00496738">
      <w:pPr>
        <w:pStyle w:val="1"/>
        <w:rPr>
          <w:rFonts w:ascii="Tahoma" w:hAnsi="Tahoma" w:cs="Tahoma"/>
          <w:color w:val="000000" w:themeColor="text1"/>
          <w:sz w:val="20"/>
          <w:szCs w:val="20"/>
        </w:rPr>
      </w:pPr>
      <w:r w:rsidRPr="00EE4716">
        <w:rPr>
          <w:rFonts w:ascii="Tahoma" w:hAnsi="Tahoma" w:cs="Tahoma"/>
          <w:color w:val="000000" w:themeColor="text1"/>
          <w:sz w:val="20"/>
          <w:szCs w:val="20"/>
        </w:rPr>
        <w:t xml:space="preserve"> (Según sea el caso) </w:t>
      </w:r>
      <w:r w:rsidRPr="00EE4716">
        <w:rPr>
          <w:rFonts w:ascii="Tahoma" w:hAnsi="Tahoma" w:cs="Tahoma"/>
          <w:color w:val="000000" w:themeColor="text1"/>
          <w:sz w:val="20"/>
          <w:szCs w:val="20"/>
        </w:rPr>
        <w:br/>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EE4716">
        <w:rPr>
          <w:rFonts w:ascii="Tahoma" w:hAnsi="Tahoma" w:cs="Tahoma"/>
          <w:color w:val="000000" w:themeColor="text1"/>
          <w:sz w:val="20"/>
          <w:szCs w:val="20"/>
          <w:u w:val="single"/>
          <w:lang w:val="es-CO"/>
        </w:rPr>
        <w:t>(Unión Temporal o Consorcio)</w:t>
      </w:r>
      <w:r w:rsidRPr="00EE4716">
        <w:rPr>
          <w:rFonts w:ascii="Tahoma" w:hAnsi="Tahoma" w:cs="Tahoma"/>
          <w:color w:val="000000" w:themeColor="text1"/>
          <w:sz w:val="20"/>
          <w:szCs w:val="20"/>
          <w:lang w:val="es-CO"/>
        </w:rPr>
        <w:t xml:space="preserve"> en los Términos y condiciones estipulados en la Ley, que se hace constar en las siguientes cláusulas.</w:t>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 xml:space="preserve">CLÁUSULA PRIMERA: La </w:t>
      </w:r>
      <w:r w:rsidRPr="00EE4716">
        <w:rPr>
          <w:rFonts w:ascii="Tahoma" w:hAnsi="Tahoma" w:cs="Tahoma"/>
          <w:color w:val="000000" w:themeColor="text1"/>
          <w:sz w:val="20"/>
          <w:szCs w:val="20"/>
          <w:u w:val="single"/>
          <w:lang w:val="es-CO"/>
        </w:rPr>
        <w:t>(Unión Temporal o Consorcio)</w:t>
      </w:r>
      <w:r w:rsidRPr="00EE4716">
        <w:rPr>
          <w:rFonts w:ascii="Tahoma" w:hAnsi="Tahoma" w:cs="Tahoma"/>
          <w:color w:val="000000" w:themeColor="text1"/>
          <w:sz w:val="20"/>
          <w:szCs w:val="20"/>
          <w:lang w:val="es-CO"/>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EE4716">
        <w:rPr>
          <w:rFonts w:ascii="Tahoma" w:hAnsi="Tahoma" w:cs="Tahoma"/>
          <w:color w:val="000000" w:themeColor="text1"/>
          <w:sz w:val="20"/>
          <w:szCs w:val="20"/>
          <w:u w:val="single"/>
          <w:lang w:val="es-CO"/>
        </w:rPr>
        <w:t xml:space="preserve">(Unión Temporal o Consorcio) </w:t>
      </w:r>
      <w:r w:rsidRPr="00EE4716">
        <w:rPr>
          <w:rFonts w:ascii="Tahoma" w:hAnsi="Tahoma" w:cs="Tahoma"/>
          <w:color w:val="000000" w:themeColor="text1"/>
          <w:sz w:val="20"/>
          <w:szCs w:val="20"/>
          <w:lang w:val="es-CO"/>
        </w:rPr>
        <w:t xml:space="preserve">que se acuerda, será: (según convenio entre los miembros) del _________% para %___________________ y del ________ % para _______________. </w:t>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 xml:space="preserve">CLÁUSULA TERCERA: </w:t>
      </w:r>
      <w:r w:rsidRPr="00EE4716">
        <w:rPr>
          <w:rFonts w:ascii="Tahoma" w:hAnsi="Tahoma" w:cs="Tahoma"/>
          <w:color w:val="000000" w:themeColor="text1"/>
          <w:sz w:val="20"/>
          <w:szCs w:val="20"/>
          <w:u w:val="single"/>
          <w:lang w:val="es-CO"/>
        </w:rPr>
        <w:t xml:space="preserve"> (Integrante)  </w:t>
      </w:r>
      <w:r w:rsidRPr="00EE4716">
        <w:rPr>
          <w:rFonts w:ascii="Tahoma" w:hAnsi="Tahoma" w:cs="Tahoma"/>
          <w:color w:val="000000" w:themeColor="text1"/>
          <w:sz w:val="20"/>
          <w:szCs w:val="20"/>
          <w:lang w:val="es-CO"/>
        </w:rPr>
        <w:t xml:space="preserve">y </w:t>
      </w:r>
      <w:r w:rsidRPr="00EE4716">
        <w:rPr>
          <w:rFonts w:ascii="Tahoma" w:hAnsi="Tahoma" w:cs="Tahoma"/>
          <w:color w:val="000000" w:themeColor="text1"/>
          <w:sz w:val="20"/>
          <w:szCs w:val="20"/>
          <w:u w:val="single"/>
          <w:lang w:val="es-CO"/>
        </w:rPr>
        <w:t xml:space="preserve"> (Integrante)  </w:t>
      </w:r>
      <w:r w:rsidRPr="00EE4716">
        <w:rPr>
          <w:rFonts w:ascii="Tahoma" w:hAnsi="Tahoma" w:cs="Tahoma"/>
          <w:color w:val="000000" w:themeColor="text1"/>
          <w:sz w:val="20"/>
          <w:szCs w:val="20"/>
          <w:lang w:val="es-CO"/>
        </w:rPr>
        <w:t>responderán en forma solidaria y mancomunada por el cumplimiento total de la Propuesta y del objeto contratado.</w:t>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 xml:space="preserve">CLÁUSULA CUARTA: Se acuerda que </w:t>
      </w:r>
      <w:r w:rsidRPr="00EE4716">
        <w:rPr>
          <w:rFonts w:ascii="Tahoma" w:hAnsi="Tahoma" w:cs="Tahoma"/>
          <w:color w:val="000000" w:themeColor="text1"/>
          <w:sz w:val="20"/>
          <w:szCs w:val="20"/>
          <w:u w:val="single"/>
          <w:lang w:val="es-CO"/>
        </w:rPr>
        <w:t xml:space="preserve"> (Integrante)  </w:t>
      </w:r>
      <w:r w:rsidRPr="00EE4716">
        <w:rPr>
          <w:rFonts w:ascii="Tahoma" w:hAnsi="Tahoma" w:cs="Tahoma"/>
          <w:color w:val="000000" w:themeColor="text1"/>
          <w:sz w:val="20"/>
          <w:szCs w:val="20"/>
          <w:lang w:val="es-CO"/>
        </w:rPr>
        <w:t xml:space="preserve">y </w:t>
      </w:r>
      <w:r w:rsidRPr="00EE4716">
        <w:rPr>
          <w:rFonts w:ascii="Tahoma" w:hAnsi="Tahoma" w:cs="Tahoma"/>
          <w:color w:val="000000" w:themeColor="text1"/>
          <w:sz w:val="20"/>
          <w:szCs w:val="20"/>
          <w:u w:val="single"/>
          <w:lang w:val="es-CO"/>
        </w:rPr>
        <w:t xml:space="preserve"> (Integrante), </w:t>
      </w:r>
      <w:r w:rsidRPr="00EE4716">
        <w:rPr>
          <w:rFonts w:ascii="Tahoma" w:hAnsi="Tahoma" w:cs="Tahoma"/>
          <w:color w:val="000000" w:themeColor="text1"/>
          <w:sz w:val="20"/>
          <w:szCs w:val="20"/>
          <w:lang w:val="es-CO"/>
        </w:rPr>
        <w:t xml:space="preserve">atenderán en forma conjunta todas las obligaciones y deberes asumidos en la respectiva propuesta en los diferentes aspectos allí contenidos, delegando la representación y respectiva coordinación de la </w:t>
      </w:r>
      <w:r w:rsidRPr="00EE4716">
        <w:rPr>
          <w:rFonts w:ascii="Tahoma" w:hAnsi="Tahoma" w:cs="Tahoma"/>
          <w:color w:val="000000" w:themeColor="text1"/>
          <w:sz w:val="20"/>
          <w:szCs w:val="20"/>
          <w:u w:val="single"/>
          <w:lang w:val="es-CO"/>
        </w:rPr>
        <w:t xml:space="preserve"> (Unión Temporal o Consorcio) </w:t>
      </w:r>
      <w:r w:rsidRPr="00EE4716">
        <w:rPr>
          <w:rFonts w:ascii="Tahoma" w:hAnsi="Tahoma" w:cs="Tahoma"/>
          <w:color w:val="000000" w:themeColor="text1"/>
          <w:sz w:val="20"/>
          <w:szCs w:val="20"/>
          <w:lang w:val="es-CO"/>
        </w:rPr>
        <w:t xml:space="preserve">en cabeza de _____________________ como representante legal de </w:t>
      </w:r>
      <w:r w:rsidRPr="00EE4716">
        <w:rPr>
          <w:rFonts w:ascii="Tahoma" w:hAnsi="Tahoma" w:cs="Tahoma"/>
          <w:color w:val="000000" w:themeColor="text1"/>
          <w:sz w:val="20"/>
          <w:szCs w:val="20"/>
          <w:u w:val="single"/>
          <w:lang w:val="es-CO"/>
        </w:rPr>
        <w:t xml:space="preserve"> (Integrante)  </w:t>
      </w:r>
      <w:r w:rsidRPr="00EE4716">
        <w:rPr>
          <w:rFonts w:ascii="Tahoma" w:hAnsi="Tahoma" w:cs="Tahoma"/>
          <w:color w:val="000000" w:themeColor="text1"/>
          <w:sz w:val="20"/>
          <w:szCs w:val="20"/>
          <w:lang w:val="es-CO"/>
        </w:rPr>
        <w:t xml:space="preserve">y de esta </w:t>
      </w:r>
      <w:r w:rsidRPr="00EE4716">
        <w:rPr>
          <w:rFonts w:ascii="Tahoma" w:hAnsi="Tahoma" w:cs="Tahoma"/>
          <w:color w:val="000000" w:themeColor="text1"/>
          <w:sz w:val="20"/>
          <w:szCs w:val="20"/>
          <w:u w:val="single"/>
          <w:lang w:val="es-CO"/>
        </w:rPr>
        <w:t xml:space="preserve"> (Unión Temporal o Consorcio).</w:t>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 xml:space="preserve">CLÁUSULA QUINTA: la duración de esta </w:t>
      </w:r>
      <w:r w:rsidRPr="00EE4716">
        <w:rPr>
          <w:rFonts w:ascii="Tahoma" w:hAnsi="Tahoma" w:cs="Tahoma"/>
          <w:color w:val="000000" w:themeColor="text1"/>
          <w:sz w:val="20"/>
          <w:szCs w:val="20"/>
          <w:u w:val="single"/>
          <w:lang w:val="es-CO"/>
        </w:rPr>
        <w:t xml:space="preserve"> (Unión Temporal o Consorcio) </w:t>
      </w:r>
      <w:r w:rsidRPr="00EE4716">
        <w:rPr>
          <w:rFonts w:ascii="Tahoma" w:hAnsi="Tahoma" w:cs="Tahoma"/>
          <w:color w:val="000000" w:themeColor="text1"/>
          <w:sz w:val="20"/>
          <w:szCs w:val="20"/>
          <w:lang w:val="es-CO"/>
        </w:rPr>
        <w:t xml:space="preserve">se extenderá por todo el tiempo en que se generen </w:t>
      </w:r>
      <w:r w:rsidRPr="00EE4716">
        <w:rPr>
          <w:rFonts w:ascii="Tahoma" w:hAnsi="Tahoma" w:cs="Tahoma"/>
          <w:color w:val="000000" w:themeColor="text1"/>
          <w:sz w:val="20"/>
          <w:szCs w:val="20"/>
          <w:u w:val="single"/>
          <w:lang w:val="es-CO"/>
        </w:rPr>
        <w:t>obligaciones</w:t>
      </w:r>
      <w:r w:rsidRPr="00EE4716">
        <w:rPr>
          <w:rFonts w:ascii="Tahoma" w:hAnsi="Tahoma" w:cs="Tahoma"/>
          <w:color w:val="000000" w:themeColor="text1"/>
          <w:sz w:val="20"/>
          <w:szCs w:val="20"/>
          <w:lang w:val="es-CO"/>
        </w:rPr>
        <w:t xml:space="preserve"> derivadas de la propuesta y del contrato y un año más.</w:t>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CLÁUSULA SEXTA: Las</w:t>
      </w:r>
      <w:r w:rsidRPr="00EE4716">
        <w:rPr>
          <w:rFonts w:ascii="Tahoma" w:hAnsi="Tahoma" w:cs="Tahoma"/>
          <w:color w:val="000000" w:themeColor="text1"/>
          <w:sz w:val="20"/>
          <w:szCs w:val="20"/>
          <w:u w:val="single"/>
          <w:lang w:val="es-CO"/>
        </w:rPr>
        <w:t xml:space="preserve"> responsabilidades</w:t>
      </w:r>
      <w:r w:rsidRPr="00EE4716">
        <w:rPr>
          <w:rFonts w:ascii="Tahoma" w:hAnsi="Tahoma" w:cs="Tahoma"/>
          <w:color w:val="000000" w:themeColor="text1"/>
          <w:sz w:val="20"/>
          <w:szCs w:val="20"/>
          <w:lang w:val="es-CO"/>
        </w:rPr>
        <w:t xml:space="preserve"> que se desprendan de esta </w:t>
      </w:r>
      <w:r w:rsidRPr="00EE4716">
        <w:rPr>
          <w:rFonts w:ascii="Tahoma" w:hAnsi="Tahoma" w:cs="Tahoma"/>
          <w:color w:val="000000" w:themeColor="text1"/>
          <w:sz w:val="20"/>
          <w:szCs w:val="20"/>
          <w:u w:val="single"/>
          <w:lang w:val="es-CO"/>
        </w:rPr>
        <w:t xml:space="preserve"> (Unión Temporal o Consorcio) </w:t>
      </w:r>
      <w:r w:rsidRPr="00EE4716">
        <w:rPr>
          <w:rFonts w:ascii="Tahoma" w:hAnsi="Tahoma" w:cs="Tahoma"/>
          <w:color w:val="000000" w:themeColor="text1"/>
          <w:sz w:val="20"/>
          <w:szCs w:val="20"/>
          <w:lang w:val="es-CO"/>
        </w:rPr>
        <w:t xml:space="preserve">y sus efectos se regirán por las disposiciones previstas en la Ley para la </w:t>
      </w:r>
      <w:r w:rsidRPr="00EE4716">
        <w:rPr>
          <w:rFonts w:ascii="Tahoma" w:hAnsi="Tahoma" w:cs="Tahoma"/>
          <w:color w:val="000000" w:themeColor="text1"/>
          <w:sz w:val="20"/>
          <w:szCs w:val="20"/>
          <w:u w:val="single"/>
          <w:lang w:val="es-CO"/>
        </w:rPr>
        <w:t xml:space="preserve"> (Unión Temporal o Consorcio).</w:t>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En constancia de aceptación y compromiso, se firma el presente documento por los que en el intervienen, el día _________ de ________ de -------- en la ciudad de _______________. </w:t>
      </w:r>
    </w:p>
    <w:p w:rsidR="00496738" w:rsidRPr="00EE4716" w:rsidRDefault="00496738" w:rsidP="00496738">
      <w:pPr>
        <w:pStyle w:val="NormalWeb"/>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Nombre, Identificación, persona jurídica que representa   ________________________________________________</w:t>
      </w:r>
    </w:p>
    <w:p w:rsidR="00496738" w:rsidRPr="00EE4716" w:rsidRDefault="00496738" w:rsidP="00496738">
      <w:pPr>
        <w:pStyle w:val="Textoindependiente"/>
        <w:jc w:val="center"/>
        <w:rPr>
          <w:rFonts w:ascii="Tahoma" w:hAnsi="Tahoma" w:cs="Tahoma"/>
          <w:b/>
          <w:color w:val="000000" w:themeColor="text1"/>
          <w:spacing w:val="-3"/>
          <w:lang w:val="es-CO"/>
        </w:rPr>
      </w:pPr>
    </w:p>
    <w:p w:rsidR="00496738" w:rsidRPr="00EE4716" w:rsidRDefault="00496738" w:rsidP="00496738">
      <w:pPr>
        <w:pStyle w:val="Textoindependiente"/>
        <w:rPr>
          <w:rFonts w:ascii="Tahoma" w:hAnsi="Tahoma" w:cs="Tahoma"/>
          <w:b/>
          <w:color w:val="000000" w:themeColor="text1"/>
          <w:spacing w:val="-3"/>
          <w:lang w:val="es-CO"/>
        </w:rPr>
      </w:pPr>
    </w:p>
    <w:p w:rsidR="00496738" w:rsidRPr="00EE4716" w:rsidRDefault="00496738" w:rsidP="00496738">
      <w:pPr>
        <w:pStyle w:val="Textoindependiente"/>
        <w:rPr>
          <w:rFonts w:ascii="Tahoma" w:hAnsi="Tahoma" w:cs="Tahoma"/>
          <w:b/>
          <w:color w:val="000000" w:themeColor="text1"/>
          <w:spacing w:val="-3"/>
          <w:lang w:val="es-CO"/>
        </w:rPr>
      </w:pPr>
    </w:p>
    <w:p w:rsidR="00496738" w:rsidRPr="00EE4716" w:rsidRDefault="00496738" w:rsidP="00496738">
      <w:pPr>
        <w:pStyle w:val="1"/>
        <w:spacing w:before="0" w:after="0"/>
        <w:jc w:val="center"/>
        <w:rPr>
          <w:rFonts w:ascii="Tahoma" w:hAnsi="Tahoma" w:cs="Tahoma"/>
          <w:color w:val="000000" w:themeColor="text1"/>
          <w:sz w:val="20"/>
          <w:szCs w:val="20"/>
        </w:rPr>
      </w:pPr>
      <w:r w:rsidRPr="00EE4716">
        <w:rPr>
          <w:rFonts w:ascii="Tahoma" w:hAnsi="Tahoma" w:cs="Tahoma"/>
          <w:color w:val="000000" w:themeColor="text1"/>
          <w:sz w:val="20"/>
          <w:szCs w:val="20"/>
        </w:rPr>
        <w:t>UNIVERSIDAD DISTRITAL FRANCISCO JOSÉ DE CALDAS</w:t>
      </w:r>
    </w:p>
    <w:p w:rsidR="00496738" w:rsidRPr="00EE4716" w:rsidRDefault="00496738" w:rsidP="00496738">
      <w:pPr>
        <w:pStyle w:val="Textoindependiente"/>
        <w:spacing w:after="0"/>
        <w:jc w:val="center"/>
        <w:rPr>
          <w:rFonts w:ascii="Tahoma" w:hAnsi="Tahoma" w:cs="Tahoma"/>
          <w:b/>
          <w:color w:val="000000" w:themeColor="text1"/>
          <w:spacing w:val="-3"/>
          <w:lang w:val="es-CO"/>
        </w:rPr>
      </w:pPr>
      <w:bookmarkStart w:id="22" w:name="_Toc434501764"/>
      <w:bookmarkStart w:id="23" w:name="_Toc434504140"/>
      <w:bookmarkStart w:id="24" w:name="_Toc434504302"/>
      <w:r w:rsidRPr="00EE4716">
        <w:rPr>
          <w:rFonts w:ascii="Tahoma" w:hAnsi="Tahoma" w:cs="Tahoma"/>
          <w:b/>
          <w:color w:val="000000" w:themeColor="text1"/>
          <w:spacing w:val="-3"/>
          <w:lang w:val="es-CO"/>
        </w:rPr>
        <w:t>CONVOCATORIA PÚBLICA N° 006 DE 2020</w:t>
      </w:r>
    </w:p>
    <w:p w:rsidR="00496738" w:rsidRPr="00EE4716" w:rsidRDefault="00496738" w:rsidP="00496738">
      <w:pPr>
        <w:pStyle w:val="Ttulo2"/>
        <w:spacing w:before="0" w:after="0" w:line="240" w:lineRule="auto"/>
        <w:jc w:val="center"/>
        <w:rPr>
          <w:rFonts w:ascii="Tahoma" w:hAnsi="Tahoma" w:cs="Tahoma"/>
          <w:color w:val="000000" w:themeColor="text1"/>
          <w:sz w:val="20"/>
          <w:szCs w:val="20"/>
          <w:lang w:val="es-CO"/>
        </w:rPr>
      </w:pPr>
      <w:bookmarkStart w:id="25" w:name="_Toc42854571"/>
      <w:r w:rsidRPr="00EE4716">
        <w:rPr>
          <w:rFonts w:ascii="Tahoma" w:hAnsi="Tahoma" w:cs="Tahoma"/>
          <w:color w:val="000000" w:themeColor="text1"/>
          <w:sz w:val="20"/>
          <w:szCs w:val="20"/>
          <w:lang w:val="es-CO"/>
        </w:rPr>
        <w:t>ANEXO N° 3.</w:t>
      </w:r>
      <w:bookmarkEnd w:id="22"/>
      <w:bookmarkEnd w:id="23"/>
      <w:bookmarkEnd w:id="24"/>
      <w:bookmarkEnd w:id="25"/>
    </w:p>
    <w:p w:rsidR="00496738" w:rsidRPr="00EE4716" w:rsidRDefault="00496738" w:rsidP="00496738">
      <w:pPr>
        <w:pStyle w:val="Ttulo1"/>
        <w:ind w:left="-709"/>
        <w:jc w:val="center"/>
        <w:rPr>
          <w:rFonts w:ascii="Tahoma" w:hAnsi="Tahoma" w:cs="Tahoma"/>
          <w:color w:val="000000" w:themeColor="text1"/>
          <w:sz w:val="20"/>
          <w:szCs w:val="20"/>
          <w:lang w:val="es-CO"/>
        </w:rPr>
      </w:pPr>
      <w:bookmarkStart w:id="26" w:name="_Toc434501765"/>
      <w:bookmarkStart w:id="27" w:name="_Toc434504141"/>
      <w:bookmarkStart w:id="28" w:name="_Toc434504303"/>
      <w:bookmarkStart w:id="29" w:name="_Toc42854572"/>
      <w:r w:rsidRPr="00EE4716">
        <w:rPr>
          <w:rFonts w:ascii="Tahoma" w:hAnsi="Tahoma" w:cs="Tahoma"/>
          <w:color w:val="000000" w:themeColor="text1"/>
          <w:sz w:val="20"/>
          <w:szCs w:val="20"/>
          <w:lang w:val="es-CO"/>
        </w:rPr>
        <w:t>PROPUESTA ECONOMICA</w:t>
      </w:r>
      <w:bookmarkEnd w:id="26"/>
      <w:bookmarkEnd w:id="27"/>
      <w:bookmarkEnd w:id="28"/>
      <w:bookmarkEnd w:id="29"/>
    </w:p>
    <w:p w:rsidR="00496738" w:rsidRPr="00EE4716" w:rsidRDefault="00496738" w:rsidP="00496738">
      <w:pPr>
        <w:ind w:left="-709"/>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 xml:space="preserve">      ARCHIVO EXCEL</w:t>
      </w:r>
    </w:p>
    <w:p w:rsidR="00496738" w:rsidRPr="00EE4716" w:rsidRDefault="00496738" w:rsidP="00496738">
      <w:pPr>
        <w:pStyle w:val="Style48"/>
        <w:widowControl/>
        <w:tabs>
          <w:tab w:val="left" w:pos="2491"/>
        </w:tabs>
        <w:spacing w:before="5" w:line="240" w:lineRule="auto"/>
        <w:ind w:left="-709"/>
        <w:jc w:val="left"/>
        <w:rPr>
          <w:rStyle w:val="FontStyle66"/>
          <w:rFonts w:ascii="Tahoma" w:hAnsi="Tahoma" w:cs="Tahoma"/>
          <w:color w:val="000000" w:themeColor="text1"/>
          <w:sz w:val="20"/>
          <w:szCs w:val="20"/>
          <w:lang w:val="es-CO" w:eastAsia="es-ES_tradnl"/>
        </w:rPr>
      </w:pPr>
    </w:p>
    <w:p w:rsidR="00496738" w:rsidRPr="00EE4716" w:rsidRDefault="00496738" w:rsidP="00496738">
      <w:pPr>
        <w:pStyle w:val="Style48"/>
        <w:widowControl/>
        <w:tabs>
          <w:tab w:val="left" w:pos="2491"/>
        </w:tabs>
        <w:spacing w:before="5" w:line="240" w:lineRule="auto"/>
        <w:ind w:left="-709"/>
        <w:jc w:val="left"/>
        <w:rPr>
          <w:rStyle w:val="FontStyle66"/>
          <w:rFonts w:ascii="Tahoma" w:hAnsi="Tahoma" w:cs="Tahoma"/>
          <w:color w:val="000000" w:themeColor="text1"/>
          <w:sz w:val="20"/>
          <w:szCs w:val="20"/>
          <w:lang w:val="es-CO" w:eastAsia="es-ES_tradnl"/>
        </w:rPr>
      </w:pPr>
      <w:r w:rsidRPr="00EE4716">
        <w:rPr>
          <w:rStyle w:val="FontStyle66"/>
          <w:rFonts w:ascii="Tahoma" w:hAnsi="Tahoma" w:cs="Tahoma"/>
          <w:color w:val="000000" w:themeColor="text1"/>
          <w:sz w:val="20"/>
          <w:szCs w:val="20"/>
          <w:lang w:val="es-CO" w:eastAsia="es-ES_tradnl"/>
        </w:rPr>
        <w:t>Bogotá D.C.,</w:t>
      </w:r>
      <w:r w:rsidRPr="00EE4716">
        <w:rPr>
          <w:rStyle w:val="FontStyle66"/>
          <w:rFonts w:ascii="Tahoma" w:hAnsi="Tahoma" w:cs="Tahoma"/>
          <w:color w:val="000000" w:themeColor="text1"/>
          <w:sz w:val="20"/>
          <w:szCs w:val="20"/>
          <w:lang w:val="es-CO" w:eastAsia="es-ES_tradnl"/>
        </w:rPr>
        <w:tab/>
        <w:t>de 2020</w:t>
      </w:r>
    </w:p>
    <w:p w:rsidR="00496738" w:rsidRPr="00EE4716" w:rsidRDefault="00496738" w:rsidP="00496738">
      <w:pPr>
        <w:pStyle w:val="Style48"/>
        <w:widowControl/>
        <w:spacing w:line="240" w:lineRule="auto"/>
        <w:ind w:left="-709"/>
        <w:jc w:val="left"/>
        <w:rPr>
          <w:rStyle w:val="FontStyle66"/>
          <w:rFonts w:ascii="Tahoma" w:hAnsi="Tahoma" w:cs="Tahoma"/>
          <w:color w:val="000000" w:themeColor="text1"/>
          <w:sz w:val="20"/>
          <w:szCs w:val="20"/>
          <w:lang w:val="es-CO" w:eastAsia="es-ES_tradnl"/>
        </w:rPr>
      </w:pPr>
      <w:r w:rsidRPr="00EE4716">
        <w:rPr>
          <w:rStyle w:val="FontStyle66"/>
          <w:rFonts w:ascii="Tahoma" w:hAnsi="Tahoma" w:cs="Tahoma"/>
          <w:color w:val="000000" w:themeColor="text1"/>
          <w:sz w:val="20"/>
          <w:szCs w:val="20"/>
          <w:lang w:val="es-CO" w:eastAsia="es-ES_tradnl"/>
        </w:rPr>
        <w:t>Señores</w:t>
      </w:r>
    </w:p>
    <w:p w:rsidR="00496738" w:rsidRPr="00EE4716" w:rsidRDefault="00496738" w:rsidP="00496738">
      <w:pPr>
        <w:pStyle w:val="Style48"/>
        <w:widowControl/>
        <w:spacing w:line="240" w:lineRule="auto"/>
        <w:ind w:left="-709" w:right="3629"/>
        <w:jc w:val="left"/>
        <w:rPr>
          <w:rStyle w:val="FontStyle66"/>
          <w:rFonts w:ascii="Tahoma" w:hAnsi="Tahoma" w:cs="Tahoma"/>
          <w:color w:val="000000" w:themeColor="text1"/>
          <w:sz w:val="20"/>
          <w:szCs w:val="20"/>
          <w:lang w:val="es-CO" w:eastAsia="es-ES_tradnl"/>
        </w:rPr>
      </w:pPr>
      <w:r w:rsidRPr="00EE4716">
        <w:rPr>
          <w:rStyle w:val="FontStyle66"/>
          <w:rFonts w:ascii="Tahoma" w:hAnsi="Tahoma" w:cs="Tahoma"/>
          <w:color w:val="000000" w:themeColor="text1"/>
          <w:sz w:val="20"/>
          <w:szCs w:val="20"/>
          <w:lang w:val="es-CO" w:eastAsia="es-ES_tradnl"/>
        </w:rPr>
        <w:t>Universidad Distrital Francisco José de Caldas</w:t>
      </w:r>
    </w:p>
    <w:p w:rsidR="00496738" w:rsidRPr="00EE4716" w:rsidRDefault="00496738" w:rsidP="00496738">
      <w:pPr>
        <w:pStyle w:val="Style48"/>
        <w:widowControl/>
        <w:spacing w:line="240" w:lineRule="auto"/>
        <w:ind w:left="-709" w:right="3629"/>
        <w:jc w:val="left"/>
        <w:rPr>
          <w:rStyle w:val="FontStyle66"/>
          <w:rFonts w:ascii="Tahoma" w:hAnsi="Tahoma" w:cs="Tahoma"/>
          <w:color w:val="000000" w:themeColor="text1"/>
          <w:sz w:val="20"/>
          <w:szCs w:val="20"/>
          <w:lang w:val="es-CO" w:eastAsia="es-ES_tradnl"/>
        </w:rPr>
      </w:pPr>
      <w:r w:rsidRPr="00EE4716">
        <w:rPr>
          <w:rStyle w:val="FontStyle66"/>
          <w:rFonts w:ascii="Tahoma" w:hAnsi="Tahoma" w:cs="Tahoma"/>
          <w:color w:val="000000" w:themeColor="text1"/>
          <w:sz w:val="20"/>
          <w:szCs w:val="20"/>
          <w:lang w:val="es-CO" w:eastAsia="es-ES_tradnl"/>
        </w:rPr>
        <w:t>Ciudad.-</w:t>
      </w:r>
    </w:p>
    <w:p w:rsidR="00496738" w:rsidRPr="00EE4716" w:rsidRDefault="00496738" w:rsidP="00496738">
      <w:pPr>
        <w:pStyle w:val="Style48"/>
        <w:widowControl/>
        <w:spacing w:line="240" w:lineRule="auto"/>
        <w:ind w:left="-709" w:right="3629"/>
        <w:jc w:val="left"/>
        <w:rPr>
          <w:rStyle w:val="FontStyle66"/>
          <w:rFonts w:ascii="Tahoma" w:hAnsi="Tahoma" w:cs="Tahoma"/>
          <w:color w:val="000000" w:themeColor="text1"/>
          <w:sz w:val="20"/>
          <w:szCs w:val="20"/>
          <w:lang w:val="es-CO" w:eastAsia="es-ES_tradnl"/>
        </w:rPr>
      </w:pPr>
    </w:p>
    <w:p w:rsidR="00496738" w:rsidRPr="00EE4716" w:rsidRDefault="00496738" w:rsidP="00496738">
      <w:pPr>
        <w:pStyle w:val="Style48"/>
        <w:widowControl/>
        <w:spacing w:line="240" w:lineRule="auto"/>
        <w:ind w:left="-709" w:right="3629"/>
        <w:jc w:val="left"/>
        <w:rPr>
          <w:rFonts w:ascii="Tahoma" w:hAnsi="Tahoma" w:cs="Tahoma"/>
          <w:color w:val="000000" w:themeColor="text1"/>
          <w:sz w:val="20"/>
          <w:szCs w:val="20"/>
          <w:lang w:val="es-CO" w:eastAsia="es-ES_tradnl"/>
        </w:rPr>
      </w:pPr>
      <w:r w:rsidRPr="00EE4716">
        <w:rPr>
          <w:rStyle w:val="FontStyle66"/>
          <w:rFonts w:ascii="Tahoma" w:hAnsi="Tahoma" w:cs="Tahoma"/>
          <w:color w:val="000000" w:themeColor="text1"/>
          <w:sz w:val="20"/>
          <w:szCs w:val="20"/>
          <w:lang w:val="es-CO" w:eastAsia="es-ES_tradnl"/>
        </w:rPr>
        <w:t xml:space="preserve">REF: </w:t>
      </w:r>
      <w:r w:rsidRPr="00EE4716">
        <w:rPr>
          <w:rFonts w:ascii="Tahoma" w:hAnsi="Tahoma" w:cs="Tahoma"/>
          <w:b/>
          <w:color w:val="000000" w:themeColor="text1"/>
          <w:spacing w:val="-3"/>
          <w:sz w:val="20"/>
          <w:szCs w:val="20"/>
          <w:lang w:val="es-CO"/>
        </w:rPr>
        <w:t>CONVOCATORIA PÚBLICA N° 006 DE 2020</w:t>
      </w:r>
    </w:p>
    <w:p w:rsidR="00496738" w:rsidRPr="00EE4716" w:rsidRDefault="00496738" w:rsidP="00496738">
      <w:pPr>
        <w:pStyle w:val="Style48"/>
        <w:widowControl/>
        <w:spacing w:line="240" w:lineRule="auto"/>
        <w:ind w:left="-709"/>
        <w:rPr>
          <w:rFonts w:ascii="Tahoma" w:hAnsi="Tahoma" w:cs="Tahoma"/>
          <w:color w:val="000000" w:themeColor="text1"/>
          <w:sz w:val="20"/>
          <w:szCs w:val="20"/>
          <w:lang w:val="es-CO"/>
        </w:rPr>
      </w:pPr>
    </w:p>
    <w:p w:rsidR="00496738" w:rsidRPr="00EE4716" w:rsidRDefault="00496738" w:rsidP="00496738">
      <w:pPr>
        <w:pStyle w:val="Style48"/>
        <w:widowControl/>
        <w:tabs>
          <w:tab w:val="left" w:leader="underscore" w:pos="2429"/>
          <w:tab w:val="left" w:leader="underscore" w:pos="7291"/>
        </w:tabs>
        <w:spacing w:line="240" w:lineRule="auto"/>
        <w:ind w:left="-709"/>
        <w:rPr>
          <w:rStyle w:val="FontStyle66"/>
          <w:rFonts w:ascii="Tahoma" w:hAnsi="Tahoma" w:cs="Tahoma"/>
          <w:color w:val="000000" w:themeColor="text1"/>
          <w:sz w:val="20"/>
          <w:szCs w:val="20"/>
          <w:lang w:val="es-CO" w:eastAsia="es-ES_tradnl"/>
        </w:rPr>
      </w:pPr>
      <w:r w:rsidRPr="00EE4716">
        <w:rPr>
          <w:rStyle w:val="FontStyle66"/>
          <w:rFonts w:ascii="Tahoma" w:hAnsi="Tahoma" w:cs="Tahoma"/>
          <w:color w:val="000000" w:themeColor="text1"/>
          <w:sz w:val="20"/>
          <w:szCs w:val="20"/>
          <w:lang w:val="es-CO" w:eastAsia="es-ES_tradnl"/>
        </w:rPr>
        <w:t>El suscrito (diligenciar), obrando en nombre y representación de (diligenciar),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2.3 del Pliego de Condiciones y conforme a las condiciones y cantidades, previstos para tal efecto, precio que se discrimina así:</w:t>
      </w:r>
    </w:p>
    <w:p w:rsidR="00496738" w:rsidRPr="00EE4716" w:rsidRDefault="00496738" w:rsidP="00496738">
      <w:pPr>
        <w:pStyle w:val="Style48"/>
        <w:widowControl/>
        <w:tabs>
          <w:tab w:val="left" w:leader="underscore" w:pos="2429"/>
          <w:tab w:val="left" w:leader="underscore" w:pos="7291"/>
        </w:tabs>
        <w:spacing w:line="240" w:lineRule="auto"/>
        <w:ind w:left="-709"/>
        <w:rPr>
          <w:rStyle w:val="FontStyle66"/>
          <w:rFonts w:ascii="Tahoma" w:hAnsi="Tahoma" w:cs="Tahoma"/>
          <w:color w:val="000000" w:themeColor="text1"/>
          <w:sz w:val="20"/>
          <w:szCs w:val="20"/>
          <w:lang w:val="es-CO" w:eastAsia="es-ES_tradnl"/>
        </w:rPr>
      </w:pPr>
    </w:p>
    <w:p w:rsidR="00496738" w:rsidRPr="00EE4716" w:rsidRDefault="00496738" w:rsidP="00496738">
      <w:pPr>
        <w:ind w:hanging="709"/>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 xml:space="preserve">El oferente debe presentar su propuesta comercial en pesos colombianos y con los impuestos de Ley. </w:t>
      </w:r>
    </w:p>
    <w:p w:rsidR="00496738" w:rsidRPr="00EE4716" w:rsidRDefault="00496738" w:rsidP="00496738">
      <w:pPr>
        <w:jc w:val="both"/>
        <w:rPr>
          <w:rFonts w:ascii="Tahoma" w:hAnsi="Tahoma" w:cs="Tahoma"/>
          <w:color w:val="000000" w:themeColor="text1"/>
          <w:sz w:val="20"/>
          <w:szCs w:val="20"/>
          <w:lang w:val="es-CO"/>
        </w:rPr>
      </w:pPr>
    </w:p>
    <w:tbl>
      <w:tblPr>
        <w:tblW w:w="10774" w:type="dxa"/>
        <w:tblInd w:w="-719" w:type="dxa"/>
        <w:tblLayout w:type="fixed"/>
        <w:tblCellMar>
          <w:left w:w="70" w:type="dxa"/>
          <w:right w:w="70" w:type="dxa"/>
        </w:tblCellMar>
        <w:tblLook w:val="04A0" w:firstRow="1" w:lastRow="0" w:firstColumn="1" w:lastColumn="0" w:noHBand="0" w:noVBand="1"/>
      </w:tblPr>
      <w:tblGrid>
        <w:gridCol w:w="1104"/>
        <w:gridCol w:w="456"/>
        <w:gridCol w:w="850"/>
        <w:gridCol w:w="993"/>
        <w:gridCol w:w="1134"/>
        <w:gridCol w:w="1417"/>
        <w:gridCol w:w="851"/>
        <w:gridCol w:w="992"/>
        <w:gridCol w:w="992"/>
        <w:gridCol w:w="992"/>
        <w:gridCol w:w="993"/>
      </w:tblGrid>
      <w:tr w:rsidR="00496738" w:rsidRPr="00EE4716" w:rsidTr="00496738">
        <w:trPr>
          <w:trHeight w:val="427"/>
        </w:trPr>
        <w:tc>
          <w:tcPr>
            <w:tcW w:w="10774"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COSTOS  PARA MANTENIMIENTOS PREVENTIVOS, CORRECTIVOS Y SOPORTE CON COBERTURA TOTAL DE REPUESTOS E INSUMOS DE LOS SUBSISTEMAS  DE CUARTOS PRINCIPLAES DE EQUIPOS, CUARTOS DE EQUIPOS Y CUARTOS DE UPS A CARGO DE LA RED DE DATOS UDNET</w:t>
            </w:r>
            <w:r w:rsidRPr="00EE4716">
              <w:rPr>
                <w:rFonts w:ascii="Tahoma" w:hAnsi="Tahoma" w:cs="Tahoma"/>
                <w:b/>
                <w:bCs/>
                <w:iCs/>
                <w:color w:val="000000" w:themeColor="text1"/>
                <w:sz w:val="12"/>
                <w:szCs w:val="12"/>
                <w:lang w:val="es-CO" w:eastAsia="es-CO"/>
              </w:rPr>
              <w:br/>
              <w:t>POR 12 MESES</w:t>
            </w:r>
          </w:p>
        </w:tc>
      </w:tr>
      <w:tr w:rsidR="00496738" w:rsidRPr="00496738" w:rsidTr="00496738">
        <w:trPr>
          <w:trHeight w:val="547"/>
        </w:trPr>
        <w:tc>
          <w:tcPr>
            <w:tcW w:w="1104" w:type="dxa"/>
            <w:tcBorders>
              <w:top w:val="nil"/>
              <w:left w:val="single" w:sz="8" w:space="0" w:color="auto"/>
              <w:bottom w:val="nil"/>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SUBSISTEMA</w:t>
            </w:r>
          </w:p>
        </w:tc>
        <w:tc>
          <w:tcPr>
            <w:tcW w:w="456"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ÍTEM</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N° PARTE</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N° SERIE</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MODELO</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DESCRIPCIÓN</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MARCA</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UBICACIÓN</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Tipo de mantenimiento correctivo (Fabrica o contratista)</w:t>
            </w:r>
          </w:p>
        </w:tc>
        <w:tc>
          <w:tcPr>
            <w:tcW w:w="992" w:type="dxa"/>
            <w:tcBorders>
              <w:top w:val="nil"/>
              <w:left w:val="nil"/>
              <w:bottom w:val="single" w:sz="8" w:space="0" w:color="auto"/>
              <w:right w:val="single" w:sz="8" w:space="0" w:color="auto"/>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 xml:space="preserve">Costo Mantenimiento preventivo en </w:t>
            </w:r>
            <w:r>
              <w:rPr>
                <w:rFonts w:ascii="Tahoma" w:hAnsi="Tahoma" w:cs="Tahoma"/>
                <w:b/>
                <w:bCs/>
                <w:color w:val="000000" w:themeColor="text1"/>
                <w:sz w:val="11"/>
                <w:szCs w:val="11"/>
                <w:lang w:val="es-CO" w:eastAsia="es-CO"/>
              </w:rPr>
              <w:t>pesos</w:t>
            </w:r>
          </w:p>
        </w:tc>
        <w:tc>
          <w:tcPr>
            <w:tcW w:w="993" w:type="dxa"/>
            <w:tcBorders>
              <w:top w:val="nil"/>
              <w:left w:val="nil"/>
              <w:bottom w:val="single" w:sz="8" w:space="0" w:color="000000"/>
              <w:right w:val="single" w:sz="8" w:space="0" w:color="auto"/>
            </w:tcBorders>
            <w:shd w:val="clear" w:color="auto" w:fill="auto"/>
            <w:vAlign w:val="center"/>
            <w:hideMark/>
          </w:tcPr>
          <w:p w:rsidR="00496738" w:rsidRPr="00496738" w:rsidRDefault="00496738" w:rsidP="000002C5">
            <w:pPr>
              <w:jc w:val="center"/>
              <w:rPr>
                <w:rFonts w:ascii="Tahoma" w:hAnsi="Tahoma" w:cs="Tahoma"/>
                <w:b/>
                <w:bCs/>
                <w:color w:val="000000" w:themeColor="text1"/>
                <w:sz w:val="11"/>
                <w:szCs w:val="11"/>
                <w:lang w:val="es-CO" w:eastAsia="es-CO"/>
              </w:rPr>
            </w:pPr>
            <w:r w:rsidRPr="00496738">
              <w:rPr>
                <w:rFonts w:ascii="Tahoma" w:hAnsi="Tahoma" w:cs="Tahoma"/>
                <w:b/>
                <w:bCs/>
                <w:color w:val="000000" w:themeColor="text1"/>
                <w:sz w:val="11"/>
                <w:szCs w:val="11"/>
                <w:lang w:val="es-CO" w:eastAsia="es-CO"/>
              </w:rPr>
              <w:t xml:space="preserve">Costo Mantenimiento correctivo en </w:t>
            </w:r>
            <w:r>
              <w:rPr>
                <w:rFonts w:ascii="Tahoma" w:hAnsi="Tahoma" w:cs="Tahoma"/>
                <w:b/>
                <w:bCs/>
                <w:color w:val="000000" w:themeColor="text1"/>
                <w:sz w:val="11"/>
                <w:szCs w:val="11"/>
                <w:lang w:val="es-CO" w:eastAsia="es-CO"/>
              </w:rPr>
              <w:t>Pesos</w:t>
            </w:r>
          </w:p>
        </w:tc>
      </w:tr>
      <w:tr w:rsidR="00496738" w:rsidRPr="00EE4716" w:rsidTr="00496738">
        <w:trPr>
          <w:trHeight w:val="462"/>
        </w:trPr>
        <w:tc>
          <w:tcPr>
            <w:tcW w:w="1104" w:type="dxa"/>
            <w:vMerge w:val="restart"/>
            <w:tcBorders>
              <w:top w:val="nil"/>
              <w:left w:val="single" w:sz="8" w:space="0" w:color="auto"/>
              <w:bottom w:val="nil"/>
              <w:right w:val="single" w:sz="8" w:space="0" w:color="auto"/>
            </w:tcBorders>
            <w:shd w:val="clear" w:color="000000" w:fill="00B0F0"/>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Potencia Regulada</w:t>
            </w: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ZA1205014086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26"/>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5A1038E03182</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48"/>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ZA1205014062</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14"/>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ZA1215023696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38"/>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5A1038E03203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46"/>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6</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5A1038E03201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915"/>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7</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ZA1205014077</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915"/>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8</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5A1038E01904</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43"/>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9</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5A1038E03217</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915"/>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10</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5A1038E03194</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721"/>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5A1038E03200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676"/>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5A1038E03178</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558"/>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AP7832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5A1038E03447</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Rack PDU, Metered, Zero U, 30A, 120V, (24) 5-20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Unidad de Distribución Eléctrica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017"/>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SY40K40F</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PD1204150015</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Symmetra 40K. Incluido: 5 Symmetra PX 10kW Power Module, 208V, High Efficiency</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UPS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626"/>
        </w:trPr>
        <w:tc>
          <w:tcPr>
            <w:tcW w:w="1104" w:type="dxa"/>
            <w:vMerge/>
            <w:tcBorders>
              <w:top w:val="nil"/>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SY40K40F</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PD1205350128</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Symmetra 40K. Incluido: 5 Symmetra PX 10kW Power Module, 208V, High Efficiency</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UPS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38"/>
        </w:trPr>
        <w:tc>
          <w:tcPr>
            <w:tcW w:w="1104" w:type="dxa"/>
            <w:vMerge w:val="restart"/>
            <w:tcBorders>
              <w:top w:val="single" w:sz="8" w:space="0" w:color="000000"/>
              <w:left w:val="single" w:sz="8" w:space="0" w:color="auto"/>
              <w:bottom w:val="nil"/>
              <w:right w:val="single" w:sz="8" w:space="0" w:color="auto"/>
            </w:tcBorders>
            <w:shd w:val="clear" w:color="000000" w:fill="92D050"/>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 xml:space="preserve"> Refrigeración de Precisión</w:t>
            </w: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16</w:t>
            </w:r>
          </w:p>
        </w:tc>
        <w:tc>
          <w:tcPr>
            <w:tcW w:w="850" w:type="dxa"/>
            <w:tcBorders>
              <w:top w:val="nil"/>
              <w:left w:val="nil"/>
              <w:bottom w:val="single" w:sz="8" w:space="0" w:color="000000"/>
              <w:right w:val="nil"/>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ACRD100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JK1203001561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InRow RD 10KW Air Cooled 60Hz</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Aire Acondicionado Controlado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717"/>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17</w:t>
            </w:r>
          </w:p>
        </w:tc>
        <w:tc>
          <w:tcPr>
            <w:tcW w:w="850" w:type="dxa"/>
            <w:tcBorders>
              <w:top w:val="nil"/>
              <w:left w:val="nil"/>
              <w:bottom w:val="single" w:sz="8" w:space="0" w:color="000000"/>
              <w:right w:val="nil"/>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ACCD75219</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Condensador 2 ventilador, circuito individual, 2,3 MBH/1C TD, 220/1/50 FSC</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Condensadora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02"/>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18</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ACRD100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JK1203002956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InRow RD 10KW Air Cooled 60Hz</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Aire Acondicionado Controlado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98"/>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419" w:eastAsia="es-CO"/>
              </w:rPr>
              <w:t>19</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ACRD100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UK1147112504</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InRow RD 10KW Air Cooled 60Hz</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Aire Acondicionado Controlado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54"/>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419" w:eastAsia="es-CO"/>
              </w:rPr>
              <w:t>20</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ACRP100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JK1403000166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InRow RP DX Air Cooled 200-240V 50/60Hz</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Aire Acondicionado Controlado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542"/>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419" w:eastAsia="es-CO"/>
              </w:rPr>
              <w:t>21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ACCD75216</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 </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Condensador 1 ventilador, circuito individual, 1,2 MBH/1C TD, 400/3/50 FSC</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Condensadora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01"/>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419" w:eastAsia="es-CO"/>
              </w:rPr>
              <w:t>22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SDAV0251A</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UCY119081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Aire Perimetral UNIFLAIR™ By Schneider Electric (Amico) de 2.247TRF</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Aire Acondicionado de Precisión de de 2.247 TRF</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65"/>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CGAK1002ECWGRMB</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2A0615-00145</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CHILLER 10 TR R-407 - CH</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Aire Acondicionado de Precisión</w:t>
            </w:r>
          </w:p>
        </w:tc>
        <w:tc>
          <w:tcPr>
            <w:tcW w:w="851"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Trane</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71"/>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CGAK1502ECWGRMB</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2A0815-00264</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CHILLER 15 TR R 407 -</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Aire Acondicionado de Precisión</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Trane</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66"/>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ACRC301S</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JK1628003758</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InRow RC</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Aire Acondicionado Controlado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76"/>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26</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ACRC301S</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JK1625004171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InRow RC</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Aire Acondicionado Controlado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36"/>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27</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ACRC301S</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JK1625004186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InRow RC</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Aire Acondicionado Controlado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10"/>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28</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ACRD100</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JK1349330239</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InRow RD 10KW Air Cooled 60Hz</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Aire Acondicionado Controlado</w:t>
            </w:r>
          </w:p>
        </w:tc>
        <w:tc>
          <w:tcPr>
            <w:tcW w:w="851" w:type="dxa"/>
            <w:tcBorders>
              <w:top w:val="nil"/>
              <w:left w:val="nil"/>
              <w:bottom w:val="single" w:sz="8" w:space="0" w:color="auto"/>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B</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721"/>
        </w:trPr>
        <w:tc>
          <w:tcPr>
            <w:tcW w:w="1104" w:type="dxa"/>
            <w:vMerge/>
            <w:tcBorders>
              <w:top w:val="single" w:sz="8" w:space="0" w:color="000000"/>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29</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ACCD75216</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Condensador 1 ventilador, circuito individual, 1,2 MBH/1C TD, 400/3/50 FSC</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Condensadora para aires InRow</w:t>
            </w:r>
          </w:p>
        </w:tc>
        <w:tc>
          <w:tcPr>
            <w:tcW w:w="851"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B</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534"/>
        </w:trPr>
        <w:tc>
          <w:tcPr>
            <w:tcW w:w="1104" w:type="dxa"/>
            <w:vMerge w:val="restart"/>
            <w:tcBorders>
              <w:top w:val="single" w:sz="8" w:space="0" w:color="auto"/>
              <w:left w:val="single" w:sz="8" w:space="0" w:color="auto"/>
              <w:bottom w:val="nil"/>
              <w:right w:val="single" w:sz="8" w:space="0" w:color="auto"/>
            </w:tcBorders>
            <w:shd w:val="clear" w:color="000000" w:fill="9BC2E6"/>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 xml:space="preserve"> Monitoreo Medioambiental</w:t>
            </w: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30</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NBRK0570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QA1508130321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570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donde convergen los sensores y rack Access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50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NBRK0570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QA1508130285</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570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donde convergen los sensores y rack Access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608"/>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NBRK0450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QA1444130046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450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donde convergen los sensores y rack Access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93"/>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NBRK0550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QA1217180435</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550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donde convergen los sensores y rack Access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08"/>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QA1205180770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04"/>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QA1205180857</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94"/>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36</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QA1205180812</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55"/>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37</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QA1417130057</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04"/>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38</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QA1205180790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1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39</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QA1417130078</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02"/>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40</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QA1205180653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65"/>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ZA1150003799</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Sensor Pod 150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Extensor de sensores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65"/>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ZA1508010637</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Sensor Pod 150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Extensor de sensores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65"/>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ZA1508010660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Sensor Pod 150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Extensor de sensores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29"/>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NBPD0122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NB007209236928</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Netbotz Sensor Pod 120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de sensado múltiple (humedad, temperatura, audio)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69"/>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ACDC2019</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JA1629003344</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Aisle Cointainment Lighting kit (w/o power supply)</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Sistema de confinamiento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47"/>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46</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NBES0308</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5A1635P00224</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NetBotz Leak Rope Sensor - 20ft</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38"/>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47</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NBES0308</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5A1635P00001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NetBotz Leak Rope Sensor - 20ft</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06"/>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48</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NBES0308</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5A1635P00229</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NetBotz Leak Rope Sensor - 20ft</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04"/>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49</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NBRK0570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QA1618130734</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570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22"/>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50</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JA1628006703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94"/>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JA1628006713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08"/>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JA1628006961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06"/>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JA1628006988</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76"/>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JA1628007043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9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JA1628007059</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46"/>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56</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JA1628007075</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59"/>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57</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AP9335TH</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JA1628007083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Temperature &amp; Humidity Sensor</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de temperatura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92"/>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58</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QA1634171119</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Camera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3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59</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QA1634171141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Camera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98"/>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60</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QA1634171172</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Camera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2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QA1634171146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Camera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96"/>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QA1634171133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Camera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41"/>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NBRK0570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QA1508130416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570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donde convergen los sensores y rack Access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59"/>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QA1417130060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55"/>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QA1417130082</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65"/>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66</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QA1417130010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6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67</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QA1417130081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56"/>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68</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NBPD0122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NB007209268460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Netbotz Sensor Pod 120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de sensado múltiple (humedad, temperatura, audio)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54"/>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69</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ZA1508010602</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Sensor Pod 150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Extensor de sensores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5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70</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NBRK0450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QA1510130350</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450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donde convergen los sensores y rack Access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VIVERO</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26"/>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71</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QA1417130051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VIVERO</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03"/>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72</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QA1620131946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VIVERO</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705"/>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73</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NBPD0122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NB007209257923</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Netbotz Sensor Pod 120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de sensado múltiple (humedad, temperatura, audio)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VIVERO</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00"/>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74</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NBRK0450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QA1510130211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Monitor 450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donde convergen los sensores y rack Access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TECNOLOGICA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4"/>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75</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QA1417130061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TECNOLOGICA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01"/>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76</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NBPD0160</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QA1417130076</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Netbotz Rack Cámara Pod 160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Cámara</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TECNOLOGICA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852"/>
        </w:trPr>
        <w:tc>
          <w:tcPr>
            <w:tcW w:w="1104" w:type="dxa"/>
            <w:vMerge/>
            <w:tcBorders>
              <w:top w:val="single" w:sz="8" w:space="0" w:color="auto"/>
              <w:left w:val="single" w:sz="8" w:space="0" w:color="auto"/>
              <w:bottom w:val="nil"/>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77</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NBPD0122</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NB007209268391</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 Netbotz Sensor Pod 120</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Dispositivo de sensado múltiple (humedad, temperatura, audio)</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APC</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TECNOLOGICA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983"/>
        </w:trPr>
        <w:tc>
          <w:tcPr>
            <w:tcW w:w="1104" w:type="dxa"/>
            <w:tcBorders>
              <w:top w:val="single" w:sz="8" w:space="0" w:color="auto"/>
              <w:left w:val="single" w:sz="8" w:space="0" w:color="auto"/>
              <w:bottom w:val="nil"/>
              <w:right w:val="single" w:sz="8" w:space="0" w:color="000000"/>
            </w:tcBorders>
            <w:shd w:val="clear" w:color="000000" w:fill="7030A0"/>
            <w:vAlign w:val="center"/>
            <w:hideMark/>
          </w:tcPr>
          <w:p w:rsidR="00496738" w:rsidRPr="00EE4716" w:rsidRDefault="00496738" w:rsidP="000002C5">
            <w:pP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Detección y Extinción de Incendio</w:t>
            </w: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78</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N/A</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N/A</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N/A</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SISTEMA DE DETECCIÓN Y EXTINCIÓN DE INCEN- NFS-320 - TABLERO NFS-320 (1 UND. PC-1)</w:t>
            </w:r>
            <w:r w:rsidRPr="00EE4716">
              <w:rPr>
                <w:rFonts w:ascii="Tahoma" w:hAnsi="Tahoma" w:cs="Tahoma"/>
                <w:iCs/>
                <w:color w:val="000000" w:themeColor="text1"/>
                <w:sz w:val="12"/>
                <w:szCs w:val="12"/>
                <w:lang w:val="es-419" w:eastAsia="es-CO"/>
              </w:rPr>
              <w:br/>
              <w:t>- SIEX NOM81 - Cylinder Assembly (1 UND.)</w:t>
            </w:r>
            <w:r w:rsidRPr="00EE4716">
              <w:rPr>
                <w:rFonts w:ascii="Tahoma" w:hAnsi="Tahoma" w:cs="Tahoma"/>
                <w:iCs/>
                <w:color w:val="000000" w:themeColor="text1"/>
                <w:sz w:val="12"/>
                <w:szCs w:val="12"/>
                <w:lang w:val="es-419" w:eastAsia="es-CO"/>
              </w:rPr>
              <w:br/>
              <w:t>-Sellos cortafuegos</w:t>
            </w:r>
            <w:r w:rsidRPr="00EE4716">
              <w:rPr>
                <w:rFonts w:ascii="Tahoma" w:hAnsi="Tahoma" w:cs="Tahoma"/>
                <w:iCs/>
                <w:color w:val="000000" w:themeColor="text1"/>
                <w:sz w:val="12"/>
                <w:szCs w:val="12"/>
                <w:lang w:val="es-419" w:eastAsia="es-CO"/>
              </w:rPr>
              <w:br/>
              <w:t>- ESTACIONES MANUALES (1 UND)</w:t>
            </w:r>
            <w:r w:rsidRPr="00EE4716">
              <w:rPr>
                <w:rFonts w:ascii="Tahoma" w:hAnsi="Tahoma" w:cs="Tahoma"/>
                <w:iCs/>
                <w:color w:val="000000" w:themeColor="text1"/>
                <w:sz w:val="12"/>
                <w:szCs w:val="12"/>
                <w:lang w:val="es-419" w:eastAsia="es-CO"/>
              </w:rPr>
              <w:br/>
              <w:t>-PARLANTE ESTROBOS (1 UND)</w:t>
            </w:r>
            <w:r w:rsidRPr="00EE4716">
              <w:rPr>
                <w:rFonts w:ascii="Tahoma" w:hAnsi="Tahoma" w:cs="Tahoma"/>
                <w:iCs/>
                <w:color w:val="000000" w:themeColor="text1"/>
                <w:sz w:val="12"/>
                <w:szCs w:val="12"/>
                <w:lang w:val="es-419" w:eastAsia="es-CO"/>
              </w:rPr>
              <w:br/>
              <w:t>-DETECTORES DE FOTOELÉCTRICOS</w:t>
            </w:r>
            <w:r w:rsidRPr="00EE4716">
              <w:rPr>
                <w:rFonts w:ascii="Tahoma" w:hAnsi="Tahoma" w:cs="Tahoma"/>
                <w:iCs/>
                <w:color w:val="000000" w:themeColor="text1"/>
                <w:sz w:val="12"/>
                <w:szCs w:val="12"/>
                <w:lang w:val="es-419" w:eastAsia="es-CO"/>
              </w:rPr>
              <w:br/>
              <w:t>-SWICHT ABORTO (1 UND)</w:t>
            </w:r>
            <w:r w:rsidRPr="00EE4716">
              <w:rPr>
                <w:rFonts w:ascii="Tahoma" w:hAnsi="Tahoma" w:cs="Tahoma"/>
                <w:iCs/>
                <w:color w:val="000000" w:themeColor="text1"/>
                <w:sz w:val="12"/>
                <w:szCs w:val="12"/>
                <w:lang w:val="es-419" w:eastAsia="es-CO"/>
              </w:rPr>
              <w:br/>
              <w:t>-BOQUILLAS</w:t>
            </w:r>
            <w:r w:rsidRPr="00EE4716">
              <w:rPr>
                <w:rFonts w:ascii="Tahoma" w:hAnsi="Tahoma" w:cs="Tahoma"/>
                <w:iCs/>
                <w:color w:val="000000" w:themeColor="text1"/>
                <w:sz w:val="12"/>
                <w:szCs w:val="12"/>
                <w:lang w:val="es-419" w:eastAsia="es-CO"/>
              </w:rPr>
              <w:br/>
              <w:t>-TUBERÍA SISTEMA(Global)DIOS</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419" w:eastAsia="es-CO"/>
              </w:rPr>
              <w:t>NOTIFIER BY HONEYWELL</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70"/>
        </w:trPr>
        <w:tc>
          <w:tcPr>
            <w:tcW w:w="1104" w:type="dxa"/>
            <w:vMerge w:val="restart"/>
            <w:tcBorders>
              <w:top w:val="single" w:sz="8" w:space="0" w:color="auto"/>
              <w:left w:val="single" w:sz="8" w:space="0" w:color="auto"/>
              <w:bottom w:val="single" w:sz="8" w:space="0" w:color="000000"/>
              <w:right w:val="single" w:sz="8" w:space="0" w:color="auto"/>
            </w:tcBorders>
            <w:shd w:val="clear" w:color="000000" w:fill="FFE699"/>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Control de acceso</w:t>
            </w: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79</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3414</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SL800 12V</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SL800 12V</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Electroimán Puerta area blanca</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ZEBRA</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46"/>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80</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3415</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SL800 12V</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SL800 12V</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Electroimán Puerta Olimpo</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ZEBRA</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64"/>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81</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SD-927PKC-NSQ</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SD-927PKC-NSQ</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IR (Sin Contacto), Puerta Area Blanca</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ENFORCER</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28"/>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82</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SD-927PKC-NSQ</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SD-927PKC-NSQ</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IR (Sin Contacto), Puerta Olimpo</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ENFORCER</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33"/>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83</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SD-927PKC-NSQ</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SD-927PKC-NSQ</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IR (Sin Contacto), Puerta Olimpo</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ENFORCER</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CALLE 40</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553"/>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84</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BEWH-OC1</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BEWH-OC1</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BioEntry W</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Lector de Huella puerta area blanca, electroiman, botonera</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SUPREMA</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664"/>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85</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BEWH-OC2</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BEWH-OC2</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BioEntry W</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Lector de Huella, Puerta area blanca, electroiman, botonera, Baterías</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SUPREMA</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54"/>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86</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0009065 -350 LB</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Electroimán Puerta area blanca</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YALE</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65"/>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87</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0009065 -350 LB</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Electroimán Puerta Olimpo</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YALE</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01"/>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88</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SD-7201GC-PEQ</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IR (Sin Contacto), Puerta Area Blanca</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ENFORCER</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57"/>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89</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SD-7201GC-PEQ</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Sensor IR (Sin Contacto), Puerta Olimpo</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ENFORCER</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74"/>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90</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ST-2406-3AQ</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Power Supplies/Chargers</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ENFORCER</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717"/>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eastAsia="es-CO"/>
              </w:rPr>
              <w:t>91</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N/A</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BioStar V1.92</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eastAsia="es-CO"/>
              </w:rPr>
              <w:t>Software de control de acceso. Datacenter y cuarto de UPS</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BOSA PORVENIR</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35"/>
        </w:trPr>
        <w:tc>
          <w:tcPr>
            <w:tcW w:w="1104" w:type="dxa"/>
            <w:vMerge/>
            <w:tcBorders>
              <w:top w:val="single" w:sz="8" w:space="0" w:color="auto"/>
              <w:left w:val="single" w:sz="8" w:space="0" w:color="auto"/>
              <w:bottom w:val="single" w:sz="8" w:space="0" w:color="000000"/>
              <w:right w:val="single" w:sz="8"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iCs/>
                <w:color w:val="000000" w:themeColor="text1"/>
                <w:sz w:val="12"/>
                <w:szCs w:val="12"/>
                <w:lang w:val="es-CO" w:eastAsia="es-CO"/>
              </w:rPr>
            </w:pPr>
            <w:r w:rsidRPr="00EE4716">
              <w:rPr>
                <w:rFonts w:ascii="Tahoma" w:hAnsi="Tahoma" w:cs="Tahoma"/>
                <w:b/>
                <w:bCs/>
                <w:iCs/>
                <w:color w:val="000000" w:themeColor="text1"/>
                <w:sz w:val="12"/>
                <w:szCs w:val="12"/>
                <w:lang w:val="es-CO" w:eastAsia="es-CO"/>
              </w:rPr>
              <w:t>92</w:t>
            </w:r>
          </w:p>
        </w:tc>
        <w:tc>
          <w:tcPr>
            <w:tcW w:w="850"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993"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417"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Sistema de control de acceso compuesto por Lector de Huella puerta area blanca, electroiman, botonera de salida</w:t>
            </w:r>
          </w:p>
        </w:tc>
        <w:tc>
          <w:tcPr>
            <w:tcW w:w="851"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992" w:type="dxa"/>
            <w:tcBorders>
              <w:top w:val="nil"/>
              <w:left w:val="nil"/>
              <w:bottom w:val="single" w:sz="8" w:space="0" w:color="auto"/>
              <w:right w:val="single" w:sz="8" w:space="0" w:color="000000"/>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2"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208"/>
        </w:trPr>
        <w:tc>
          <w:tcPr>
            <w:tcW w:w="1104" w:type="dxa"/>
            <w:tcBorders>
              <w:top w:val="nil"/>
              <w:left w:val="single" w:sz="8" w:space="0" w:color="auto"/>
              <w:bottom w:val="nil"/>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Elemento</w:t>
            </w:r>
          </w:p>
        </w:tc>
        <w:tc>
          <w:tcPr>
            <w:tcW w:w="456"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ÍTEM</w:t>
            </w:r>
          </w:p>
        </w:tc>
        <w:tc>
          <w:tcPr>
            <w:tcW w:w="850"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N° PARTE</w:t>
            </w:r>
          </w:p>
        </w:tc>
        <w:tc>
          <w:tcPr>
            <w:tcW w:w="993"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N° SERIE</w:t>
            </w:r>
          </w:p>
        </w:tc>
        <w:tc>
          <w:tcPr>
            <w:tcW w:w="1134"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MODELO</w:t>
            </w:r>
          </w:p>
        </w:tc>
        <w:tc>
          <w:tcPr>
            <w:tcW w:w="1417"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DESCRIPCIÓN</w:t>
            </w:r>
          </w:p>
        </w:tc>
        <w:tc>
          <w:tcPr>
            <w:tcW w:w="851"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MARCA</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UBICACIÓN</w:t>
            </w:r>
          </w:p>
        </w:tc>
        <w:tc>
          <w:tcPr>
            <w:tcW w:w="992" w:type="dxa"/>
            <w:tcBorders>
              <w:top w:val="nil"/>
              <w:left w:val="nil"/>
              <w:bottom w:val="single" w:sz="8" w:space="0" w:color="000000"/>
              <w:right w:val="single" w:sz="8" w:space="0" w:color="000000"/>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Cantidad</w:t>
            </w:r>
          </w:p>
        </w:tc>
        <w:tc>
          <w:tcPr>
            <w:tcW w:w="992" w:type="dxa"/>
            <w:tcBorders>
              <w:top w:val="nil"/>
              <w:left w:val="nil"/>
              <w:bottom w:val="single" w:sz="8" w:space="0" w:color="auto"/>
              <w:right w:val="single" w:sz="8" w:space="0" w:color="auto"/>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Costo instalación</w:t>
            </w:r>
          </w:p>
        </w:tc>
        <w:tc>
          <w:tcPr>
            <w:tcW w:w="993" w:type="dxa"/>
            <w:tcBorders>
              <w:top w:val="nil"/>
              <w:left w:val="nil"/>
              <w:bottom w:val="single" w:sz="8" w:space="0" w:color="000000"/>
              <w:right w:val="single" w:sz="8" w:space="0" w:color="auto"/>
            </w:tcBorders>
            <w:shd w:val="clear" w:color="auto" w:fill="auto"/>
            <w:vAlign w:val="center"/>
            <w:hideMark/>
          </w:tcPr>
          <w:p w:rsidR="00496738" w:rsidRPr="00EE4716" w:rsidRDefault="00496738" w:rsidP="000002C5">
            <w:pPr>
              <w:jc w:val="center"/>
              <w:rPr>
                <w:rFonts w:ascii="Tahoma" w:hAnsi="Tahoma" w:cs="Tahoma"/>
                <w:b/>
                <w:bCs/>
                <w:color w:val="000000" w:themeColor="text1"/>
                <w:sz w:val="12"/>
                <w:szCs w:val="12"/>
                <w:lang w:val="es-CO" w:eastAsia="es-CO"/>
              </w:rPr>
            </w:pPr>
            <w:r w:rsidRPr="00EE4716">
              <w:rPr>
                <w:rFonts w:ascii="Tahoma" w:hAnsi="Tahoma" w:cs="Tahoma"/>
                <w:b/>
                <w:bCs/>
                <w:color w:val="000000" w:themeColor="text1"/>
                <w:sz w:val="12"/>
                <w:szCs w:val="12"/>
                <w:lang w:val="es-CO" w:eastAsia="es-CO"/>
              </w:rPr>
              <w:t>Costo de la parte</w:t>
            </w:r>
          </w:p>
        </w:tc>
      </w:tr>
      <w:tr w:rsidR="00496738" w:rsidRPr="00EE4716" w:rsidTr="00496738">
        <w:trPr>
          <w:trHeight w:val="543"/>
        </w:trPr>
        <w:tc>
          <w:tcPr>
            <w:tcW w:w="1104" w:type="dxa"/>
            <w:vMerge w:val="restart"/>
            <w:tcBorders>
              <w:top w:val="single" w:sz="8" w:space="0" w:color="auto"/>
              <w:left w:val="nil"/>
              <w:bottom w:val="nil"/>
              <w:right w:val="single" w:sz="4" w:space="0" w:color="auto"/>
            </w:tcBorders>
            <w:shd w:val="clear" w:color="000000" w:fill="FF0000"/>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Partes</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SYPM10KF2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n-US" w:eastAsia="es-CO"/>
              </w:rPr>
            </w:pPr>
            <w:r w:rsidRPr="00EE4716">
              <w:rPr>
                <w:rFonts w:ascii="Tahoma" w:hAnsi="Tahoma" w:cs="Tahoma"/>
                <w:iCs/>
                <w:color w:val="000000" w:themeColor="text1"/>
                <w:sz w:val="12"/>
                <w:szCs w:val="12"/>
                <w:lang w:val="en-US" w:eastAsia="es-CO"/>
              </w:rPr>
              <w:t>Symmetra PX 10kW Power Module, 208V, High Efficiency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Modulo de patencia 10KW</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OLIMPO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96738" w:rsidRPr="00EE4716" w:rsidRDefault="00496738" w:rsidP="000002C5">
            <w:pP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72"/>
        </w:trPr>
        <w:tc>
          <w:tcPr>
            <w:tcW w:w="1104" w:type="dxa"/>
            <w:vMerge/>
            <w:tcBorders>
              <w:top w:val="single" w:sz="8" w:space="0" w:color="auto"/>
              <w:left w:val="nil"/>
              <w:bottom w:val="nil"/>
              <w:right w:val="single" w:sz="4"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94</w:t>
            </w:r>
          </w:p>
        </w:tc>
        <w:tc>
          <w:tcPr>
            <w:tcW w:w="850"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AP9335T</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 Temperature Sensor</w:t>
            </w:r>
          </w:p>
        </w:tc>
        <w:tc>
          <w:tcPr>
            <w:tcW w:w="1417"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Sensor que mide la temperatura</w:t>
            </w:r>
          </w:p>
        </w:tc>
        <w:tc>
          <w:tcPr>
            <w:tcW w:w="851"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Olimpo</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2</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196"/>
        </w:trPr>
        <w:tc>
          <w:tcPr>
            <w:tcW w:w="1104" w:type="dxa"/>
            <w:vMerge/>
            <w:tcBorders>
              <w:top w:val="single" w:sz="8" w:space="0" w:color="auto"/>
              <w:left w:val="nil"/>
              <w:bottom w:val="nil"/>
              <w:right w:val="single" w:sz="4"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95</w:t>
            </w:r>
          </w:p>
        </w:tc>
        <w:tc>
          <w:tcPr>
            <w:tcW w:w="850"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NBRK0450</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NetBotz Rack Monitor 450</w:t>
            </w:r>
          </w:p>
        </w:tc>
        <w:tc>
          <w:tcPr>
            <w:tcW w:w="1417"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Dispositivo donde convergen los sensores y rack access</w:t>
            </w:r>
          </w:p>
        </w:tc>
        <w:tc>
          <w:tcPr>
            <w:tcW w:w="851"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APC</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Paiba</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1</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08"/>
        </w:trPr>
        <w:tc>
          <w:tcPr>
            <w:tcW w:w="1104" w:type="dxa"/>
            <w:vMerge/>
            <w:tcBorders>
              <w:top w:val="single" w:sz="8" w:space="0" w:color="auto"/>
              <w:left w:val="nil"/>
              <w:bottom w:val="nil"/>
              <w:right w:val="single" w:sz="4"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96</w:t>
            </w:r>
          </w:p>
        </w:tc>
        <w:tc>
          <w:tcPr>
            <w:tcW w:w="850"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SD-927PKC-NSQ</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Boton apertura</w:t>
            </w:r>
          </w:p>
        </w:tc>
        <w:tc>
          <w:tcPr>
            <w:tcW w:w="1417"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Sensor Interior de Solicitud de Salida</w:t>
            </w:r>
            <w:r w:rsidRPr="00EE4716">
              <w:rPr>
                <w:rFonts w:ascii="Tahoma" w:hAnsi="Tahoma" w:cs="Tahoma"/>
                <w:iCs/>
                <w:color w:val="000000" w:themeColor="text1"/>
                <w:sz w:val="12"/>
                <w:szCs w:val="12"/>
                <w:lang w:val="es-CO" w:eastAsia="es-CO"/>
              </w:rPr>
              <w:br/>
              <w:t xml:space="preserve">Sin Tocar </w:t>
            </w:r>
          </w:p>
        </w:tc>
        <w:tc>
          <w:tcPr>
            <w:tcW w:w="851"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ENFORCE</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OLIMPO</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1</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478"/>
        </w:trPr>
        <w:tc>
          <w:tcPr>
            <w:tcW w:w="1104" w:type="dxa"/>
            <w:vMerge/>
            <w:tcBorders>
              <w:top w:val="single" w:sz="8" w:space="0" w:color="auto"/>
              <w:left w:val="nil"/>
              <w:bottom w:val="nil"/>
              <w:right w:val="single" w:sz="4"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97</w:t>
            </w:r>
          </w:p>
        </w:tc>
        <w:tc>
          <w:tcPr>
            <w:tcW w:w="850"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BioEntry W2</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Biometrico</w:t>
            </w:r>
          </w:p>
        </w:tc>
        <w:tc>
          <w:tcPr>
            <w:tcW w:w="1417"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Outdoor IP Fingerprint Device, cambio del sitema biometrico e integración con el control existente</w:t>
            </w:r>
          </w:p>
        </w:tc>
        <w:tc>
          <w:tcPr>
            <w:tcW w:w="851"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SUPREMA</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1</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684"/>
        </w:trPr>
        <w:tc>
          <w:tcPr>
            <w:tcW w:w="1104" w:type="dxa"/>
            <w:vMerge/>
            <w:tcBorders>
              <w:top w:val="single" w:sz="8" w:space="0" w:color="auto"/>
              <w:left w:val="nil"/>
              <w:bottom w:val="nil"/>
              <w:right w:val="single" w:sz="4"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98</w:t>
            </w:r>
          </w:p>
        </w:tc>
        <w:tc>
          <w:tcPr>
            <w:tcW w:w="850"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BioEntry W2</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Biometrico</w:t>
            </w:r>
          </w:p>
        </w:tc>
        <w:tc>
          <w:tcPr>
            <w:tcW w:w="1417"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Outdoor IP Fingerprint Device, cambio del sitema biometrico e integración con el control existente, para uno de ellos se debe aegurar protección antivandalico</w:t>
            </w:r>
          </w:p>
        </w:tc>
        <w:tc>
          <w:tcPr>
            <w:tcW w:w="851"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SUPREMA</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OLIMPO</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2</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654"/>
        </w:trPr>
        <w:tc>
          <w:tcPr>
            <w:tcW w:w="1104" w:type="dxa"/>
            <w:vMerge/>
            <w:tcBorders>
              <w:top w:val="single" w:sz="8" w:space="0" w:color="auto"/>
              <w:left w:val="nil"/>
              <w:bottom w:val="nil"/>
              <w:right w:val="single" w:sz="4" w:space="0" w:color="auto"/>
            </w:tcBorders>
            <w:vAlign w:val="center"/>
            <w:hideMark/>
          </w:tcPr>
          <w:p w:rsidR="00496738" w:rsidRPr="00EE4716" w:rsidRDefault="00496738" w:rsidP="000002C5">
            <w:pPr>
              <w:rPr>
                <w:rFonts w:ascii="Tahoma" w:hAnsi="Tahoma" w:cs="Tahoma"/>
                <w:color w:val="000000" w:themeColor="text1"/>
                <w:sz w:val="12"/>
                <w:szCs w:val="12"/>
                <w:lang w:val="es-CO" w:eastAsia="es-CO"/>
              </w:rPr>
            </w:pPr>
          </w:p>
        </w:tc>
        <w:tc>
          <w:tcPr>
            <w:tcW w:w="456"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99</w:t>
            </w:r>
          </w:p>
        </w:tc>
        <w:tc>
          <w:tcPr>
            <w:tcW w:w="850"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FSP-851</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Sensor FSP-851 con base</w:t>
            </w:r>
          </w:p>
        </w:tc>
        <w:tc>
          <w:tcPr>
            <w:tcW w:w="1417"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Detectores fotoeléctricos inteligentes</w:t>
            </w:r>
            <w:r w:rsidRPr="00EE4716">
              <w:rPr>
                <w:rFonts w:ascii="Tahoma" w:hAnsi="Tahoma" w:cs="Tahoma"/>
                <w:iCs/>
                <w:color w:val="000000" w:themeColor="text1"/>
                <w:sz w:val="12"/>
                <w:szCs w:val="12"/>
                <w:lang w:val="es-CO" w:eastAsia="es-CO"/>
              </w:rPr>
              <w:br/>
              <w:t xml:space="preserve">conectables, se deben integrar al panel nfs_320_notifier </w:t>
            </w:r>
          </w:p>
        </w:tc>
        <w:tc>
          <w:tcPr>
            <w:tcW w:w="851"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Honeywell</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Macarena A</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2</w:t>
            </w:r>
          </w:p>
        </w:tc>
        <w:tc>
          <w:tcPr>
            <w:tcW w:w="992"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c>
          <w:tcPr>
            <w:tcW w:w="993" w:type="dxa"/>
            <w:tcBorders>
              <w:top w:val="nil"/>
              <w:left w:val="nil"/>
              <w:bottom w:val="single" w:sz="4" w:space="0" w:color="auto"/>
              <w:right w:val="single" w:sz="4"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w:t>
            </w:r>
          </w:p>
        </w:tc>
      </w:tr>
      <w:tr w:rsidR="00496738" w:rsidRPr="00EE4716" w:rsidTr="00496738">
        <w:trPr>
          <w:trHeight w:val="315"/>
        </w:trPr>
        <w:tc>
          <w:tcPr>
            <w:tcW w:w="1104" w:type="dxa"/>
            <w:tcBorders>
              <w:top w:val="nil"/>
              <w:left w:val="nil"/>
              <w:bottom w:val="nil"/>
              <w:right w:val="nil"/>
            </w:tcBorders>
            <w:shd w:val="clear" w:color="auto" w:fill="auto"/>
            <w:noWrap/>
            <w:vAlign w:val="bottom"/>
            <w:hideMark/>
          </w:tcPr>
          <w:p w:rsidR="00496738" w:rsidRPr="00EE4716" w:rsidRDefault="00496738" w:rsidP="000002C5">
            <w:pPr>
              <w:jc w:val="center"/>
              <w:rPr>
                <w:rFonts w:ascii="Tahoma" w:hAnsi="Tahoma" w:cs="Tahoma"/>
                <w:iCs/>
                <w:color w:val="000000" w:themeColor="text1"/>
                <w:sz w:val="12"/>
                <w:szCs w:val="12"/>
                <w:lang w:val="es-CO" w:eastAsia="es-CO"/>
              </w:rPr>
            </w:pPr>
          </w:p>
        </w:tc>
        <w:tc>
          <w:tcPr>
            <w:tcW w:w="456"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0"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3"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134"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417"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1"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Total Sin IVA</w:t>
            </w:r>
          </w:p>
        </w:tc>
        <w:tc>
          <w:tcPr>
            <w:tcW w:w="992" w:type="dxa"/>
            <w:tcBorders>
              <w:top w:val="nil"/>
              <w:left w:val="nil"/>
              <w:bottom w:val="single" w:sz="8" w:space="0" w:color="auto"/>
              <w:right w:val="single" w:sz="8" w:space="0" w:color="auto"/>
            </w:tcBorders>
            <w:shd w:val="clear" w:color="auto" w:fill="auto"/>
            <w:noWrap/>
            <w:vAlign w:val="center"/>
            <w:hideMark/>
          </w:tcPr>
          <w:p w:rsidR="00496738" w:rsidRPr="00EE4716" w:rsidRDefault="00496738" w:rsidP="000002C5">
            <w:pPr>
              <w:jc w:val="right"/>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0</w:t>
            </w:r>
          </w:p>
        </w:tc>
        <w:tc>
          <w:tcPr>
            <w:tcW w:w="993" w:type="dxa"/>
            <w:tcBorders>
              <w:top w:val="nil"/>
              <w:left w:val="nil"/>
              <w:bottom w:val="single" w:sz="8" w:space="0" w:color="auto"/>
              <w:right w:val="single" w:sz="8" w:space="0" w:color="auto"/>
            </w:tcBorders>
            <w:shd w:val="clear" w:color="auto" w:fill="auto"/>
            <w:noWrap/>
            <w:vAlign w:val="center"/>
            <w:hideMark/>
          </w:tcPr>
          <w:p w:rsidR="00496738" w:rsidRPr="00EE4716" w:rsidRDefault="00496738" w:rsidP="000002C5">
            <w:pPr>
              <w:jc w:val="right"/>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0</w:t>
            </w:r>
          </w:p>
        </w:tc>
      </w:tr>
      <w:tr w:rsidR="00496738" w:rsidRPr="00EE4716" w:rsidTr="00496738">
        <w:trPr>
          <w:trHeight w:val="140"/>
        </w:trPr>
        <w:tc>
          <w:tcPr>
            <w:tcW w:w="1104" w:type="dxa"/>
            <w:tcBorders>
              <w:top w:val="nil"/>
              <w:left w:val="nil"/>
              <w:bottom w:val="nil"/>
              <w:right w:val="nil"/>
            </w:tcBorders>
            <w:shd w:val="clear" w:color="auto" w:fill="auto"/>
            <w:noWrap/>
            <w:vAlign w:val="bottom"/>
            <w:hideMark/>
          </w:tcPr>
          <w:p w:rsidR="00496738" w:rsidRPr="00EE4716" w:rsidRDefault="00496738" w:rsidP="000002C5">
            <w:pPr>
              <w:jc w:val="right"/>
              <w:rPr>
                <w:rFonts w:ascii="Tahoma" w:hAnsi="Tahoma" w:cs="Tahoma"/>
                <w:color w:val="000000" w:themeColor="text1"/>
                <w:sz w:val="12"/>
                <w:szCs w:val="12"/>
                <w:lang w:val="es-CO" w:eastAsia="es-CO"/>
              </w:rPr>
            </w:pPr>
          </w:p>
        </w:tc>
        <w:tc>
          <w:tcPr>
            <w:tcW w:w="456"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0"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3"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134"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417"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1"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IVA (19%)</w:t>
            </w:r>
          </w:p>
        </w:tc>
        <w:tc>
          <w:tcPr>
            <w:tcW w:w="992" w:type="dxa"/>
            <w:tcBorders>
              <w:top w:val="nil"/>
              <w:left w:val="nil"/>
              <w:bottom w:val="single" w:sz="8" w:space="0" w:color="auto"/>
              <w:right w:val="single" w:sz="8" w:space="0" w:color="auto"/>
            </w:tcBorders>
            <w:shd w:val="clear" w:color="auto" w:fill="auto"/>
            <w:noWrap/>
            <w:vAlign w:val="center"/>
            <w:hideMark/>
          </w:tcPr>
          <w:p w:rsidR="00496738" w:rsidRPr="00EE4716" w:rsidRDefault="00496738" w:rsidP="000002C5">
            <w:pPr>
              <w:jc w:val="right"/>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0</w:t>
            </w:r>
          </w:p>
        </w:tc>
        <w:tc>
          <w:tcPr>
            <w:tcW w:w="993" w:type="dxa"/>
            <w:tcBorders>
              <w:top w:val="nil"/>
              <w:left w:val="nil"/>
              <w:bottom w:val="single" w:sz="8" w:space="0" w:color="auto"/>
              <w:right w:val="single" w:sz="8" w:space="0" w:color="auto"/>
            </w:tcBorders>
            <w:shd w:val="clear" w:color="auto" w:fill="auto"/>
            <w:noWrap/>
            <w:vAlign w:val="center"/>
            <w:hideMark/>
          </w:tcPr>
          <w:p w:rsidR="00496738" w:rsidRPr="00EE4716" w:rsidRDefault="00496738" w:rsidP="000002C5">
            <w:pPr>
              <w:jc w:val="right"/>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0</w:t>
            </w:r>
          </w:p>
        </w:tc>
      </w:tr>
      <w:tr w:rsidR="00496738" w:rsidRPr="00EE4716" w:rsidTr="00496738">
        <w:trPr>
          <w:trHeight w:val="315"/>
        </w:trPr>
        <w:tc>
          <w:tcPr>
            <w:tcW w:w="1104" w:type="dxa"/>
            <w:tcBorders>
              <w:top w:val="nil"/>
              <w:left w:val="nil"/>
              <w:bottom w:val="nil"/>
              <w:right w:val="nil"/>
            </w:tcBorders>
            <w:shd w:val="clear" w:color="auto" w:fill="auto"/>
            <w:noWrap/>
            <w:vAlign w:val="bottom"/>
            <w:hideMark/>
          </w:tcPr>
          <w:p w:rsidR="00496738" w:rsidRPr="00EE4716" w:rsidRDefault="00496738" w:rsidP="000002C5">
            <w:pPr>
              <w:jc w:val="right"/>
              <w:rPr>
                <w:rFonts w:ascii="Tahoma" w:hAnsi="Tahoma" w:cs="Tahoma"/>
                <w:color w:val="000000" w:themeColor="text1"/>
                <w:sz w:val="12"/>
                <w:szCs w:val="12"/>
                <w:lang w:val="es-CO" w:eastAsia="es-CO"/>
              </w:rPr>
            </w:pPr>
          </w:p>
        </w:tc>
        <w:tc>
          <w:tcPr>
            <w:tcW w:w="456"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0"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3"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134"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417"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1"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Total con IVA</w:t>
            </w:r>
          </w:p>
        </w:tc>
        <w:tc>
          <w:tcPr>
            <w:tcW w:w="992" w:type="dxa"/>
            <w:tcBorders>
              <w:top w:val="nil"/>
              <w:left w:val="nil"/>
              <w:bottom w:val="single" w:sz="8" w:space="0" w:color="auto"/>
              <w:right w:val="single" w:sz="8" w:space="0" w:color="auto"/>
            </w:tcBorders>
            <w:shd w:val="clear" w:color="auto" w:fill="auto"/>
            <w:noWrap/>
            <w:vAlign w:val="center"/>
            <w:hideMark/>
          </w:tcPr>
          <w:p w:rsidR="00496738" w:rsidRPr="00EE4716" w:rsidRDefault="00496738" w:rsidP="000002C5">
            <w:pPr>
              <w:jc w:val="right"/>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0</w:t>
            </w:r>
          </w:p>
        </w:tc>
        <w:tc>
          <w:tcPr>
            <w:tcW w:w="993" w:type="dxa"/>
            <w:tcBorders>
              <w:top w:val="nil"/>
              <w:left w:val="nil"/>
              <w:bottom w:val="single" w:sz="8" w:space="0" w:color="auto"/>
              <w:right w:val="single" w:sz="8" w:space="0" w:color="auto"/>
            </w:tcBorders>
            <w:shd w:val="clear" w:color="auto" w:fill="auto"/>
            <w:noWrap/>
            <w:vAlign w:val="center"/>
            <w:hideMark/>
          </w:tcPr>
          <w:p w:rsidR="00496738" w:rsidRPr="00EE4716" w:rsidRDefault="00496738" w:rsidP="000002C5">
            <w:pPr>
              <w:jc w:val="right"/>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0</w:t>
            </w:r>
          </w:p>
        </w:tc>
      </w:tr>
      <w:tr w:rsidR="00496738" w:rsidRPr="00EE4716" w:rsidTr="00496738">
        <w:trPr>
          <w:trHeight w:val="212"/>
        </w:trPr>
        <w:tc>
          <w:tcPr>
            <w:tcW w:w="1104" w:type="dxa"/>
            <w:tcBorders>
              <w:top w:val="nil"/>
              <w:left w:val="nil"/>
              <w:bottom w:val="nil"/>
              <w:right w:val="nil"/>
            </w:tcBorders>
            <w:shd w:val="clear" w:color="auto" w:fill="auto"/>
            <w:noWrap/>
            <w:vAlign w:val="bottom"/>
            <w:hideMark/>
          </w:tcPr>
          <w:p w:rsidR="00496738" w:rsidRPr="00EE4716" w:rsidRDefault="00496738" w:rsidP="000002C5">
            <w:pPr>
              <w:jc w:val="right"/>
              <w:rPr>
                <w:rFonts w:ascii="Tahoma" w:hAnsi="Tahoma" w:cs="Tahoma"/>
                <w:color w:val="000000" w:themeColor="text1"/>
                <w:sz w:val="12"/>
                <w:szCs w:val="12"/>
                <w:lang w:val="es-CO" w:eastAsia="es-CO"/>
              </w:rPr>
            </w:pPr>
          </w:p>
        </w:tc>
        <w:tc>
          <w:tcPr>
            <w:tcW w:w="456"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0"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3"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134"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1417"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851"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nil"/>
              <w:left w:val="nil"/>
              <w:bottom w:val="nil"/>
              <w:right w:val="nil"/>
            </w:tcBorders>
            <w:shd w:val="clear" w:color="auto" w:fill="auto"/>
            <w:noWrap/>
            <w:vAlign w:val="bottom"/>
            <w:hideMark/>
          </w:tcPr>
          <w:p w:rsidR="00496738" w:rsidRPr="00EE4716" w:rsidRDefault="00496738" w:rsidP="000002C5">
            <w:pPr>
              <w:rPr>
                <w:rFonts w:ascii="Tahoma" w:hAnsi="Tahoma" w:cs="Tahoma"/>
                <w:color w:val="000000" w:themeColor="text1"/>
                <w:sz w:val="12"/>
                <w:szCs w:val="12"/>
                <w:lang w:val="es-CO" w:eastAsia="es-CO"/>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496738" w:rsidRPr="00EE4716" w:rsidRDefault="00496738" w:rsidP="000002C5">
            <w:pPr>
              <w:jc w:val="center"/>
              <w:rPr>
                <w:rFonts w:ascii="Tahoma" w:hAnsi="Tahoma" w:cs="Tahoma"/>
                <w:iCs/>
                <w:color w:val="000000" w:themeColor="text1"/>
                <w:sz w:val="12"/>
                <w:szCs w:val="12"/>
                <w:lang w:val="es-CO" w:eastAsia="es-CO"/>
              </w:rPr>
            </w:pPr>
            <w:r w:rsidRPr="00EE4716">
              <w:rPr>
                <w:rFonts w:ascii="Tahoma" w:hAnsi="Tahoma" w:cs="Tahoma"/>
                <w:iCs/>
                <w:color w:val="000000" w:themeColor="text1"/>
                <w:sz w:val="12"/>
                <w:szCs w:val="12"/>
                <w:lang w:val="es-CO" w:eastAsia="es-CO"/>
              </w:rPr>
              <w:t xml:space="preserve">Total </w:t>
            </w:r>
          </w:p>
        </w:tc>
        <w:tc>
          <w:tcPr>
            <w:tcW w:w="19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96738" w:rsidRPr="00EE4716" w:rsidRDefault="00496738" w:rsidP="000002C5">
            <w:pPr>
              <w:jc w:val="center"/>
              <w:rPr>
                <w:rFonts w:ascii="Tahoma" w:hAnsi="Tahoma" w:cs="Tahoma"/>
                <w:color w:val="000000" w:themeColor="text1"/>
                <w:sz w:val="12"/>
                <w:szCs w:val="12"/>
                <w:lang w:val="es-CO" w:eastAsia="es-CO"/>
              </w:rPr>
            </w:pPr>
            <w:r w:rsidRPr="00EE4716">
              <w:rPr>
                <w:rFonts w:ascii="Tahoma" w:hAnsi="Tahoma" w:cs="Tahoma"/>
                <w:color w:val="000000" w:themeColor="text1"/>
                <w:sz w:val="12"/>
                <w:szCs w:val="12"/>
                <w:lang w:val="es-CO" w:eastAsia="es-CO"/>
              </w:rPr>
              <w:t>0</w:t>
            </w:r>
          </w:p>
        </w:tc>
      </w:tr>
    </w:tbl>
    <w:p w:rsidR="00496738" w:rsidRPr="00EE4716" w:rsidRDefault="00496738" w:rsidP="00496738">
      <w:pPr>
        <w:pStyle w:val="1"/>
        <w:ind w:hanging="567"/>
        <w:jc w:val="both"/>
        <w:rPr>
          <w:rFonts w:ascii="Tahoma" w:hAnsi="Tahoma" w:cs="Tahoma"/>
          <w:b w:val="0"/>
          <w:color w:val="000000" w:themeColor="text1"/>
          <w:sz w:val="20"/>
          <w:szCs w:val="20"/>
        </w:rPr>
      </w:pPr>
    </w:p>
    <w:p w:rsidR="00496738" w:rsidRPr="00EE4716" w:rsidRDefault="00496738" w:rsidP="00496738">
      <w:pPr>
        <w:pStyle w:val="1"/>
        <w:ind w:hanging="567"/>
        <w:jc w:val="both"/>
        <w:rPr>
          <w:rFonts w:ascii="Tahoma" w:hAnsi="Tahoma" w:cs="Tahoma"/>
          <w:b w:val="0"/>
          <w:color w:val="000000" w:themeColor="text1"/>
          <w:sz w:val="20"/>
          <w:szCs w:val="20"/>
        </w:rPr>
      </w:pPr>
      <w:r w:rsidRPr="00EE4716">
        <w:rPr>
          <w:rFonts w:ascii="Tahoma" w:hAnsi="Tahoma" w:cs="Tahoma"/>
          <w:b w:val="0"/>
          <w:color w:val="000000" w:themeColor="text1"/>
          <w:sz w:val="20"/>
          <w:szCs w:val="20"/>
        </w:rPr>
        <w:t>Antes de diligenciar este anexo tenga en cuenta que:</w:t>
      </w:r>
    </w:p>
    <w:p w:rsidR="00496738" w:rsidRPr="00EE4716" w:rsidRDefault="00496738" w:rsidP="00496738">
      <w:pPr>
        <w:rPr>
          <w:color w:val="000000" w:themeColor="text1"/>
          <w:lang w:val="es-CO"/>
        </w:rPr>
      </w:pPr>
    </w:p>
    <w:p w:rsidR="00496738" w:rsidRPr="00EE4716" w:rsidRDefault="00496738" w:rsidP="00496738">
      <w:pPr>
        <w:ind w:left="-567"/>
        <w:jc w:val="both"/>
        <w:rPr>
          <w:rFonts w:ascii="Tahoma" w:hAnsi="Tahoma" w:cs="Tahoma"/>
          <w:color w:val="000000" w:themeColor="text1"/>
          <w:sz w:val="20"/>
          <w:szCs w:val="20"/>
          <w:lang w:val="es-CO"/>
        </w:rPr>
      </w:pPr>
      <w:r w:rsidRPr="00EE4716">
        <w:rPr>
          <w:rFonts w:ascii="Tahoma" w:hAnsi="Tahoma" w:cs="Tahoma"/>
          <w:b/>
          <w:bCs/>
          <w:iCs/>
          <w:color w:val="000000" w:themeColor="text1"/>
          <w:sz w:val="20"/>
          <w:szCs w:val="20"/>
          <w:lang w:val="es-CO"/>
        </w:rPr>
        <w:t>Nota 1:</w:t>
      </w:r>
      <w:r w:rsidRPr="00EE4716">
        <w:rPr>
          <w:rFonts w:ascii="Tahoma" w:hAnsi="Tahoma" w:cs="Tahoma"/>
          <w:color w:val="000000" w:themeColor="text1"/>
          <w:sz w:val="20"/>
          <w:szCs w:val="20"/>
          <w:lang w:val="es-CO"/>
        </w:rPr>
        <w:t xml:space="preserve"> </w:t>
      </w:r>
      <w:r w:rsidRPr="00EE4716">
        <w:rPr>
          <w:rFonts w:ascii="Tahoma" w:hAnsi="Tahoma" w:cs="Tahoma"/>
          <w:bCs/>
          <w:iCs/>
          <w:color w:val="000000" w:themeColor="text1"/>
          <w:sz w:val="20"/>
          <w:szCs w:val="20"/>
          <w:lang w:val="es-CO"/>
        </w:rPr>
        <w:t>Al momento de diligenciar la propuesta comercial, no deje de cotizar ningún ítem. Si usted no cotiza algún elemento la propuesta será rechazada. Recuerde, la propuesta se evaluará económicamente sobre el valor total incluido IVA.</w:t>
      </w:r>
    </w:p>
    <w:p w:rsidR="00496738" w:rsidRPr="00EE4716" w:rsidRDefault="00496738" w:rsidP="00496738">
      <w:pPr>
        <w:ind w:left="-567"/>
        <w:jc w:val="both"/>
        <w:rPr>
          <w:rFonts w:ascii="Tahoma" w:hAnsi="Tahoma" w:cs="Tahoma"/>
          <w:b/>
          <w:bCs/>
          <w:iCs/>
          <w:color w:val="000000" w:themeColor="text1"/>
          <w:sz w:val="20"/>
          <w:szCs w:val="20"/>
          <w:lang w:val="es-CO"/>
        </w:rPr>
      </w:pPr>
    </w:p>
    <w:p w:rsidR="00496738" w:rsidRPr="00EE4716" w:rsidRDefault="00496738" w:rsidP="00496738">
      <w:pPr>
        <w:ind w:left="-567"/>
        <w:jc w:val="both"/>
        <w:rPr>
          <w:rFonts w:ascii="Tahoma" w:hAnsi="Tahoma" w:cs="Tahoma"/>
          <w:color w:val="000000" w:themeColor="text1"/>
          <w:sz w:val="20"/>
          <w:szCs w:val="20"/>
          <w:lang w:val="es-CO"/>
        </w:rPr>
      </w:pPr>
      <w:r w:rsidRPr="00EE4716">
        <w:rPr>
          <w:rFonts w:ascii="Tahoma" w:hAnsi="Tahoma" w:cs="Tahoma"/>
          <w:b/>
          <w:bCs/>
          <w:iCs/>
          <w:color w:val="000000" w:themeColor="text1"/>
          <w:sz w:val="20"/>
          <w:szCs w:val="20"/>
          <w:lang w:val="es-CO"/>
        </w:rPr>
        <w:t>Nota 2</w:t>
      </w:r>
      <w:r w:rsidRPr="00EE4716">
        <w:rPr>
          <w:rFonts w:ascii="Tahoma" w:hAnsi="Tahoma" w:cs="Tahoma"/>
          <w:b/>
          <w:color w:val="000000" w:themeColor="text1"/>
          <w:sz w:val="20"/>
          <w:szCs w:val="20"/>
          <w:lang w:val="es-CO"/>
        </w:rPr>
        <w:t>:</w:t>
      </w:r>
      <w:r w:rsidRPr="00EE4716">
        <w:rPr>
          <w:rFonts w:ascii="Tahoma" w:hAnsi="Tahoma" w:cs="Tahoma"/>
          <w:color w:val="000000" w:themeColor="text1"/>
          <w:sz w:val="20"/>
          <w:szCs w:val="20"/>
          <w:lang w:val="es-CO"/>
        </w:rPr>
        <w:t xml:space="preserve"> Estarán a cargo del proponente todos los costos asociados a la preparación, elaboración y presentación de la oferta. Por lo tanto, la UNIVERSIDAD DISTRITAL no reconocerá ningún reembolso por este concepto.</w:t>
      </w:r>
    </w:p>
    <w:p w:rsidR="00496738" w:rsidRPr="00EE4716" w:rsidRDefault="00496738" w:rsidP="00496738">
      <w:pPr>
        <w:ind w:left="-567"/>
        <w:jc w:val="both"/>
        <w:rPr>
          <w:rFonts w:ascii="Tahoma" w:hAnsi="Tahoma" w:cs="Tahoma"/>
          <w:b/>
          <w:color w:val="000000" w:themeColor="text1"/>
          <w:sz w:val="20"/>
          <w:szCs w:val="20"/>
          <w:lang w:val="es-CO"/>
        </w:rPr>
      </w:pPr>
    </w:p>
    <w:p w:rsidR="00496738" w:rsidRPr="00EE4716" w:rsidRDefault="00496738" w:rsidP="00496738">
      <w:pPr>
        <w:ind w:left="-567"/>
        <w:jc w:val="both"/>
        <w:rPr>
          <w:rFonts w:ascii="Tahoma" w:hAnsi="Tahoma" w:cs="Tahoma"/>
          <w:color w:val="000000" w:themeColor="text1"/>
          <w:sz w:val="20"/>
          <w:szCs w:val="20"/>
          <w:lang w:val="es-CO"/>
        </w:rPr>
      </w:pPr>
      <w:r w:rsidRPr="00EE4716">
        <w:rPr>
          <w:rFonts w:ascii="Tahoma" w:hAnsi="Tahoma" w:cs="Tahoma"/>
          <w:b/>
          <w:color w:val="000000" w:themeColor="text1"/>
          <w:sz w:val="20"/>
          <w:szCs w:val="20"/>
          <w:lang w:val="es-CO"/>
        </w:rPr>
        <w:t>Nota 3:</w:t>
      </w:r>
      <w:r w:rsidRPr="00EE4716">
        <w:rPr>
          <w:rFonts w:ascii="Tahoma" w:hAnsi="Tahoma" w:cs="Tahoma"/>
          <w:color w:val="000000" w:themeColor="text1"/>
          <w:sz w:val="20"/>
          <w:szCs w:val="20"/>
          <w:lang w:val="es-CO"/>
        </w:rPr>
        <w:t xml:space="preserve"> Para todos los casos, si un ítem corresponde a costo cero (0) se debe indicar de manera explícita diligenciando la celda correspondiente.</w:t>
      </w:r>
    </w:p>
    <w:p w:rsidR="00496738" w:rsidRPr="00EE4716" w:rsidRDefault="00496738" w:rsidP="00496738">
      <w:pPr>
        <w:ind w:left="-567"/>
        <w:jc w:val="both"/>
        <w:rPr>
          <w:rFonts w:ascii="Tahoma" w:hAnsi="Tahoma" w:cs="Tahoma"/>
          <w:b/>
          <w:color w:val="000000" w:themeColor="text1"/>
          <w:sz w:val="20"/>
          <w:szCs w:val="20"/>
          <w:lang w:val="es-CO"/>
        </w:rPr>
      </w:pPr>
    </w:p>
    <w:p w:rsidR="00496738" w:rsidRPr="00EE4716" w:rsidRDefault="00496738" w:rsidP="00496738">
      <w:pPr>
        <w:ind w:left="-567"/>
        <w:jc w:val="both"/>
        <w:rPr>
          <w:rFonts w:ascii="Tahoma" w:hAnsi="Tahoma" w:cs="Tahoma"/>
          <w:color w:val="000000" w:themeColor="text1"/>
          <w:sz w:val="20"/>
          <w:szCs w:val="20"/>
          <w:lang w:val="es-CO"/>
        </w:rPr>
      </w:pPr>
      <w:r w:rsidRPr="00EE4716">
        <w:rPr>
          <w:rFonts w:ascii="Tahoma" w:hAnsi="Tahoma" w:cs="Tahoma"/>
          <w:b/>
          <w:color w:val="000000" w:themeColor="text1"/>
          <w:sz w:val="20"/>
          <w:szCs w:val="20"/>
          <w:lang w:val="es-CO"/>
        </w:rPr>
        <w:t>Nota 4:</w:t>
      </w:r>
      <w:r w:rsidRPr="00EE4716">
        <w:rPr>
          <w:rFonts w:ascii="Tahoma" w:hAnsi="Tahoma" w:cs="Tahoma"/>
          <w:color w:val="000000" w:themeColor="text1"/>
          <w:sz w:val="20"/>
          <w:szCs w:val="20"/>
          <w:lang w:val="es-CO"/>
        </w:rPr>
        <w:t xml:space="preserve"> El proponente debe anexar la documentación técnica de: Información adicional que el proponente considere pertinente. Todo esto con el fin de validar el cumplimiento de las especificaciones técnicas establecidas por la universidad.</w:t>
      </w:r>
    </w:p>
    <w:p w:rsidR="00496738" w:rsidRPr="00EE4716" w:rsidRDefault="00496738" w:rsidP="00496738">
      <w:pPr>
        <w:ind w:left="-567"/>
        <w:jc w:val="both"/>
        <w:rPr>
          <w:rFonts w:ascii="Tahoma" w:hAnsi="Tahoma" w:cs="Tahoma"/>
          <w:color w:val="000000" w:themeColor="text1"/>
          <w:sz w:val="20"/>
          <w:szCs w:val="20"/>
          <w:lang w:val="es-CO"/>
        </w:rPr>
      </w:pPr>
    </w:p>
    <w:p w:rsidR="00496738" w:rsidRPr="00EE4716" w:rsidRDefault="00496738" w:rsidP="00496738">
      <w:pPr>
        <w:ind w:left="-567"/>
        <w:jc w:val="both"/>
        <w:rPr>
          <w:rFonts w:ascii="Tahoma" w:hAnsi="Tahoma" w:cs="Tahoma"/>
          <w:color w:val="000000" w:themeColor="text1"/>
          <w:sz w:val="20"/>
          <w:szCs w:val="20"/>
          <w:lang w:val="es-CO"/>
        </w:rPr>
      </w:pPr>
      <w:r w:rsidRPr="00EE4716">
        <w:rPr>
          <w:rFonts w:ascii="Tahoma" w:hAnsi="Tahoma" w:cs="Tahoma"/>
          <w:b/>
          <w:color w:val="000000" w:themeColor="text1"/>
          <w:sz w:val="20"/>
          <w:szCs w:val="20"/>
          <w:lang w:val="es-CO"/>
        </w:rPr>
        <w:t>Nota 5:</w:t>
      </w:r>
      <w:r w:rsidRPr="00EE4716">
        <w:rPr>
          <w:rFonts w:ascii="Tahoma" w:hAnsi="Tahoma" w:cs="Tahoma"/>
          <w:color w:val="000000" w:themeColor="text1"/>
          <w:sz w:val="20"/>
          <w:szCs w:val="20"/>
          <w:lang w:val="es-CO"/>
        </w:rPr>
        <w:t xml:space="preserve"> Este Anexo no es subsanable dado que cambia el contenido y alcance de la propuesta inicialmente presentada, lo que causa el mejoramiento de la oferta.</w:t>
      </w:r>
    </w:p>
    <w:p w:rsidR="00496738" w:rsidRPr="00EE4716" w:rsidRDefault="00496738" w:rsidP="00496738">
      <w:pPr>
        <w:ind w:left="-567"/>
        <w:jc w:val="both"/>
        <w:rPr>
          <w:rFonts w:ascii="Tahoma" w:hAnsi="Tahoma" w:cs="Tahoma"/>
          <w:b/>
          <w:color w:val="000000" w:themeColor="text1"/>
          <w:sz w:val="20"/>
          <w:szCs w:val="20"/>
          <w:lang w:val="es-CO"/>
        </w:rPr>
      </w:pPr>
    </w:p>
    <w:p w:rsidR="00496738" w:rsidRPr="00EE4716" w:rsidRDefault="00496738" w:rsidP="00496738">
      <w:pPr>
        <w:ind w:left="-567"/>
        <w:jc w:val="both"/>
        <w:rPr>
          <w:rFonts w:ascii="Tahoma" w:hAnsi="Tahoma" w:cs="Tahoma"/>
          <w:color w:val="000000" w:themeColor="text1"/>
          <w:sz w:val="20"/>
          <w:szCs w:val="20"/>
          <w:lang w:val="es-CO"/>
        </w:rPr>
      </w:pPr>
      <w:r w:rsidRPr="00EE4716">
        <w:rPr>
          <w:rFonts w:ascii="Tahoma" w:hAnsi="Tahoma" w:cs="Tahoma"/>
          <w:b/>
          <w:color w:val="000000" w:themeColor="text1"/>
          <w:sz w:val="20"/>
          <w:szCs w:val="20"/>
          <w:lang w:val="es-CO"/>
        </w:rPr>
        <w:t xml:space="preserve">Nota 6: </w:t>
      </w:r>
      <w:r w:rsidRPr="00EE4716">
        <w:rPr>
          <w:rFonts w:ascii="Tahoma" w:hAnsi="Tahoma" w:cs="Tahoma"/>
          <w:color w:val="000000" w:themeColor="text1"/>
          <w:sz w:val="20"/>
          <w:szCs w:val="20"/>
          <w:lang w:val="es-CO"/>
        </w:rPr>
        <w:t>La oferta total debe realizarse en pesos colombianos</w:t>
      </w:r>
    </w:p>
    <w:p w:rsidR="00496738" w:rsidRPr="00EE4716" w:rsidRDefault="00496738" w:rsidP="00496738">
      <w:pPr>
        <w:pStyle w:val="Style48"/>
        <w:widowControl/>
        <w:spacing w:line="240" w:lineRule="auto"/>
        <w:ind w:left="-567"/>
        <w:rPr>
          <w:rFonts w:ascii="Tahoma" w:hAnsi="Tahoma" w:cs="Tahoma"/>
          <w:b/>
          <w:color w:val="000000" w:themeColor="text1"/>
          <w:sz w:val="20"/>
          <w:szCs w:val="20"/>
          <w:lang w:val="es-CO"/>
        </w:rPr>
      </w:pPr>
    </w:p>
    <w:p w:rsidR="00496738" w:rsidRPr="00EE4716" w:rsidRDefault="00496738" w:rsidP="00496738">
      <w:pPr>
        <w:pStyle w:val="Style48"/>
        <w:widowControl/>
        <w:spacing w:line="240" w:lineRule="auto"/>
        <w:ind w:left="-567"/>
        <w:rPr>
          <w:rFonts w:ascii="Tahoma" w:hAnsi="Tahoma" w:cs="Tahoma"/>
          <w:color w:val="000000" w:themeColor="text1"/>
          <w:sz w:val="20"/>
          <w:szCs w:val="20"/>
          <w:lang w:val="es-CO"/>
        </w:rPr>
      </w:pPr>
      <w:r w:rsidRPr="00EE4716">
        <w:rPr>
          <w:rFonts w:ascii="Tahoma" w:hAnsi="Tahoma" w:cs="Tahoma"/>
          <w:b/>
          <w:color w:val="000000" w:themeColor="text1"/>
          <w:sz w:val="20"/>
          <w:szCs w:val="20"/>
          <w:lang w:val="es-CO"/>
        </w:rPr>
        <w:t>Nota 7</w:t>
      </w:r>
      <w:r w:rsidRPr="00EE4716">
        <w:rPr>
          <w:rFonts w:ascii="Tahoma" w:hAnsi="Tahoma" w:cs="Tahoma"/>
          <w:b/>
          <w:bCs/>
          <w:color w:val="000000" w:themeColor="text1"/>
          <w:sz w:val="20"/>
          <w:szCs w:val="20"/>
          <w:lang w:val="es-CO"/>
        </w:rPr>
        <w:t xml:space="preserve">: </w:t>
      </w:r>
      <w:r w:rsidRPr="00EE4716">
        <w:rPr>
          <w:rFonts w:ascii="Tahoma" w:hAnsi="Tahoma" w:cs="Tahoma"/>
          <w:color w:val="000000" w:themeColor="text1"/>
          <w:sz w:val="20"/>
          <w:szCs w:val="20"/>
          <w:lang w:val="es-CO"/>
        </w:rPr>
        <w:t>si el proponente no discrimina el impuesto al valor agregado (iva) y el bien causa dicho impuesto, la universidad lo considerara incluido en el valor total de la propuesta y así lo aceptara el proponente.</w:t>
      </w:r>
    </w:p>
    <w:p w:rsidR="00496738" w:rsidRPr="00EE4716" w:rsidRDefault="00496738" w:rsidP="00496738">
      <w:pPr>
        <w:pStyle w:val="Style48"/>
        <w:widowControl/>
        <w:spacing w:line="240" w:lineRule="auto"/>
        <w:ind w:left="-567"/>
        <w:rPr>
          <w:rFonts w:ascii="Tahoma" w:hAnsi="Tahoma" w:cs="Tahoma"/>
          <w:color w:val="000000" w:themeColor="text1"/>
          <w:sz w:val="20"/>
          <w:szCs w:val="20"/>
          <w:lang w:val="es-CO"/>
        </w:rPr>
      </w:pPr>
    </w:p>
    <w:p w:rsidR="00496738" w:rsidRPr="00EE4716" w:rsidRDefault="00496738" w:rsidP="00496738">
      <w:pPr>
        <w:pStyle w:val="Textoindependiente"/>
        <w:ind w:left="-567"/>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Atentamente,</w:t>
      </w:r>
    </w:p>
    <w:p w:rsidR="00496738" w:rsidRPr="00EE4716" w:rsidRDefault="00496738" w:rsidP="00496738">
      <w:pPr>
        <w:pStyle w:val="Textoindependiente"/>
        <w:ind w:left="-567"/>
        <w:jc w:val="both"/>
        <w:rPr>
          <w:rFonts w:ascii="Tahoma" w:hAnsi="Tahoma" w:cs="Tahoma"/>
          <w:color w:val="000000" w:themeColor="text1"/>
          <w:spacing w:val="-3"/>
          <w:lang w:val="es-CO"/>
        </w:rPr>
      </w:pPr>
    </w:p>
    <w:p w:rsidR="00496738" w:rsidRPr="00EE4716" w:rsidRDefault="00496738" w:rsidP="00496738">
      <w:pPr>
        <w:pStyle w:val="Textoindependiente"/>
        <w:ind w:left="-567"/>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o Razón Social del Proponente: ____________________________</w:t>
      </w:r>
    </w:p>
    <w:p w:rsidR="00496738" w:rsidRPr="00EE4716" w:rsidRDefault="00496738" w:rsidP="00496738">
      <w:pPr>
        <w:pStyle w:val="Textoindependiente"/>
        <w:ind w:left="-567"/>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NIT: __________________________________________________________</w:t>
      </w:r>
    </w:p>
    <w:p w:rsidR="00496738" w:rsidRPr="00EE4716" w:rsidRDefault="00496738" w:rsidP="00496738">
      <w:pPr>
        <w:pStyle w:val="Textoindependiente"/>
        <w:ind w:left="-567"/>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del Representante Legal: __________________________________</w:t>
      </w:r>
    </w:p>
    <w:p w:rsidR="00496738" w:rsidRPr="00EE4716" w:rsidRDefault="00496738" w:rsidP="00496738">
      <w:pPr>
        <w:pStyle w:val="Textoindependiente"/>
        <w:ind w:left="-567"/>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 C. No. : ______________________ De: _____________________________</w:t>
      </w:r>
    </w:p>
    <w:p w:rsidR="00496738" w:rsidRPr="00EE4716" w:rsidRDefault="00496738" w:rsidP="00496738">
      <w:pPr>
        <w:pStyle w:val="Textoindependiente"/>
        <w:ind w:left="-567"/>
        <w:jc w:val="both"/>
        <w:rPr>
          <w:rFonts w:ascii="Tahoma" w:hAnsi="Tahoma" w:cs="Tahoma"/>
          <w:color w:val="000000" w:themeColor="text1"/>
          <w:spacing w:val="-3"/>
          <w:lang w:val="es-CO"/>
        </w:rPr>
      </w:pPr>
      <w:r w:rsidRPr="00EE4716">
        <w:rPr>
          <w:rFonts w:ascii="Tahoma" w:hAnsi="Tahoma" w:cs="Tahoma"/>
          <w:color w:val="000000" w:themeColor="text1"/>
          <w:spacing w:val="-3"/>
          <w:lang w:val="es-CO"/>
        </w:rPr>
        <w:t>FIRMA: 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p>
    <w:p w:rsidR="00496738" w:rsidRPr="00EE4716" w:rsidRDefault="00496738" w:rsidP="00496738">
      <w:pPr>
        <w:pStyle w:val="1"/>
        <w:ind w:left="-709"/>
        <w:jc w:val="center"/>
        <w:rPr>
          <w:rFonts w:ascii="Tahoma" w:hAnsi="Tahoma" w:cs="Tahoma"/>
          <w:color w:val="000000" w:themeColor="text1"/>
          <w:sz w:val="20"/>
          <w:szCs w:val="20"/>
        </w:rPr>
      </w:pPr>
      <w:r w:rsidRPr="00EE4716">
        <w:rPr>
          <w:rFonts w:ascii="Tahoma" w:hAnsi="Tahoma" w:cs="Tahoma"/>
          <w:color w:val="000000" w:themeColor="text1"/>
          <w:sz w:val="20"/>
          <w:szCs w:val="20"/>
        </w:rPr>
        <w:br w:type="page"/>
      </w:r>
      <w:r w:rsidRPr="00EE4716">
        <w:rPr>
          <w:rFonts w:ascii="Tahoma" w:hAnsi="Tahoma" w:cs="Tahoma"/>
          <w:color w:val="000000" w:themeColor="text1"/>
          <w:sz w:val="20"/>
          <w:szCs w:val="20"/>
        </w:rPr>
        <w:lastRenderedPageBreak/>
        <w:t>UNIVERSIDAD DISTRITAL FRANCISCO JOSÉ DE CALDAS</w:t>
      </w:r>
    </w:p>
    <w:p w:rsidR="00496738" w:rsidRPr="00EE4716" w:rsidRDefault="00496738" w:rsidP="00496738">
      <w:pPr>
        <w:pStyle w:val="Textoindependiente"/>
        <w:spacing w:after="0"/>
        <w:jc w:val="center"/>
        <w:rPr>
          <w:rFonts w:ascii="Tahoma" w:hAnsi="Tahoma" w:cs="Tahoma"/>
          <w:b/>
          <w:color w:val="000000" w:themeColor="text1"/>
          <w:spacing w:val="-3"/>
          <w:lang w:val="es-CO"/>
        </w:rPr>
      </w:pPr>
      <w:bookmarkStart w:id="30" w:name="_Toc181589548"/>
      <w:bookmarkStart w:id="31" w:name="_Toc191183405"/>
      <w:bookmarkStart w:id="32" w:name="_Toc434501766"/>
      <w:bookmarkStart w:id="33" w:name="_Toc434504142"/>
      <w:bookmarkStart w:id="34" w:name="_Toc434504304"/>
      <w:r w:rsidRPr="00EE4716">
        <w:rPr>
          <w:rFonts w:ascii="Tahoma" w:hAnsi="Tahoma" w:cs="Tahoma"/>
          <w:b/>
          <w:color w:val="000000" w:themeColor="text1"/>
          <w:spacing w:val="-3"/>
          <w:lang w:val="es-CO"/>
        </w:rPr>
        <w:t>CONVOCATORIA PÚBLICA N° 006 DE 2020</w:t>
      </w:r>
    </w:p>
    <w:p w:rsidR="00496738" w:rsidRPr="00EE4716" w:rsidRDefault="00496738" w:rsidP="00496738">
      <w:pPr>
        <w:pStyle w:val="Ttulo2"/>
        <w:spacing w:before="0" w:after="0" w:line="240" w:lineRule="auto"/>
        <w:jc w:val="center"/>
        <w:rPr>
          <w:rFonts w:ascii="Tahoma" w:hAnsi="Tahoma" w:cs="Tahoma"/>
          <w:color w:val="000000" w:themeColor="text1"/>
          <w:sz w:val="20"/>
          <w:szCs w:val="20"/>
          <w:lang w:val="es-CO"/>
        </w:rPr>
      </w:pPr>
      <w:bookmarkStart w:id="35" w:name="_Toc42854573"/>
      <w:r w:rsidRPr="00EE4716">
        <w:rPr>
          <w:rFonts w:ascii="Tahoma" w:hAnsi="Tahoma" w:cs="Tahoma"/>
          <w:color w:val="000000" w:themeColor="text1"/>
          <w:sz w:val="20"/>
          <w:szCs w:val="20"/>
          <w:lang w:val="es-CO"/>
        </w:rPr>
        <w:t>ANEXO Nº 4.</w:t>
      </w:r>
      <w:bookmarkEnd w:id="30"/>
      <w:bookmarkEnd w:id="31"/>
      <w:bookmarkEnd w:id="32"/>
      <w:bookmarkEnd w:id="33"/>
      <w:bookmarkEnd w:id="34"/>
      <w:bookmarkEnd w:id="35"/>
    </w:p>
    <w:p w:rsidR="00496738" w:rsidRPr="00EE4716" w:rsidRDefault="00496738" w:rsidP="00496738">
      <w:pPr>
        <w:pStyle w:val="Ttulo1"/>
        <w:rPr>
          <w:rFonts w:ascii="Tahoma" w:hAnsi="Tahoma" w:cs="Tahoma"/>
          <w:color w:val="000000" w:themeColor="text1"/>
          <w:sz w:val="20"/>
          <w:szCs w:val="20"/>
          <w:lang w:val="es-CO"/>
        </w:rPr>
      </w:pPr>
      <w:bookmarkStart w:id="36" w:name="_Toc181589549"/>
      <w:bookmarkStart w:id="37" w:name="_Toc191183406"/>
      <w:bookmarkStart w:id="38" w:name="_Toc434501767"/>
      <w:bookmarkStart w:id="39" w:name="_Toc434504143"/>
      <w:bookmarkStart w:id="40" w:name="_Toc434504305"/>
      <w:bookmarkStart w:id="41" w:name="_Toc42854574"/>
      <w:r w:rsidRPr="00EE4716">
        <w:rPr>
          <w:rFonts w:ascii="Tahoma" w:hAnsi="Tahoma" w:cs="Tahoma"/>
          <w:color w:val="000000" w:themeColor="text1"/>
          <w:sz w:val="20"/>
          <w:szCs w:val="20"/>
          <w:lang w:val="es-CO"/>
        </w:rPr>
        <w:t>CERTIFICACION DE PAGOS DE SEGURIDAD SOCIAL Y APORTES PARAFISCALES</w:t>
      </w:r>
      <w:bookmarkEnd w:id="36"/>
      <w:bookmarkEnd w:id="37"/>
      <w:bookmarkEnd w:id="38"/>
      <w:bookmarkEnd w:id="39"/>
      <w:bookmarkEnd w:id="40"/>
      <w:bookmarkEnd w:id="41"/>
    </w:p>
    <w:p w:rsidR="00496738" w:rsidRPr="00EE4716" w:rsidRDefault="00496738" w:rsidP="00496738">
      <w:pPr>
        <w:autoSpaceDE w:val="0"/>
        <w:autoSpaceDN w:val="0"/>
        <w:adjustRightInd w:val="0"/>
        <w:jc w:val="both"/>
        <w:rPr>
          <w:rFonts w:ascii="Tahoma" w:hAnsi="Tahoma" w:cs="Tahoma"/>
          <w:b/>
          <w:bCs/>
          <w:color w:val="000000" w:themeColor="text1"/>
          <w:sz w:val="16"/>
          <w:szCs w:val="16"/>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lang w:val="es-CO"/>
        </w:rPr>
      </w:pPr>
      <w:r w:rsidRPr="00EE4716">
        <w:rPr>
          <w:rFonts w:ascii="Tahoma" w:hAnsi="Tahoma" w:cs="Tahoma"/>
          <w:b/>
          <w:bCs/>
          <w:color w:val="000000" w:themeColor="text1"/>
          <w:sz w:val="20"/>
          <w:szCs w:val="20"/>
          <w:lang w:val="es-CO"/>
        </w:rPr>
        <w:t>ARTICULO 50 LEY 789 DE 2002</w:t>
      </w:r>
    </w:p>
    <w:p w:rsidR="00496738" w:rsidRPr="00EE4716" w:rsidRDefault="00496738" w:rsidP="00496738">
      <w:pPr>
        <w:autoSpaceDE w:val="0"/>
        <w:autoSpaceDN w:val="0"/>
        <w:adjustRightInd w:val="0"/>
        <w:jc w:val="both"/>
        <w:rPr>
          <w:rFonts w:ascii="Tahoma" w:hAnsi="Tahoma" w:cs="Tahoma"/>
          <w:b/>
          <w:bCs/>
          <w:color w:val="000000" w:themeColor="text1"/>
          <w:sz w:val="16"/>
          <w:szCs w:val="16"/>
          <w:lang w:val="es-CO"/>
        </w:rPr>
      </w:pP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En mi condición de Revisor Fiscal de (Razón social de la compañía) identificada con Nit ________ debidamente inscrito en la Cámara de Comercio de ________ de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__________de 2020. Lo anterior, en cumplimiento de lo dispuesto en el artículo 50 de la Ley 789 de 2002.</w:t>
      </w: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r w:rsidRPr="00EE4716">
        <w:rPr>
          <w:rFonts w:ascii="Tahoma" w:hAnsi="Tahoma" w:cs="Tahoma"/>
          <w:b/>
          <w:bCs/>
          <w:noProof/>
          <w:color w:val="000000" w:themeColor="text1"/>
          <w:sz w:val="20"/>
          <w:szCs w:val="20"/>
          <w:u w:val="single"/>
          <w:lang w:val="es-CO" w:eastAsia="es-CO"/>
        </w:rPr>
        <w:drawing>
          <wp:anchor distT="0" distB="0" distL="114300" distR="114300" simplePos="0" relativeHeight="251659264" behindDoc="0" locked="1" layoutInCell="1" allowOverlap="1" wp14:anchorId="2E0EE224" wp14:editId="0C0644B1">
            <wp:simplePos x="0" y="0"/>
            <wp:positionH relativeFrom="column">
              <wp:posOffset>-62865</wp:posOffset>
            </wp:positionH>
            <wp:positionV relativeFrom="paragraph">
              <wp:posOffset>-5715</wp:posOffset>
            </wp:positionV>
            <wp:extent cx="5220970" cy="17227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097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b/>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color w:val="000000" w:themeColor="text1"/>
          <w:sz w:val="20"/>
          <w:szCs w:val="20"/>
          <w:u w:val="single"/>
          <w:lang w:val="es-CO"/>
        </w:rPr>
      </w:pPr>
      <w:r w:rsidRPr="00EE4716">
        <w:rPr>
          <w:rFonts w:ascii="Tahoma" w:hAnsi="Tahoma" w:cs="Tahoma"/>
          <w:b/>
          <w:bCs/>
          <w:color w:val="000000" w:themeColor="text1"/>
          <w:sz w:val="20"/>
          <w:szCs w:val="20"/>
          <w:u w:val="single"/>
          <w:lang w:val="es-CO"/>
        </w:rPr>
        <w:t xml:space="preserve">Nota: </w:t>
      </w:r>
      <w:r w:rsidRPr="00EE4716">
        <w:rPr>
          <w:rFonts w:ascii="Tahoma" w:hAnsi="Tahoma" w:cs="Tahoma"/>
          <w:bCs/>
          <w:color w:val="000000" w:themeColor="text1"/>
          <w:sz w:val="20"/>
          <w:szCs w:val="20"/>
          <w:u w:val="single"/>
          <w:lang w:val="es-CO"/>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rsidR="00496738" w:rsidRPr="00EE4716" w:rsidRDefault="00496738" w:rsidP="00496738">
      <w:pPr>
        <w:autoSpaceDE w:val="0"/>
        <w:autoSpaceDN w:val="0"/>
        <w:adjustRightInd w:val="0"/>
        <w:jc w:val="both"/>
        <w:rPr>
          <w:rFonts w:ascii="Tahoma" w:hAnsi="Tahoma" w:cs="Tahoma"/>
          <w:bCs/>
          <w:color w:val="000000" w:themeColor="text1"/>
          <w:sz w:val="20"/>
          <w:szCs w:val="20"/>
          <w:u w:val="single"/>
          <w:lang w:val="es-CO"/>
        </w:rPr>
      </w:pPr>
    </w:p>
    <w:p w:rsidR="00496738" w:rsidRPr="00EE4716" w:rsidRDefault="00496738" w:rsidP="00496738">
      <w:pPr>
        <w:autoSpaceDE w:val="0"/>
        <w:autoSpaceDN w:val="0"/>
        <w:adjustRightInd w:val="0"/>
        <w:jc w:val="both"/>
        <w:rPr>
          <w:rFonts w:ascii="Tahoma" w:hAnsi="Tahoma" w:cs="Tahoma"/>
          <w:color w:val="000000" w:themeColor="text1"/>
          <w:sz w:val="18"/>
          <w:szCs w:val="18"/>
          <w:lang w:val="es-CO"/>
        </w:rPr>
      </w:pPr>
      <w:r w:rsidRPr="00EE4716">
        <w:rPr>
          <w:rFonts w:ascii="Tahoma" w:hAnsi="Tahoma" w:cs="Tahoma"/>
          <w:color w:val="000000" w:themeColor="text1"/>
          <w:sz w:val="18"/>
          <w:szCs w:val="18"/>
          <w:lang w:val="es-CO"/>
        </w:rPr>
        <w:t>EN CASO DE PRESENTAR ACUERDO DE PAGO CON ALGUNA DE LAS ENTIDADES ANTERIORMENTE MENCIONADAS, SE DEBERÁ PRECISAR EL VALOR Y EL PLAZO PREVISTO PARA EL ACUERDO DE PAGO, CON INDICACION DEL CUMPLIMIENTO DE ESTA OBLIGACION.</w:t>
      </w:r>
    </w:p>
    <w:p w:rsidR="00496738" w:rsidRPr="00EE4716" w:rsidRDefault="00496738" w:rsidP="00496738">
      <w:pPr>
        <w:autoSpaceDE w:val="0"/>
        <w:autoSpaceDN w:val="0"/>
        <w:adjustRightInd w:val="0"/>
        <w:jc w:val="both"/>
        <w:rPr>
          <w:rFonts w:ascii="Tahoma" w:hAnsi="Tahoma" w:cs="Tahoma"/>
          <w:color w:val="000000" w:themeColor="text1"/>
          <w:sz w:val="18"/>
          <w:szCs w:val="18"/>
          <w:lang w:val="es-CO"/>
        </w:rPr>
      </w:pPr>
    </w:p>
    <w:p w:rsidR="00496738" w:rsidRPr="00EE4716" w:rsidRDefault="00496738" w:rsidP="00496738">
      <w:pPr>
        <w:autoSpaceDE w:val="0"/>
        <w:autoSpaceDN w:val="0"/>
        <w:adjustRightInd w:val="0"/>
        <w:jc w:val="both"/>
        <w:rPr>
          <w:rFonts w:ascii="Tahoma" w:hAnsi="Tahoma" w:cs="Tahoma"/>
          <w:color w:val="000000" w:themeColor="text1"/>
          <w:sz w:val="18"/>
          <w:szCs w:val="18"/>
          <w:lang w:val="es-CO"/>
        </w:rPr>
      </w:pPr>
      <w:r w:rsidRPr="00EE4716">
        <w:rPr>
          <w:rFonts w:ascii="Tahoma" w:hAnsi="Tahoma" w:cs="Tahoma"/>
          <w:color w:val="000000" w:themeColor="text1"/>
          <w:sz w:val="18"/>
          <w:szCs w:val="18"/>
          <w:lang w:val="es-CO"/>
        </w:rPr>
        <w:t xml:space="preserve">EN CASO DE NO REQUERIRSE DE REVISOR FISCAL, ESTE ANEXO DEBERA DILIGENCIARSE Y SUSCRIBIRSE POR EL REPRESENTANTE LEGAL DE LA COMPAÑÍA, CERTIFICANDO EL PAGO EFECTUADO POR DICHOS CONCEPTOS EN LOS PERIODOS ANTES MENCIONADOS. </w:t>
      </w: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Dada en ______ a los ( ) __________ del mes de __________ de 2020</w:t>
      </w: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FIRMA _________________________________________________</w:t>
      </w: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NOMBRE DE QUIEN CERTIFICA ______________________________</w:t>
      </w: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REVISOR FISCAL _________________________________________</w:t>
      </w: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No. TARJETA PROFESIONAL_________________________________</w:t>
      </w: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r w:rsidRPr="00EE4716">
        <w:rPr>
          <w:rFonts w:ascii="Tahoma" w:hAnsi="Tahoma" w:cs="Tahoma"/>
          <w:color w:val="000000" w:themeColor="text1"/>
          <w:sz w:val="20"/>
          <w:szCs w:val="20"/>
          <w:lang w:val="es-CO"/>
        </w:rPr>
        <w:t>(Para el Revisor Fiscal) ___________________________________</w:t>
      </w:r>
      <w:r w:rsidRPr="00EE4716">
        <w:rPr>
          <w:rFonts w:ascii="Tahoma" w:hAnsi="Tahoma" w:cs="Tahoma"/>
          <w:color w:val="000000" w:themeColor="text1"/>
          <w:sz w:val="20"/>
          <w:szCs w:val="20"/>
          <w:lang w:val="es-CO"/>
        </w:rPr>
        <w:br w:type="page"/>
      </w: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p>
    <w:p w:rsidR="00496738" w:rsidRPr="00EE4716" w:rsidRDefault="00496738" w:rsidP="00496738">
      <w:pPr>
        <w:autoSpaceDE w:val="0"/>
        <w:autoSpaceDN w:val="0"/>
        <w:adjustRightInd w:val="0"/>
        <w:jc w:val="both"/>
        <w:rPr>
          <w:rFonts w:ascii="Tahoma" w:hAnsi="Tahoma" w:cs="Tahoma"/>
          <w:color w:val="000000" w:themeColor="text1"/>
          <w:sz w:val="20"/>
          <w:szCs w:val="20"/>
          <w:lang w:val="es-CO"/>
        </w:rPr>
      </w:pPr>
    </w:p>
    <w:p w:rsidR="00496738" w:rsidRPr="00EE4716" w:rsidRDefault="00496738" w:rsidP="00496738">
      <w:pPr>
        <w:pStyle w:val="1"/>
        <w:jc w:val="center"/>
        <w:rPr>
          <w:rFonts w:ascii="Tahoma" w:hAnsi="Tahoma" w:cs="Tahoma"/>
          <w:color w:val="000000" w:themeColor="text1"/>
          <w:sz w:val="20"/>
          <w:szCs w:val="20"/>
        </w:rPr>
      </w:pPr>
      <w:r w:rsidRPr="00EE4716">
        <w:rPr>
          <w:rFonts w:ascii="Tahoma" w:hAnsi="Tahoma" w:cs="Tahoma"/>
          <w:color w:val="000000" w:themeColor="text1"/>
          <w:sz w:val="20"/>
          <w:szCs w:val="20"/>
        </w:rPr>
        <w:t>UNIVERSIDAD DISTRITAL FRANCISCO JOSÉ DE CALDAS</w:t>
      </w:r>
    </w:p>
    <w:p w:rsidR="00496738" w:rsidRPr="00EE4716" w:rsidRDefault="00496738" w:rsidP="00496738">
      <w:pPr>
        <w:pStyle w:val="Textoindependiente"/>
        <w:jc w:val="center"/>
        <w:rPr>
          <w:rFonts w:ascii="Tahoma" w:hAnsi="Tahoma" w:cs="Tahoma"/>
          <w:b/>
          <w:color w:val="000000" w:themeColor="text1"/>
          <w:spacing w:val="-3"/>
          <w:lang w:val="es-CO"/>
        </w:rPr>
      </w:pPr>
      <w:r w:rsidRPr="00EE4716">
        <w:rPr>
          <w:rFonts w:ascii="Tahoma" w:hAnsi="Tahoma" w:cs="Tahoma"/>
          <w:b/>
          <w:color w:val="000000" w:themeColor="text1"/>
          <w:spacing w:val="-3"/>
          <w:lang w:val="es-CO"/>
        </w:rPr>
        <w:t>CONVOCATORIA PÚBLICA N° 006 DE 2020</w:t>
      </w:r>
    </w:p>
    <w:p w:rsidR="00496738" w:rsidRPr="00EE4716" w:rsidRDefault="00496738" w:rsidP="00496738">
      <w:pPr>
        <w:pStyle w:val="1"/>
        <w:rPr>
          <w:rFonts w:ascii="Tahoma" w:hAnsi="Tahoma" w:cs="Tahoma"/>
          <w:color w:val="000000" w:themeColor="text1"/>
          <w:sz w:val="20"/>
          <w:szCs w:val="20"/>
        </w:rPr>
      </w:pPr>
    </w:p>
    <w:p w:rsidR="00496738" w:rsidRPr="00EE4716" w:rsidRDefault="00496738" w:rsidP="00496738">
      <w:pPr>
        <w:pStyle w:val="Ttulo2"/>
        <w:spacing w:line="240" w:lineRule="auto"/>
        <w:jc w:val="center"/>
        <w:rPr>
          <w:rFonts w:ascii="Tahoma" w:hAnsi="Tahoma" w:cs="Tahoma"/>
          <w:color w:val="000000" w:themeColor="text1"/>
          <w:sz w:val="20"/>
          <w:szCs w:val="20"/>
          <w:lang w:val="es-CO"/>
        </w:rPr>
      </w:pPr>
      <w:bookmarkStart w:id="42" w:name="_Toc434501768"/>
      <w:bookmarkStart w:id="43" w:name="_Toc434504144"/>
      <w:bookmarkStart w:id="44" w:name="_Toc434504306"/>
      <w:bookmarkStart w:id="45" w:name="_Toc42854575"/>
      <w:r w:rsidRPr="00EE4716">
        <w:rPr>
          <w:rFonts w:ascii="Tahoma" w:hAnsi="Tahoma" w:cs="Tahoma"/>
          <w:color w:val="000000" w:themeColor="text1"/>
          <w:sz w:val="20"/>
          <w:szCs w:val="20"/>
          <w:lang w:val="es-CO"/>
        </w:rPr>
        <w:t xml:space="preserve">ANEXO No. </w:t>
      </w:r>
      <w:bookmarkEnd w:id="42"/>
      <w:bookmarkEnd w:id="43"/>
      <w:bookmarkEnd w:id="44"/>
      <w:r w:rsidRPr="00EE4716">
        <w:rPr>
          <w:rFonts w:ascii="Tahoma" w:hAnsi="Tahoma" w:cs="Tahoma"/>
          <w:color w:val="000000" w:themeColor="text1"/>
          <w:sz w:val="20"/>
          <w:szCs w:val="20"/>
          <w:lang w:val="es-CO"/>
        </w:rPr>
        <w:t>5</w:t>
      </w:r>
      <w:bookmarkEnd w:id="45"/>
    </w:p>
    <w:p w:rsidR="00496738" w:rsidRPr="00EE4716" w:rsidRDefault="00496738" w:rsidP="00496738">
      <w:pPr>
        <w:pStyle w:val="Ttulo1"/>
        <w:rPr>
          <w:rFonts w:ascii="Tahoma" w:hAnsi="Tahoma" w:cs="Tahoma"/>
          <w:color w:val="000000" w:themeColor="text1"/>
          <w:sz w:val="20"/>
          <w:szCs w:val="20"/>
          <w:lang w:val="es-CO"/>
        </w:rPr>
      </w:pPr>
      <w:bookmarkStart w:id="46" w:name="_Toc434501769"/>
      <w:bookmarkStart w:id="47" w:name="_Toc434504145"/>
      <w:bookmarkStart w:id="48" w:name="_Toc434504307"/>
      <w:bookmarkStart w:id="49" w:name="_Toc42854576"/>
      <w:r w:rsidRPr="00EE4716">
        <w:rPr>
          <w:rFonts w:ascii="Tahoma" w:hAnsi="Tahoma" w:cs="Tahoma"/>
          <w:color w:val="000000" w:themeColor="text1"/>
          <w:sz w:val="20"/>
          <w:szCs w:val="20"/>
          <w:lang w:val="es-CO"/>
        </w:rPr>
        <w:t>DECLARACIÒN JURAMENTADA DE PAGOS DE SEGURIDAD SOCIAL Y APORTES PARAFISCALES</w:t>
      </w:r>
      <w:bookmarkEnd w:id="46"/>
      <w:bookmarkEnd w:id="47"/>
      <w:bookmarkEnd w:id="48"/>
      <w:bookmarkEnd w:id="49"/>
    </w:p>
    <w:p w:rsidR="00496738" w:rsidRPr="00EE4716" w:rsidRDefault="00496738" w:rsidP="00496738">
      <w:pPr>
        <w:pStyle w:val="1"/>
        <w:rPr>
          <w:rFonts w:ascii="Tahoma" w:hAnsi="Tahoma" w:cs="Tahoma"/>
          <w:color w:val="000000" w:themeColor="text1"/>
          <w:sz w:val="20"/>
          <w:szCs w:val="20"/>
        </w:rPr>
      </w:pPr>
      <w:r w:rsidRPr="00EE4716">
        <w:rPr>
          <w:rFonts w:ascii="Tahoma" w:hAnsi="Tahoma" w:cs="Tahoma"/>
          <w:color w:val="000000" w:themeColor="text1"/>
          <w:sz w:val="20"/>
          <w:szCs w:val="20"/>
        </w:rPr>
        <w:t>(PARA PERSONAS NATURALES)</w:t>
      </w:r>
    </w:p>
    <w:p w:rsidR="00496738" w:rsidRPr="00EE4716" w:rsidRDefault="00496738" w:rsidP="00496738">
      <w:pPr>
        <w:pStyle w:val="1"/>
        <w:rPr>
          <w:rFonts w:ascii="Tahoma" w:hAnsi="Tahoma" w:cs="Tahoma"/>
          <w:color w:val="000000" w:themeColor="text1"/>
          <w:sz w:val="20"/>
          <w:szCs w:val="20"/>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 xml:space="preserve"> </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 xml:space="preserve"> </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Dada en ______ a los (    ) __________ del mes de __________ de 2020</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O RAZON</w:t>
      </w:r>
      <w:r w:rsidRPr="00EE4716">
        <w:rPr>
          <w:rFonts w:ascii="Tahoma" w:hAnsi="Tahoma" w:cs="Tahoma"/>
          <w:color w:val="000000" w:themeColor="text1"/>
          <w:spacing w:val="-3"/>
          <w:lang w:val="es-CO"/>
        </w:rPr>
        <w:tab/>
        <w:t xml:space="preserve"> SOCIAL</w:t>
      </w:r>
      <w:r w:rsidRPr="00EE4716">
        <w:rPr>
          <w:rFonts w:ascii="Tahoma" w:hAnsi="Tahoma" w:cs="Tahoma"/>
          <w:color w:val="000000" w:themeColor="text1"/>
          <w:spacing w:val="-3"/>
          <w:lang w:val="es-CO"/>
        </w:rPr>
        <w:tab/>
        <w:t>___________________________________</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ID: CC._____ NIT._____ CE: ____</w:t>
      </w:r>
      <w:r w:rsidRPr="00EE4716">
        <w:rPr>
          <w:rFonts w:ascii="Tahoma" w:hAnsi="Tahoma" w:cs="Tahoma"/>
          <w:color w:val="000000" w:themeColor="text1"/>
          <w:spacing w:val="-3"/>
          <w:lang w:val="es-CO"/>
        </w:rPr>
        <w:tab/>
        <w:t>___________________________________</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 xml:space="preserve">  </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DE QUIEN CERTIFICA</w:t>
      </w:r>
      <w:r w:rsidRPr="00EE4716">
        <w:rPr>
          <w:rFonts w:ascii="Tahoma" w:hAnsi="Tahoma" w:cs="Tahoma"/>
          <w:color w:val="000000" w:themeColor="text1"/>
          <w:spacing w:val="-3"/>
          <w:lang w:val="es-CO"/>
        </w:rPr>
        <w:tab/>
        <w:t xml:space="preserve"> </w:t>
      </w:r>
      <w:r w:rsidRPr="00EE4716">
        <w:rPr>
          <w:rFonts w:ascii="Tahoma" w:hAnsi="Tahoma" w:cs="Tahoma"/>
          <w:color w:val="000000" w:themeColor="text1"/>
          <w:spacing w:val="-3"/>
          <w:lang w:val="es-CO"/>
        </w:rPr>
        <w:tab/>
        <w:t>___________________________________</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r w:rsidRPr="00EE4716">
        <w:rPr>
          <w:rFonts w:ascii="Tahoma" w:hAnsi="Tahoma" w:cs="Tahoma"/>
          <w:color w:val="000000" w:themeColor="text1"/>
          <w:spacing w:val="-3"/>
          <w:lang w:val="es-CO"/>
        </w:rPr>
        <w:t>FIRMA</w:t>
      </w:r>
      <w:r w:rsidRPr="00EE4716">
        <w:rPr>
          <w:rFonts w:ascii="Tahoma" w:hAnsi="Tahoma" w:cs="Tahoma"/>
          <w:color w:val="000000" w:themeColor="text1"/>
          <w:spacing w:val="-3"/>
          <w:lang w:val="es-CO"/>
        </w:rPr>
        <w:tab/>
      </w:r>
      <w:r w:rsidRPr="00EE4716">
        <w:rPr>
          <w:rFonts w:ascii="Tahoma" w:hAnsi="Tahoma" w:cs="Tahoma"/>
          <w:color w:val="000000" w:themeColor="text1"/>
          <w:spacing w:val="-3"/>
          <w:lang w:val="es-CO"/>
        </w:rPr>
        <w:tab/>
      </w:r>
      <w:r w:rsidRPr="00EE4716">
        <w:rPr>
          <w:rFonts w:ascii="Tahoma" w:hAnsi="Tahoma" w:cs="Tahoma"/>
          <w:color w:val="000000" w:themeColor="text1"/>
          <w:spacing w:val="-3"/>
          <w:lang w:val="es-CO"/>
        </w:rPr>
        <w:tab/>
      </w:r>
      <w:r w:rsidRPr="00EE4716">
        <w:rPr>
          <w:rFonts w:ascii="Tahoma" w:hAnsi="Tahoma" w:cs="Tahoma"/>
          <w:color w:val="000000" w:themeColor="text1"/>
          <w:spacing w:val="-3"/>
          <w:lang w:val="es-CO"/>
        </w:rPr>
        <w:tab/>
      </w:r>
      <w:r w:rsidRPr="00EE4716">
        <w:rPr>
          <w:rFonts w:ascii="Tahoma" w:hAnsi="Tahoma" w:cs="Tahoma"/>
          <w:color w:val="000000" w:themeColor="text1"/>
          <w:spacing w:val="-3"/>
          <w:lang w:val="es-CO"/>
        </w:rPr>
        <w:tab/>
        <w:t>___________________________________</w:t>
      </w: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Textoindependiente"/>
        <w:pBdr>
          <w:top w:val="single" w:sz="4" w:space="1" w:color="auto"/>
          <w:left w:val="single" w:sz="4" w:space="0" w:color="auto"/>
          <w:bottom w:val="single" w:sz="4" w:space="1" w:color="auto"/>
          <w:right w:val="single" w:sz="4" w:space="4" w:color="auto"/>
        </w:pBdr>
        <w:jc w:val="both"/>
        <w:rPr>
          <w:rFonts w:ascii="Tahoma" w:hAnsi="Tahoma" w:cs="Tahoma"/>
          <w:color w:val="000000" w:themeColor="text1"/>
          <w:spacing w:val="-3"/>
          <w:lang w:val="es-CO"/>
        </w:rPr>
      </w:pPr>
    </w:p>
    <w:p w:rsidR="00496738" w:rsidRPr="00EE4716" w:rsidRDefault="00496738" w:rsidP="00496738">
      <w:pPr>
        <w:pStyle w:val="1"/>
        <w:rPr>
          <w:rFonts w:ascii="Tahoma" w:hAnsi="Tahoma" w:cs="Tahoma"/>
          <w:color w:val="000000" w:themeColor="text1"/>
          <w:sz w:val="20"/>
          <w:szCs w:val="20"/>
        </w:rPr>
      </w:pPr>
    </w:p>
    <w:p w:rsidR="00496738" w:rsidRPr="00EE4716" w:rsidRDefault="00496738" w:rsidP="00496738">
      <w:pPr>
        <w:pStyle w:val="1"/>
        <w:rPr>
          <w:rFonts w:ascii="Tahoma" w:hAnsi="Tahoma" w:cs="Tahoma"/>
          <w:color w:val="000000" w:themeColor="text1"/>
          <w:sz w:val="20"/>
          <w:szCs w:val="20"/>
        </w:rPr>
      </w:pPr>
    </w:p>
    <w:p w:rsidR="00496738" w:rsidRPr="00EE4716" w:rsidRDefault="00496738" w:rsidP="00496738">
      <w:pPr>
        <w:pStyle w:val="1"/>
        <w:rPr>
          <w:rFonts w:ascii="Tahoma" w:hAnsi="Tahoma" w:cs="Tahoma"/>
          <w:color w:val="000000" w:themeColor="text1"/>
          <w:sz w:val="20"/>
          <w:szCs w:val="20"/>
        </w:rPr>
      </w:pPr>
    </w:p>
    <w:p w:rsidR="00496738" w:rsidRPr="00EE4716" w:rsidRDefault="00496738" w:rsidP="00496738">
      <w:pPr>
        <w:pStyle w:val="1"/>
        <w:spacing w:before="0" w:after="0"/>
        <w:jc w:val="center"/>
        <w:rPr>
          <w:rFonts w:ascii="Tahoma" w:hAnsi="Tahoma" w:cs="Tahoma"/>
          <w:color w:val="000000" w:themeColor="text1"/>
          <w:sz w:val="20"/>
          <w:szCs w:val="20"/>
        </w:rPr>
      </w:pPr>
      <w:r w:rsidRPr="00EE4716">
        <w:rPr>
          <w:rFonts w:ascii="Tahoma" w:hAnsi="Tahoma" w:cs="Tahoma"/>
          <w:color w:val="000000" w:themeColor="text1"/>
          <w:sz w:val="20"/>
          <w:szCs w:val="20"/>
        </w:rPr>
        <w:br w:type="page"/>
      </w:r>
      <w:r w:rsidRPr="00EE4716">
        <w:rPr>
          <w:rFonts w:ascii="Tahoma" w:hAnsi="Tahoma" w:cs="Tahoma"/>
          <w:color w:val="000000" w:themeColor="text1"/>
          <w:sz w:val="20"/>
          <w:szCs w:val="20"/>
        </w:rPr>
        <w:lastRenderedPageBreak/>
        <w:t>UNIVERSIDAD DISTRITAL FRANCISCO JOSÉ DE CALDAS</w:t>
      </w:r>
    </w:p>
    <w:p w:rsidR="00496738" w:rsidRPr="00EE4716" w:rsidRDefault="00496738" w:rsidP="00496738">
      <w:pPr>
        <w:pStyle w:val="Textoindependiente"/>
        <w:spacing w:after="0"/>
        <w:jc w:val="center"/>
        <w:rPr>
          <w:rFonts w:ascii="Tahoma" w:hAnsi="Tahoma" w:cs="Tahoma"/>
          <w:b/>
          <w:color w:val="000000" w:themeColor="text1"/>
          <w:spacing w:val="-3"/>
          <w:lang w:val="es-CO"/>
        </w:rPr>
      </w:pPr>
      <w:r w:rsidRPr="00EE4716">
        <w:rPr>
          <w:rFonts w:ascii="Tahoma" w:hAnsi="Tahoma" w:cs="Tahoma"/>
          <w:b/>
          <w:color w:val="000000" w:themeColor="text1"/>
          <w:spacing w:val="-3"/>
          <w:lang w:val="es-CO"/>
        </w:rPr>
        <w:t>CONVOCATORIA PÚBLICA N° 006 DE 2020</w:t>
      </w:r>
    </w:p>
    <w:p w:rsidR="00496738" w:rsidRPr="00EE4716" w:rsidRDefault="00496738" w:rsidP="00496738">
      <w:pPr>
        <w:pStyle w:val="Ttulo2"/>
        <w:spacing w:before="0" w:after="0" w:line="240" w:lineRule="auto"/>
        <w:jc w:val="center"/>
        <w:rPr>
          <w:rFonts w:ascii="Tahoma" w:hAnsi="Tahoma" w:cs="Tahoma"/>
          <w:color w:val="000000" w:themeColor="text1"/>
          <w:sz w:val="20"/>
          <w:szCs w:val="20"/>
          <w:lang w:val="es-CO"/>
        </w:rPr>
      </w:pPr>
      <w:bookmarkStart w:id="50" w:name="_Toc434501770"/>
      <w:bookmarkStart w:id="51" w:name="_Toc434504146"/>
      <w:bookmarkStart w:id="52" w:name="_Toc434504308"/>
      <w:bookmarkStart w:id="53" w:name="_Toc42854577"/>
      <w:r w:rsidRPr="00EE4716">
        <w:rPr>
          <w:rFonts w:ascii="Tahoma" w:hAnsi="Tahoma" w:cs="Tahoma"/>
          <w:color w:val="000000" w:themeColor="text1"/>
          <w:sz w:val="20"/>
          <w:szCs w:val="20"/>
          <w:lang w:val="es-CO"/>
        </w:rPr>
        <w:t xml:space="preserve">ANEXO No. </w:t>
      </w:r>
      <w:bookmarkEnd w:id="50"/>
      <w:bookmarkEnd w:id="51"/>
      <w:bookmarkEnd w:id="52"/>
      <w:r w:rsidRPr="00EE4716">
        <w:rPr>
          <w:rFonts w:ascii="Tahoma" w:hAnsi="Tahoma" w:cs="Tahoma"/>
          <w:color w:val="000000" w:themeColor="text1"/>
          <w:sz w:val="20"/>
          <w:szCs w:val="20"/>
          <w:lang w:val="es-CO"/>
        </w:rPr>
        <w:t>6</w:t>
      </w:r>
      <w:bookmarkEnd w:id="53"/>
    </w:p>
    <w:p w:rsidR="00496738" w:rsidRPr="00EE4716" w:rsidRDefault="00496738" w:rsidP="00496738">
      <w:pPr>
        <w:pStyle w:val="Ttulo1"/>
        <w:jc w:val="center"/>
        <w:rPr>
          <w:rFonts w:ascii="Tahoma" w:hAnsi="Tahoma" w:cs="Tahoma"/>
          <w:color w:val="000000" w:themeColor="text1"/>
          <w:sz w:val="20"/>
          <w:szCs w:val="20"/>
          <w:lang w:val="es-CO"/>
        </w:rPr>
      </w:pPr>
      <w:bookmarkStart w:id="54" w:name="_Toc434501771"/>
      <w:bookmarkStart w:id="55" w:name="_Toc434504147"/>
      <w:bookmarkStart w:id="56" w:name="_Toc434504309"/>
      <w:bookmarkStart w:id="57" w:name="_Toc42854578"/>
      <w:r w:rsidRPr="00EE4716">
        <w:rPr>
          <w:rFonts w:ascii="Tahoma" w:hAnsi="Tahoma" w:cs="Tahoma"/>
          <w:color w:val="000000" w:themeColor="text1"/>
          <w:sz w:val="20"/>
          <w:szCs w:val="20"/>
          <w:lang w:val="es-CO"/>
        </w:rPr>
        <w:t>PACTO POR LA TRANSPARENCIA</w:t>
      </w:r>
      <w:bookmarkEnd w:id="54"/>
      <w:bookmarkEnd w:id="55"/>
      <w:bookmarkEnd w:id="56"/>
      <w:bookmarkEnd w:id="57"/>
    </w:p>
    <w:p w:rsidR="00496738" w:rsidRPr="00EE4716" w:rsidRDefault="00496738" w:rsidP="00496738">
      <w:pPr>
        <w:pStyle w:val="Textoindependiente"/>
        <w:spacing w:after="0"/>
        <w:jc w:val="both"/>
        <w:rPr>
          <w:rFonts w:ascii="Tahoma" w:hAnsi="Tahoma" w:cs="Tahoma"/>
          <w:b/>
          <w:color w:val="000000" w:themeColor="text1"/>
          <w:spacing w:val="-3"/>
          <w:lang w:val="es-CO"/>
        </w:rPr>
      </w:pPr>
    </w:p>
    <w:p w:rsidR="00496738" w:rsidRPr="00EE4716" w:rsidRDefault="00496738" w:rsidP="00496738">
      <w:pPr>
        <w:pStyle w:val="Textoindependiente"/>
        <w:spacing w:after="0"/>
        <w:jc w:val="both"/>
        <w:rPr>
          <w:rFonts w:ascii="Tahoma" w:hAnsi="Tahoma" w:cs="Tahoma"/>
          <w:b/>
          <w:color w:val="000000" w:themeColor="text1"/>
          <w:spacing w:val="-3"/>
          <w:lang w:val="es-CO"/>
        </w:rPr>
      </w:pPr>
      <w:r w:rsidRPr="00EE4716">
        <w:rPr>
          <w:rFonts w:ascii="Tahoma" w:hAnsi="Tahoma" w:cs="Tahoma"/>
          <w:b/>
          <w:color w:val="000000" w:themeColor="text1"/>
          <w:spacing w:val="-3"/>
          <w:lang w:val="es-CO"/>
        </w:rPr>
        <w:t>PARA RECUPERAR LA CONFIANZA PUBLICA Y EL COMPROMISO CON LA ETICA DE LO PUBLICO.</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rsidR="00496738" w:rsidRPr="00EE4716" w:rsidRDefault="00496738" w:rsidP="00496738">
      <w:pPr>
        <w:pStyle w:val="Textoindependiente"/>
        <w:spacing w:after="0"/>
        <w:jc w:val="both"/>
        <w:rPr>
          <w:rFonts w:ascii="Tahoma" w:hAnsi="Tahoma" w:cs="Tahoma"/>
          <w:b/>
          <w:color w:val="000000" w:themeColor="text1"/>
          <w:spacing w:val="-3"/>
          <w:lang w:val="es-CO"/>
        </w:rPr>
      </w:pPr>
    </w:p>
    <w:p w:rsidR="00496738" w:rsidRPr="00EE4716" w:rsidRDefault="00496738" w:rsidP="00496738">
      <w:pPr>
        <w:pStyle w:val="Textoindependiente"/>
        <w:spacing w:after="0"/>
        <w:jc w:val="both"/>
        <w:rPr>
          <w:rFonts w:ascii="Tahoma" w:hAnsi="Tahoma" w:cs="Tahoma"/>
          <w:b/>
          <w:color w:val="000000" w:themeColor="text1"/>
          <w:spacing w:val="-3"/>
          <w:lang w:val="es-CO"/>
        </w:rPr>
      </w:pPr>
      <w:r w:rsidRPr="00EE4716">
        <w:rPr>
          <w:rFonts w:ascii="Tahoma" w:hAnsi="Tahoma" w:cs="Tahoma"/>
          <w:b/>
          <w:color w:val="000000" w:themeColor="text1"/>
          <w:spacing w:val="-3"/>
          <w:lang w:val="es-CO"/>
        </w:rPr>
        <w:t>PACTO POR LA TRANSPARENCIA PARA RECUPERAR LA CONFIANZA PUBLICA Y EL COMPROMISO CON LA ETICA DE LO PUBLICO.</w:t>
      </w:r>
    </w:p>
    <w:p w:rsidR="00496738" w:rsidRPr="00EE4716" w:rsidRDefault="00496738" w:rsidP="00496738">
      <w:pPr>
        <w:pStyle w:val="Textoindependiente"/>
        <w:spacing w:after="0"/>
        <w:jc w:val="both"/>
        <w:rPr>
          <w:rFonts w:ascii="Tahoma" w:hAnsi="Tahoma" w:cs="Tahoma"/>
          <w:b/>
          <w:color w:val="000000" w:themeColor="text1"/>
          <w:spacing w:val="-3"/>
          <w:lang w:val="es-CO"/>
        </w:rPr>
      </w:pPr>
    </w:p>
    <w:p w:rsidR="00496738" w:rsidRPr="00EE4716" w:rsidRDefault="00496738" w:rsidP="00496738">
      <w:pPr>
        <w:pStyle w:val="Textoindependiente"/>
        <w:spacing w:after="0"/>
        <w:jc w:val="both"/>
        <w:rPr>
          <w:rFonts w:ascii="Tahoma" w:hAnsi="Tahoma" w:cs="Tahoma"/>
          <w:b/>
          <w:color w:val="000000" w:themeColor="text1"/>
          <w:spacing w:val="-3"/>
          <w:lang w:val="es-CO"/>
        </w:rPr>
      </w:pPr>
      <w:r w:rsidRPr="00EE4716">
        <w:rPr>
          <w:rFonts w:ascii="Tahoma" w:hAnsi="Tahoma" w:cs="Tahoma"/>
          <w:b/>
          <w:color w:val="000000" w:themeColor="text1"/>
          <w:spacing w:val="-3"/>
          <w:lang w:val="es-CO"/>
        </w:rPr>
        <w:t xml:space="preserve">LA UNIVERSIDAD SE COMPROMETE </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Dentro del ámbito de su autonomía a adelantar las acciones que sean necesarias para avanzar en la lucha contra la corrupción.</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Adoptar las políticas éticas de probidad en materia de contratación, procurando el buen uso de los recursos públicos y estimulando la sana competencia de las personas y empresas que deseen contratar con la Universidad.</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Garantizar el estricto cumplimiento de los postulados y principios constitucionales y legales de la Función administrativa que aseguren a quienes deseen contratar con la Universidad, la transparencia, la eficiencia.</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Garantizar la transparencia, el equilibrio y la seguridad jurídica en el desarrollo de la contratación que adelante en todas sus dependencias.</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 trabajar conjuntamente con el sector privado, organismos de control y ciudadanía para evitar que dentro de la contratación se presenten prácticas que atentan contra la libre competencia y a decir entre todos:</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 al monopolio de contratistas.</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 a pliegos o términos de referencia amarrados.</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 a presiones políticas en la adjudicación de contratos.</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 al fraccionamiento de contratos.</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Si a la Transparencia.</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Si a la eficiencia.</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 xml:space="preserve">Si al Cumplimiento de los requisitos de Ley. </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Si al Control ciudadano.</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Si al autocontrol.</w:t>
      </w:r>
    </w:p>
    <w:p w:rsidR="00496738" w:rsidRPr="00EE4716" w:rsidRDefault="00496738" w:rsidP="00496738">
      <w:pPr>
        <w:pStyle w:val="Textoindependiente"/>
        <w:spacing w:after="0"/>
        <w:jc w:val="both"/>
        <w:rPr>
          <w:rFonts w:ascii="Tahoma" w:hAnsi="Tahoma" w:cs="Tahoma"/>
          <w:b/>
          <w:color w:val="000000" w:themeColor="text1"/>
          <w:spacing w:val="-3"/>
          <w:lang w:val="es-CO"/>
        </w:rPr>
      </w:pPr>
    </w:p>
    <w:p w:rsidR="00496738" w:rsidRPr="00EE4716" w:rsidRDefault="00496738" w:rsidP="00496738">
      <w:pPr>
        <w:pStyle w:val="Textoindependiente"/>
        <w:spacing w:after="0"/>
        <w:jc w:val="both"/>
        <w:rPr>
          <w:rFonts w:ascii="Tahoma" w:hAnsi="Tahoma" w:cs="Tahoma"/>
          <w:b/>
          <w:color w:val="000000" w:themeColor="text1"/>
          <w:spacing w:val="-3"/>
          <w:lang w:val="es-CO"/>
        </w:rPr>
      </w:pPr>
      <w:r w:rsidRPr="00EE4716">
        <w:rPr>
          <w:rFonts w:ascii="Tahoma" w:hAnsi="Tahoma" w:cs="Tahoma"/>
          <w:b/>
          <w:color w:val="000000" w:themeColor="text1"/>
          <w:spacing w:val="-3"/>
          <w:lang w:val="es-CO"/>
        </w:rPr>
        <w:t>LOS PROPONENTES SE COMPROMETEN A:</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lastRenderedPageBreak/>
        <w:t>Apoyar a la Universidad en la Lucha por la transparencia y contra la corrupción.</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Cumplir con las disposiciones, principios y mandatos del ordenamiento jurídico, en especial, las normas que regulan la contratación y las clausulas que rigen los contratos.</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Abstenerse de dar o prometer gratificaciones, dádivas, regalos, propinas, remuneraciones, premios o tratos preferenciales a los servidores públicos comprometidos en los procesos contractuales.</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Colaborar con la Universidad en la vigilancia y control de los procesos de contratación pública.</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Denunciar las situaciones de corrupción que puedan presentarse en los mismos para garantizar la libre competencia en todas las etapas de los procesos contractuales, que adelante la Universidad.</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Dar a conocer a la Universidad las maniobras fraudulentas o prácticas indebidas de los competidores que pretendan influir en la adjudicación de un contrato o la obtención de cualquier tipo de beneficio.</w:t>
      </w:r>
    </w:p>
    <w:p w:rsidR="00496738" w:rsidRPr="00EE4716" w:rsidRDefault="00496738" w:rsidP="00496738">
      <w:pPr>
        <w:pStyle w:val="Textoindependiente"/>
        <w:spacing w:after="0"/>
        <w:jc w:val="both"/>
        <w:rPr>
          <w:rFonts w:ascii="Tahoma" w:hAnsi="Tahoma" w:cs="Tahoma"/>
          <w:b/>
          <w:color w:val="000000" w:themeColor="text1"/>
          <w:spacing w:val="-3"/>
          <w:lang w:val="es-CO"/>
        </w:rPr>
      </w:pPr>
    </w:p>
    <w:p w:rsidR="00496738" w:rsidRPr="00EE4716" w:rsidRDefault="00496738" w:rsidP="00496738">
      <w:pPr>
        <w:pStyle w:val="Textoindependiente"/>
        <w:spacing w:after="0"/>
        <w:jc w:val="both"/>
        <w:rPr>
          <w:rFonts w:ascii="Tahoma" w:hAnsi="Tahoma" w:cs="Tahoma"/>
          <w:b/>
          <w:color w:val="000000" w:themeColor="text1"/>
          <w:spacing w:val="-3"/>
          <w:lang w:val="es-CO"/>
        </w:rPr>
      </w:pPr>
      <w:r w:rsidRPr="00EE4716">
        <w:rPr>
          <w:rFonts w:ascii="Tahoma" w:hAnsi="Tahoma" w:cs="Tahoma"/>
          <w:b/>
          <w:color w:val="000000" w:themeColor="text1"/>
          <w:spacing w:val="-3"/>
          <w:lang w:val="es-CO"/>
        </w:rPr>
        <w:t>LOS CONTRATISTAS SELECCIONADOS SE COMPROMETEN A:</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Cumplir de manera eficiente y oportuna los ofrecimientos y compromisos contenidos en la oferta y las obligaciones contractuales evitando dilaciones que originen sobrecostos injustificados.</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Participar teniendo en cuenta las realidades objetivas del mercado y las necesidades del servicio público a contratar, evitando la presentación de ofertas con precios artificialmente bajos o proponer plazos o términos que no puedan ser cumplidos.</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Utilizar y aplicar productos, procesos y tecnologías limpias que garanticen la conservación del medio ambiente y el equilibrio del ecosistema.</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 procurar el buen uso de los recursos públicos, advirtiendo los riesgos que puedan presentarse en el proceso contractual.</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 no participar en procesos contractuales cuando se encuentren incursos en alguna de las causales de inhabilidad, incompatibilidad o conflictos de intereses o tengan pendiente el cumplimiento de obligaciones fiscales o parafiscales con el Estado.</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Abstenerse de realizar cualquier tipo de maniobras fraudulentas o prácticas indebidas con el propósito de asegurar la adjudicación del contrato o la obtención de cualquier tipo de beneficios durante su ejecución y liquidación.</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lastRenderedPageBreak/>
        <w:t>Cumplir con las condiciones y plazos de ejecución del contrato y con la calidad de los bienes y servicios ofrecidos o de las obras y tareas por ejecutar.</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En constancia de lo anterior, y como manifestación de la aceptación de los compromisos unilaterales incorporados en el presente documento, se firma el mismo en la ciudad de ____________, a los _____________ (FECHA EN LETRAS Y NUMEROS).</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Firma</w:t>
      </w:r>
    </w:p>
    <w:p w:rsidR="00496738" w:rsidRPr="00EE4716" w:rsidRDefault="00496738" w:rsidP="00496738">
      <w:pPr>
        <w:pStyle w:val="Textoindependiente"/>
        <w:spacing w:after="0"/>
        <w:jc w:val="both"/>
        <w:rPr>
          <w:rFonts w:ascii="Tahoma" w:hAnsi="Tahoma" w:cs="Tahoma"/>
          <w:color w:val="000000" w:themeColor="text1"/>
          <w:spacing w:val="-3"/>
          <w:lang w:val="es-CO"/>
        </w:rPr>
      </w:pPr>
    </w:p>
    <w:p w:rsidR="00496738" w:rsidRPr="00EE4716" w:rsidRDefault="00496738" w:rsidP="00496738">
      <w:pPr>
        <w:pStyle w:val="Textoindependiente"/>
        <w:spacing w:after="0"/>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 C.</w:t>
      </w:r>
    </w:p>
    <w:p w:rsidR="00496738" w:rsidRPr="00EE4716" w:rsidRDefault="00496738" w:rsidP="00496738">
      <w:pPr>
        <w:pStyle w:val="Textoindependiente"/>
        <w:spacing w:after="0"/>
        <w:jc w:val="both"/>
        <w:rPr>
          <w:rFonts w:ascii="Tahoma" w:hAnsi="Tahoma" w:cs="Tahoma"/>
          <w:b/>
          <w:color w:val="000000" w:themeColor="text1"/>
          <w:u w:val="single"/>
          <w:lang w:val="es-CO"/>
        </w:rPr>
      </w:pPr>
    </w:p>
    <w:p w:rsidR="00496738" w:rsidRPr="00EE4716" w:rsidRDefault="00496738" w:rsidP="00496738">
      <w:pPr>
        <w:pStyle w:val="Textoindependiente"/>
        <w:spacing w:after="0"/>
        <w:jc w:val="both"/>
        <w:rPr>
          <w:rFonts w:ascii="Tahoma" w:hAnsi="Tahoma" w:cs="Tahoma"/>
          <w:color w:val="000000" w:themeColor="text1"/>
          <w:lang w:val="es-CO"/>
        </w:rPr>
      </w:pPr>
      <w:r w:rsidRPr="00EE4716">
        <w:rPr>
          <w:rFonts w:ascii="Tahoma" w:hAnsi="Tahoma" w:cs="Tahoma"/>
          <w:b/>
          <w:color w:val="000000" w:themeColor="text1"/>
          <w:u w:val="single"/>
          <w:lang w:val="es-CO"/>
        </w:rPr>
        <w:t>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EE4716">
        <w:rPr>
          <w:rFonts w:ascii="Tahoma" w:hAnsi="Tahoma" w:cs="Tahoma"/>
          <w:color w:val="000000" w:themeColor="text1"/>
          <w:lang w:val="es-CO"/>
        </w:rPr>
        <w:t>.</w:t>
      </w:r>
      <w:r w:rsidRPr="00EE4716">
        <w:rPr>
          <w:rFonts w:ascii="Tahoma" w:hAnsi="Tahoma" w:cs="Tahoma"/>
          <w:color w:val="000000" w:themeColor="text1"/>
          <w:lang w:val="es-CO"/>
        </w:rPr>
        <w:br w:type="page"/>
      </w:r>
    </w:p>
    <w:p w:rsidR="00496738" w:rsidRPr="00EE4716" w:rsidRDefault="00496738" w:rsidP="00496738">
      <w:pPr>
        <w:pStyle w:val="Textoindependiente"/>
        <w:jc w:val="both"/>
        <w:rPr>
          <w:rFonts w:ascii="Tahoma" w:hAnsi="Tahoma" w:cs="Tahoma"/>
          <w:color w:val="000000" w:themeColor="text1"/>
          <w:lang w:val="es-CO"/>
        </w:rPr>
      </w:pPr>
    </w:p>
    <w:p w:rsidR="00496738" w:rsidRPr="00EE4716" w:rsidRDefault="00496738" w:rsidP="00496738">
      <w:pPr>
        <w:pStyle w:val="1"/>
        <w:jc w:val="center"/>
        <w:rPr>
          <w:rFonts w:ascii="Tahoma" w:hAnsi="Tahoma" w:cs="Tahoma"/>
          <w:color w:val="000000" w:themeColor="text1"/>
          <w:sz w:val="20"/>
          <w:szCs w:val="20"/>
        </w:rPr>
      </w:pPr>
      <w:r w:rsidRPr="00EE4716">
        <w:rPr>
          <w:rFonts w:ascii="Tahoma" w:hAnsi="Tahoma" w:cs="Tahoma"/>
          <w:color w:val="000000" w:themeColor="text1"/>
          <w:sz w:val="20"/>
          <w:szCs w:val="20"/>
        </w:rPr>
        <w:t>UNIVERSIDAD DISTRITAL FRANCISCO JOSÉ DE CALDAS</w:t>
      </w:r>
    </w:p>
    <w:p w:rsidR="00496738" w:rsidRPr="00EE4716" w:rsidRDefault="00496738" w:rsidP="00496738">
      <w:pPr>
        <w:pStyle w:val="Textoindependiente"/>
        <w:jc w:val="center"/>
        <w:rPr>
          <w:rFonts w:ascii="Tahoma" w:hAnsi="Tahoma" w:cs="Tahoma"/>
          <w:b/>
          <w:color w:val="000000" w:themeColor="text1"/>
          <w:spacing w:val="-3"/>
          <w:lang w:val="es-CO"/>
        </w:rPr>
      </w:pPr>
      <w:bookmarkStart w:id="58" w:name="_Toc434501772"/>
      <w:bookmarkStart w:id="59" w:name="_Toc434504148"/>
      <w:bookmarkStart w:id="60" w:name="_Toc434504310"/>
      <w:r w:rsidRPr="00EE4716">
        <w:rPr>
          <w:rFonts w:ascii="Tahoma" w:hAnsi="Tahoma" w:cs="Tahoma"/>
          <w:b/>
          <w:color w:val="000000" w:themeColor="text1"/>
          <w:spacing w:val="-3"/>
          <w:lang w:val="es-CO"/>
        </w:rPr>
        <w:t>CONVOCATORIA PÚBLICA N° 006 DE 2020</w:t>
      </w:r>
    </w:p>
    <w:p w:rsidR="00496738" w:rsidRPr="00EE4716" w:rsidRDefault="00496738" w:rsidP="00496738">
      <w:pPr>
        <w:pStyle w:val="Ttulo2"/>
        <w:spacing w:line="240" w:lineRule="auto"/>
        <w:jc w:val="center"/>
        <w:rPr>
          <w:rFonts w:ascii="Tahoma" w:hAnsi="Tahoma" w:cs="Tahoma"/>
          <w:color w:val="000000" w:themeColor="text1"/>
          <w:sz w:val="20"/>
          <w:szCs w:val="20"/>
          <w:lang w:val="es-CO"/>
        </w:rPr>
      </w:pPr>
      <w:bookmarkStart w:id="61" w:name="_Toc42854579"/>
      <w:r w:rsidRPr="00EE4716">
        <w:rPr>
          <w:rFonts w:ascii="Tahoma" w:hAnsi="Tahoma" w:cs="Tahoma"/>
          <w:color w:val="000000" w:themeColor="text1"/>
          <w:sz w:val="20"/>
          <w:szCs w:val="20"/>
          <w:lang w:val="es-CO"/>
        </w:rPr>
        <w:t xml:space="preserve">ANEXO N° </w:t>
      </w:r>
      <w:bookmarkEnd w:id="58"/>
      <w:bookmarkEnd w:id="59"/>
      <w:bookmarkEnd w:id="60"/>
      <w:r w:rsidRPr="00EE4716">
        <w:rPr>
          <w:rFonts w:ascii="Tahoma" w:hAnsi="Tahoma" w:cs="Tahoma"/>
          <w:color w:val="000000" w:themeColor="text1"/>
          <w:sz w:val="20"/>
          <w:szCs w:val="20"/>
          <w:lang w:val="es-CO"/>
        </w:rPr>
        <w:t>7</w:t>
      </w:r>
      <w:bookmarkEnd w:id="61"/>
    </w:p>
    <w:p w:rsidR="00496738" w:rsidRPr="00EE4716" w:rsidRDefault="00496738" w:rsidP="00496738">
      <w:pPr>
        <w:pStyle w:val="Ttulo1"/>
        <w:rPr>
          <w:rFonts w:ascii="Tahoma" w:hAnsi="Tahoma" w:cs="Tahoma"/>
          <w:color w:val="000000" w:themeColor="text1"/>
          <w:sz w:val="20"/>
          <w:szCs w:val="20"/>
          <w:lang w:val="es-CO"/>
        </w:rPr>
      </w:pPr>
      <w:bookmarkStart w:id="62" w:name="_Toc434501773"/>
      <w:bookmarkStart w:id="63" w:name="_Toc434504149"/>
      <w:bookmarkStart w:id="64" w:name="_Toc434504311"/>
      <w:bookmarkStart w:id="65" w:name="_Toc42854580"/>
      <w:r w:rsidRPr="00EE4716">
        <w:rPr>
          <w:rFonts w:ascii="Tahoma" w:hAnsi="Tahoma" w:cs="Tahoma"/>
          <w:color w:val="000000" w:themeColor="text1"/>
          <w:sz w:val="20"/>
          <w:szCs w:val="20"/>
          <w:lang w:val="es-CO"/>
        </w:rPr>
        <w:t>CERTIFICACIONES EXPERIENCIA DEL PROPONENTE</w:t>
      </w:r>
      <w:bookmarkEnd w:id="62"/>
      <w:bookmarkEnd w:id="63"/>
      <w:bookmarkEnd w:id="64"/>
      <w:bookmarkEnd w:id="65"/>
    </w:p>
    <w:p w:rsidR="00496738" w:rsidRPr="00EE4716" w:rsidRDefault="00496738" w:rsidP="00496738">
      <w:pPr>
        <w:pStyle w:val="1"/>
        <w:rPr>
          <w:rFonts w:ascii="Tahoma" w:hAnsi="Tahoma" w:cs="Tahoma"/>
          <w:color w:val="000000" w:themeColor="text1"/>
          <w:sz w:val="20"/>
          <w:szCs w:val="20"/>
        </w:rPr>
      </w:pPr>
    </w:p>
    <w:p w:rsidR="00496738" w:rsidRPr="00EE4716" w:rsidRDefault="00496738" w:rsidP="00496738">
      <w:pPr>
        <w:pStyle w:val="1"/>
        <w:rPr>
          <w:rFonts w:ascii="Tahoma" w:hAnsi="Tahoma" w:cs="Tahoma"/>
          <w:color w:val="000000" w:themeColor="text1"/>
          <w:sz w:val="20"/>
          <w:szCs w:val="20"/>
        </w:rPr>
      </w:pPr>
      <w:r w:rsidRPr="00EE4716">
        <w:rPr>
          <w:rFonts w:ascii="Tahoma" w:hAnsi="Tahoma" w:cs="Tahoma"/>
          <w:color w:val="000000" w:themeColor="text1"/>
          <w:sz w:val="20"/>
          <w:szCs w:val="20"/>
        </w:rPr>
        <w:t>Cuadro para diligenciar certificaciones</w:t>
      </w:r>
    </w:p>
    <w:p w:rsidR="00496738" w:rsidRPr="00EE4716" w:rsidRDefault="00496738" w:rsidP="00496738">
      <w:pPr>
        <w:pStyle w:val="Textoindependiente"/>
        <w:jc w:val="both"/>
        <w:rPr>
          <w:rFonts w:ascii="Tahoma" w:hAnsi="Tahoma" w:cs="Tahoma"/>
          <w:color w:val="000000" w:themeColor="text1"/>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7"/>
        <w:gridCol w:w="1636"/>
        <w:gridCol w:w="1783"/>
        <w:gridCol w:w="1681"/>
        <w:gridCol w:w="1810"/>
        <w:gridCol w:w="1157"/>
      </w:tblGrid>
      <w:tr w:rsidR="00496738" w:rsidRPr="00EE4716" w:rsidTr="000002C5">
        <w:trPr>
          <w:jc w:val="center"/>
        </w:trPr>
        <w:tc>
          <w:tcPr>
            <w:tcW w:w="1248" w:type="dxa"/>
            <w:vAlign w:val="center"/>
          </w:tcPr>
          <w:p w:rsidR="00496738" w:rsidRPr="00EE4716" w:rsidRDefault="00496738" w:rsidP="000002C5">
            <w:pPr>
              <w:tabs>
                <w:tab w:val="left" w:pos="1418"/>
              </w:tabs>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OBJETO</w:t>
            </w:r>
          </w:p>
        </w:tc>
        <w:tc>
          <w:tcPr>
            <w:tcW w:w="1564" w:type="dxa"/>
            <w:vAlign w:val="center"/>
          </w:tcPr>
          <w:p w:rsidR="00496738" w:rsidRPr="00EE4716" w:rsidRDefault="00496738" w:rsidP="000002C5">
            <w:pPr>
              <w:tabs>
                <w:tab w:val="left" w:pos="1418"/>
              </w:tabs>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FECHA INICIO Y FECHA DE TERMINACIÒN</w:t>
            </w:r>
          </w:p>
        </w:tc>
        <w:tc>
          <w:tcPr>
            <w:tcW w:w="1254" w:type="dxa"/>
          </w:tcPr>
          <w:p w:rsidR="00496738" w:rsidRPr="00EE4716" w:rsidRDefault="00496738" w:rsidP="000002C5">
            <w:pPr>
              <w:tabs>
                <w:tab w:val="left" w:pos="1418"/>
              </w:tabs>
              <w:jc w:val="center"/>
              <w:rPr>
                <w:rFonts w:ascii="Tahoma" w:hAnsi="Tahoma" w:cs="Tahoma"/>
                <w:b/>
                <w:color w:val="000000" w:themeColor="text1"/>
                <w:sz w:val="20"/>
                <w:szCs w:val="20"/>
                <w:lang w:val="es-CO"/>
              </w:rPr>
            </w:pPr>
          </w:p>
          <w:p w:rsidR="00496738" w:rsidRPr="00EE4716" w:rsidRDefault="00496738" w:rsidP="000002C5">
            <w:pPr>
              <w:tabs>
                <w:tab w:val="left" w:pos="1418"/>
              </w:tabs>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RUP / CERTIFICACIÓN</w:t>
            </w:r>
          </w:p>
        </w:tc>
        <w:tc>
          <w:tcPr>
            <w:tcW w:w="1699" w:type="dxa"/>
            <w:vAlign w:val="center"/>
          </w:tcPr>
          <w:p w:rsidR="00496738" w:rsidRPr="00EE4716" w:rsidRDefault="00496738" w:rsidP="000002C5">
            <w:pPr>
              <w:tabs>
                <w:tab w:val="left" w:pos="1418"/>
              </w:tabs>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ENTIDAD CONTRATANTE</w:t>
            </w:r>
          </w:p>
        </w:tc>
        <w:tc>
          <w:tcPr>
            <w:tcW w:w="1730" w:type="dxa"/>
            <w:vAlign w:val="center"/>
          </w:tcPr>
          <w:p w:rsidR="00496738" w:rsidRPr="00EE4716" w:rsidRDefault="00496738" w:rsidP="000002C5">
            <w:pPr>
              <w:tabs>
                <w:tab w:val="left" w:pos="1418"/>
              </w:tabs>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 DE PARTICIPACIÒN</w:t>
            </w:r>
          </w:p>
        </w:tc>
        <w:tc>
          <w:tcPr>
            <w:tcW w:w="1307" w:type="dxa"/>
            <w:vAlign w:val="center"/>
          </w:tcPr>
          <w:p w:rsidR="00496738" w:rsidRPr="00EE4716" w:rsidRDefault="00496738" w:rsidP="000002C5">
            <w:pPr>
              <w:tabs>
                <w:tab w:val="left" w:pos="1418"/>
              </w:tabs>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VALOR</w:t>
            </w:r>
          </w:p>
          <w:p w:rsidR="00496738" w:rsidRPr="00EE4716" w:rsidRDefault="00496738" w:rsidP="000002C5">
            <w:pPr>
              <w:tabs>
                <w:tab w:val="left" w:pos="1418"/>
              </w:tabs>
              <w:jc w:val="center"/>
              <w:rPr>
                <w:rFonts w:ascii="Tahoma" w:hAnsi="Tahoma" w:cs="Tahoma"/>
                <w:b/>
                <w:color w:val="000000" w:themeColor="text1"/>
                <w:sz w:val="20"/>
                <w:szCs w:val="20"/>
                <w:lang w:val="es-CO"/>
              </w:rPr>
            </w:pPr>
            <w:r w:rsidRPr="00EE4716">
              <w:rPr>
                <w:rFonts w:ascii="Tahoma" w:hAnsi="Tahoma" w:cs="Tahoma"/>
                <w:b/>
                <w:color w:val="000000" w:themeColor="text1"/>
                <w:sz w:val="20"/>
                <w:szCs w:val="20"/>
                <w:lang w:val="es-CO"/>
              </w:rPr>
              <w:t>SMLMV</w:t>
            </w:r>
          </w:p>
        </w:tc>
      </w:tr>
      <w:tr w:rsidR="00496738" w:rsidRPr="00EE4716" w:rsidTr="000002C5">
        <w:trPr>
          <w:trHeight w:val="444"/>
          <w:jc w:val="center"/>
        </w:trPr>
        <w:tc>
          <w:tcPr>
            <w:tcW w:w="1248"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p w:rsidR="00496738" w:rsidRPr="00EE4716" w:rsidRDefault="00496738" w:rsidP="000002C5">
            <w:pPr>
              <w:tabs>
                <w:tab w:val="left" w:pos="1418"/>
              </w:tabs>
              <w:jc w:val="center"/>
              <w:rPr>
                <w:rFonts w:ascii="Tahoma" w:hAnsi="Tahoma" w:cs="Tahoma"/>
                <w:color w:val="000000" w:themeColor="text1"/>
                <w:sz w:val="20"/>
                <w:szCs w:val="20"/>
                <w:lang w:val="es-CO"/>
              </w:rPr>
            </w:pPr>
          </w:p>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564"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254" w:type="dxa"/>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699"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730"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307"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r>
      <w:tr w:rsidR="00496738" w:rsidRPr="00EE4716" w:rsidTr="000002C5">
        <w:trPr>
          <w:jc w:val="center"/>
        </w:trPr>
        <w:tc>
          <w:tcPr>
            <w:tcW w:w="1248"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p w:rsidR="00496738" w:rsidRPr="00EE4716" w:rsidRDefault="00496738" w:rsidP="000002C5">
            <w:pPr>
              <w:tabs>
                <w:tab w:val="left" w:pos="1418"/>
              </w:tabs>
              <w:jc w:val="center"/>
              <w:rPr>
                <w:rFonts w:ascii="Tahoma" w:hAnsi="Tahoma" w:cs="Tahoma"/>
                <w:color w:val="000000" w:themeColor="text1"/>
                <w:sz w:val="20"/>
                <w:szCs w:val="20"/>
                <w:lang w:val="es-CO"/>
              </w:rPr>
            </w:pPr>
          </w:p>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564"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254" w:type="dxa"/>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699"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730"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307"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r>
      <w:tr w:rsidR="00496738" w:rsidRPr="00EE4716" w:rsidTr="000002C5">
        <w:trPr>
          <w:jc w:val="center"/>
        </w:trPr>
        <w:tc>
          <w:tcPr>
            <w:tcW w:w="1248"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p w:rsidR="00496738" w:rsidRPr="00EE4716" w:rsidRDefault="00496738" w:rsidP="000002C5">
            <w:pPr>
              <w:tabs>
                <w:tab w:val="left" w:pos="1418"/>
              </w:tabs>
              <w:jc w:val="center"/>
              <w:rPr>
                <w:rFonts w:ascii="Tahoma" w:hAnsi="Tahoma" w:cs="Tahoma"/>
                <w:color w:val="000000" w:themeColor="text1"/>
                <w:sz w:val="20"/>
                <w:szCs w:val="20"/>
                <w:lang w:val="es-CO"/>
              </w:rPr>
            </w:pPr>
          </w:p>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564"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254" w:type="dxa"/>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699"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730"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c>
          <w:tcPr>
            <w:tcW w:w="1307" w:type="dxa"/>
            <w:vAlign w:val="center"/>
          </w:tcPr>
          <w:p w:rsidR="00496738" w:rsidRPr="00EE4716" w:rsidRDefault="00496738" w:rsidP="000002C5">
            <w:pPr>
              <w:tabs>
                <w:tab w:val="left" w:pos="1418"/>
              </w:tabs>
              <w:jc w:val="center"/>
              <w:rPr>
                <w:rFonts w:ascii="Tahoma" w:hAnsi="Tahoma" w:cs="Tahoma"/>
                <w:color w:val="000000" w:themeColor="text1"/>
                <w:sz w:val="20"/>
                <w:szCs w:val="20"/>
                <w:lang w:val="es-CO"/>
              </w:rPr>
            </w:pPr>
          </w:p>
        </w:tc>
      </w:tr>
    </w:tbl>
    <w:p w:rsidR="00496738" w:rsidRPr="00EE4716" w:rsidRDefault="00496738" w:rsidP="00496738">
      <w:pPr>
        <w:pStyle w:val="Textoindependiente"/>
        <w:jc w:val="both"/>
        <w:rPr>
          <w:rFonts w:ascii="Tahoma" w:hAnsi="Tahoma" w:cs="Tahoma"/>
          <w:color w:val="000000" w:themeColor="text1"/>
          <w:lang w:val="es-CO"/>
        </w:rPr>
      </w:pP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Atentamente,</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o Razón Social del Proponente: 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NIT: __________________________________________________________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Nombre del Representante Legal: 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 C. No. : ______________________ De: 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Correo electrónico: ______________________________________________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Teléfonos: ___________________________ Fax: 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Ciudad: ______________________________________________________</w:t>
      </w:r>
    </w:p>
    <w:p w:rsidR="00496738" w:rsidRPr="00EE4716" w:rsidRDefault="00496738" w:rsidP="00496738">
      <w:pPr>
        <w:pStyle w:val="Textoindependiente"/>
        <w:jc w:val="both"/>
        <w:rPr>
          <w:rFonts w:ascii="Tahoma" w:hAnsi="Tahoma" w:cs="Tahoma"/>
          <w:color w:val="000000" w:themeColor="text1"/>
          <w:spacing w:val="-3"/>
          <w:lang w:val="es-CO"/>
        </w:rPr>
      </w:pPr>
      <w:r w:rsidRPr="00EE4716">
        <w:rPr>
          <w:rFonts w:ascii="Tahoma" w:hAnsi="Tahoma" w:cs="Tahoma"/>
          <w:color w:val="000000" w:themeColor="text1"/>
          <w:spacing w:val="-3"/>
          <w:lang w:val="es-CO"/>
        </w:rPr>
        <w:t>FIRMA: ________________________________</w:t>
      </w:r>
    </w:p>
    <w:p w:rsidR="00496738" w:rsidRPr="00EE4716" w:rsidRDefault="00496738" w:rsidP="00496738">
      <w:pPr>
        <w:spacing w:after="160"/>
        <w:rPr>
          <w:rFonts w:ascii="Tahoma" w:hAnsi="Tahoma" w:cs="Tahoma"/>
          <w:color w:val="000000" w:themeColor="text1"/>
          <w:spacing w:val="-3"/>
          <w:sz w:val="20"/>
          <w:szCs w:val="20"/>
          <w:lang w:val="es-CO"/>
        </w:rPr>
      </w:pPr>
    </w:p>
    <w:p w:rsidR="00404BFA" w:rsidRDefault="00404BFA"/>
    <w:sectPr w:rsidR="00404BFA" w:rsidSect="00D80092">
      <w:headerReference w:type="even" r:id="rId8"/>
      <w:headerReference w:type="default" r:id="rId9"/>
      <w:footerReference w:type="even" r:id="rId10"/>
      <w:footerReference w:type="default" r:id="rId11"/>
      <w:headerReference w:type="first" r:id="rId12"/>
      <w:footerReference w:type="first" r:id="rId13"/>
      <w:pgSz w:w="12242" w:h="15842" w:code="1"/>
      <w:pgMar w:top="1417" w:right="1327"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817" w:rsidRDefault="00DA2817">
      <w:r>
        <w:separator/>
      </w:r>
    </w:p>
  </w:endnote>
  <w:endnote w:type="continuationSeparator" w:id="0">
    <w:p w:rsidR="00DA2817" w:rsidRDefault="00DA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ans Serif 12cpi">
    <w:panose1 w:val="020B06040202020202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ms Rmn">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altName w:val="Trade Gothic LT Std"/>
    <w:panose1 w:val="020B0604020202020204"/>
    <w:charset w:val="00"/>
    <w:family w:val="swiss"/>
    <w:notTrueType/>
    <w:pitch w:val="default"/>
    <w:sig w:usb0="00000003" w:usb1="00000000" w:usb2="00000000" w:usb3="00000000" w:csb0="00000001" w:csb1="00000000"/>
  </w:font>
  <w:font w:name="Trade Gothic LT Std Light">
    <w:altName w:val="Arial"/>
    <w:panose1 w:val="020B0604020202020204"/>
    <w:charset w:val="00"/>
    <w:family w:val="swiss"/>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79" w:rsidRDefault="00DA28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276133"/>
      <w:docPartObj>
        <w:docPartGallery w:val="Page Numbers (Bottom of Page)"/>
        <w:docPartUnique/>
      </w:docPartObj>
    </w:sdtPr>
    <w:sdtEndPr>
      <w:rPr>
        <w:rFonts w:ascii="Tahoma" w:hAnsi="Tahoma" w:cs="Tahoma"/>
        <w:sz w:val="20"/>
        <w:szCs w:val="20"/>
      </w:rPr>
    </w:sdtEndPr>
    <w:sdtContent>
      <w:sdt>
        <w:sdtPr>
          <w:rPr>
            <w:rFonts w:asciiTheme="minorHAnsi" w:hAnsiTheme="minorHAnsi"/>
            <w:sz w:val="22"/>
            <w:szCs w:val="22"/>
          </w:rPr>
          <w:id w:val="860082579"/>
          <w:docPartObj>
            <w:docPartGallery w:val="Page Numbers (Top of Page)"/>
            <w:docPartUnique/>
          </w:docPartObj>
        </w:sdtPr>
        <w:sdtEndPr>
          <w:rPr>
            <w:rFonts w:ascii="Tahoma" w:hAnsi="Tahoma" w:cs="Tahoma"/>
            <w:sz w:val="20"/>
            <w:szCs w:val="20"/>
          </w:rPr>
        </w:sdtEndPr>
        <w:sdtContent>
          <w:p w:rsidR="00C04879" w:rsidRDefault="00DA2817" w:rsidP="00C44B26">
            <w:pPr>
              <w:jc w:val="center"/>
              <w:rPr>
                <w:rFonts w:asciiTheme="minorHAnsi" w:hAnsiTheme="minorHAnsi"/>
                <w:sz w:val="22"/>
                <w:szCs w:val="22"/>
              </w:rPr>
            </w:pPr>
          </w:p>
          <w:p w:rsidR="00C04879" w:rsidRPr="00812ACC" w:rsidRDefault="00B10CF6" w:rsidP="00C44B26">
            <w:pPr>
              <w:jc w:val="center"/>
              <w:rPr>
                <w:rFonts w:ascii="Tahoma" w:hAnsi="Tahoma" w:cs="Tahoma"/>
                <w:color w:val="7B7B7B" w:themeColor="accent3" w:themeShade="BF"/>
                <w:sz w:val="20"/>
                <w:szCs w:val="20"/>
              </w:rPr>
            </w:pPr>
            <w:r w:rsidRPr="00812ACC">
              <w:rPr>
                <w:rFonts w:ascii="Tahoma" w:hAnsi="Tahoma" w:cs="Tahoma"/>
                <w:color w:val="7B7B7B" w:themeColor="accent3" w:themeShade="BF"/>
                <w:sz w:val="20"/>
                <w:szCs w:val="20"/>
              </w:rPr>
              <w:t>CONVOCATORIA PÚBLICA No. 006- 2020</w:t>
            </w:r>
          </w:p>
          <w:p w:rsidR="00C04879" w:rsidRDefault="00DA2817" w:rsidP="00C44B26">
            <w:pPr>
              <w:tabs>
                <w:tab w:val="left" w:pos="3825"/>
              </w:tabs>
              <w:jc w:val="right"/>
              <w:rPr>
                <w:rFonts w:ascii="Tahoma" w:hAnsi="Tahoma" w:cs="Tahoma"/>
                <w:sz w:val="20"/>
                <w:szCs w:val="20"/>
              </w:rPr>
            </w:pPr>
          </w:p>
          <w:p w:rsidR="00C04879" w:rsidRPr="000A080C" w:rsidRDefault="00B10CF6" w:rsidP="00FE036C">
            <w:pPr>
              <w:tabs>
                <w:tab w:val="left" w:pos="3825"/>
              </w:tabs>
              <w:jc w:val="center"/>
              <w:rPr>
                <w:rFonts w:asciiTheme="minorHAnsi" w:hAnsiTheme="minorHAnsi"/>
                <w:sz w:val="22"/>
                <w:szCs w:val="22"/>
              </w:rPr>
            </w:pPr>
            <w:r w:rsidRPr="00812ACC">
              <w:rPr>
                <w:rFonts w:ascii="Tahoma" w:hAnsi="Tahoma" w:cs="Tahoma"/>
                <w:color w:val="7B7B7B" w:themeColor="accent3" w:themeShade="BF"/>
                <w:sz w:val="20"/>
                <w:szCs w:val="20"/>
              </w:rPr>
              <w:t xml:space="preserve">Página </w:t>
            </w:r>
            <w:r w:rsidRPr="00812ACC">
              <w:rPr>
                <w:rFonts w:ascii="Tahoma" w:hAnsi="Tahoma" w:cs="Tahoma"/>
                <w:b/>
                <w:bCs/>
                <w:color w:val="7B7B7B" w:themeColor="accent3" w:themeShade="BF"/>
                <w:sz w:val="20"/>
                <w:szCs w:val="20"/>
              </w:rPr>
              <w:fldChar w:fldCharType="begin"/>
            </w:r>
            <w:r w:rsidRPr="00812ACC">
              <w:rPr>
                <w:rFonts w:ascii="Tahoma" w:hAnsi="Tahoma" w:cs="Tahoma"/>
                <w:b/>
                <w:bCs/>
                <w:color w:val="7B7B7B" w:themeColor="accent3" w:themeShade="BF"/>
                <w:sz w:val="20"/>
                <w:szCs w:val="20"/>
              </w:rPr>
              <w:instrText>PAGE</w:instrText>
            </w:r>
            <w:r w:rsidRPr="00812ACC">
              <w:rPr>
                <w:rFonts w:ascii="Tahoma" w:hAnsi="Tahoma" w:cs="Tahoma"/>
                <w:b/>
                <w:bCs/>
                <w:color w:val="7B7B7B" w:themeColor="accent3" w:themeShade="BF"/>
                <w:sz w:val="20"/>
                <w:szCs w:val="20"/>
              </w:rPr>
              <w:fldChar w:fldCharType="separate"/>
            </w:r>
            <w:r w:rsidRPr="00812ACC">
              <w:rPr>
                <w:rFonts w:ascii="Tahoma" w:hAnsi="Tahoma" w:cs="Tahoma"/>
                <w:b/>
                <w:bCs/>
                <w:noProof/>
                <w:color w:val="7B7B7B" w:themeColor="accent3" w:themeShade="BF"/>
                <w:sz w:val="20"/>
                <w:szCs w:val="20"/>
              </w:rPr>
              <w:t>1</w:t>
            </w:r>
            <w:r w:rsidRPr="00812ACC">
              <w:rPr>
                <w:rFonts w:ascii="Tahoma" w:hAnsi="Tahoma" w:cs="Tahoma"/>
                <w:b/>
                <w:bCs/>
                <w:color w:val="7B7B7B" w:themeColor="accent3" w:themeShade="BF"/>
                <w:sz w:val="20"/>
                <w:szCs w:val="20"/>
              </w:rPr>
              <w:fldChar w:fldCharType="end"/>
            </w:r>
            <w:r w:rsidRPr="00812ACC">
              <w:rPr>
                <w:rFonts w:ascii="Tahoma" w:hAnsi="Tahoma" w:cs="Tahoma"/>
                <w:color w:val="7B7B7B" w:themeColor="accent3" w:themeShade="BF"/>
                <w:sz w:val="20"/>
                <w:szCs w:val="20"/>
              </w:rPr>
              <w:t xml:space="preserve"> de </w:t>
            </w:r>
            <w:r w:rsidRPr="00812ACC">
              <w:rPr>
                <w:rFonts w:ascii="Tahoma" w:hAnsi="Tahoma" w:cs="Tahoma"/>
                <w:b/>
                <w:bCs/>
                <w:color w:val="7B7B7B" w:themeColor="accent3" w:themeShade="BF"/>
                <w:sz w:val="20"/>
                <w:szCs w:val="20"/>
              </w:rPr>
              <w:fldChar w:fldCharType="begin"/>
            </w:r>
            <w:r w:rsidRPr="00812ACC">
              <w:rPr>
                <w:rFonts w:ascii="Tahoma" w:hAnsi="Tahoma" w:cs="Tahoma"/>
                <w:b/>
                <w:bCs/>
                <w:color w:val="7B7B7B" w:themeColor="accent3" w:themeShade="BF"/>
                <w:sz w:val="20"/>
                <w:szCs w:val="20"/>
              </w:rPr>
              <w:instrText>NUMPAGES</w:instrText>
            </w:r>
            <w:r w:rsidRPr="00812ACC">
              <w:rPr>
                <w:rFonts w:ascii="Tahoma" w:hAnsi="Tahoma" w:cs="Tahoma"/>
                <w:b/>
                <w:bCs/>
                <w:color w:val="7B7B7B" w:themeColor="accent3" w:themeShade="BF"/>
                <w:sz w:val="20"/>
                <w:szCs w:val="20"/>
              </w:rPr>
              <w:fldChar w:fldCharType="separate"/>
            </w:r>
            <w:r w:rsidRPr="00812ACC">
              <w:rPr>
                <w:rFonts w:ascii="Tahoma" w:hAnsi="Tahoma" w:cs="Tahoma"/>
                <w:b/>
                <w:bCs/>
                <w:noProof/>
                <w:color w:val="7B7B7B" w:themeColor="accent3" w:themeShade="BF"/>
                <w:sz w:val="20"/>
                <w:szCs w:val="20"/>
              </w:rPr>
              <w:t>110</w:t>
            </w:r>
            <w:r w:rsidRPr="00812ACC">
              <w:rPr>
                <w:rFonts w:ascii="Tahoma" w:hAnsi="Tahoma" w:cs="Tahoma"/>
                <w:b/>
                <w:bCs/>
                <w:color w:val="7B7B7B" w:themeColor="accent3" w:themeShade="BF"/>
                <w:sz w:val="20"/>
                <w:szCs w:val="20"/>
              </w:rPr>
              <w:fldChar w:fldCharType="end"/>
            </w:r>
          </w:p>
        </w:sdtContent>
      </w:sdt>
    </w:sdtContent>
  </w:sdt>
  <w:p w:rsidR="00C04879" w:rsidRDefault="00DA28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79" w:rsidRDefault="00DA2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817" w:rsidRDefault="00DA2817">
      <w:r>
        <w:separator/>
      </w:r>
    </w:p>
  </w:footnote>
  <w:footnote w:type="continuationSeparator" w:id="0">
    <w:p w:rsidR="00DA2817" w:rsidRDefault="00DA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79" w:rsidRDefault="00DA2817">
    <w:pPr>
      <w:pStyle w:val="Encabezado"/>
    </w:pPr>
    <w:r>
      <w:rPr>
        <w:noProof/>
      </w:rPr>
      <w:pict w14:anchorId="2E7E92AC">
        <v:shapetype id="_x0000_t202" coordsize="21600,21600" o:spt="202" path="m,l,21600r21600,l21600,xe">
          <v:stroke joinstyle="miter"/>
          <v:path gradientshapeok="t" o:connecttype="rect"/>
        </v:shapetype>
        <v:shape id="PowerPlusWaterMarkObject775879594" o:spid="_x0000_s2051" type="#_x0000_t202" style="position:absolute;margin-left:0;margin-top:0;width:376pt;height:42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" o:allowincell="f" filled="f" stroked="f">
          <v:stroke joinstyle="round"/>
          <o:lock v:ext="edit" rotation="t" aspectratio="t" verticies="t" adjusthandles="t" grouping="t" shapetype="t"/>
          <v:textbox>
            <w:txbxContent>
              <w:p w:rsidR="00C04879" w:rsidRDefault="00B10CF6" w:rsidP="00C04879">
                <w:pPr>
                  <w:pStyle w:val="NormalWeb"/>
                  <w:spacing w:before="0" w:beforeAutospacing="0" w:after="0" w:afterAutospacing="0"/>
                  <w:jc w:val="center"/>
                </w:pPr>
                <w:r>
                  <w:rPr>
                    <w:rFonts w:ascii="Arial Narrow" w:hAnsi="Arial Narrow" w:cs="Arial Narrow"/>
                    <w:color w:val="272727"/>
                    <w:sz w:val="48"/>
                    <w:szCs w:val="48"/>
                    <w:lang w:val="es-ES_tradnl"/>
                    <w14:textFill>
                      <w14:solidFill>
                        <w14:srgbClr w14:val="272727">
                          <w14:alpha w14:val="50000"/>
                        </w14:srgbClr>
                      </w14:solidFill>
                    </w14:textFill>
                  </w:rPr>
                  <w:t>PLIEGO DE CONDICIONES</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79" w:rsidRDefault="00DA2817">
    <w:pPr>
      <w:pStyle w:val="Encabezado"/>
    </w:pPr>
    <w:r>
      <w:rPr>
        <w:noProof/>
      </w:rPr>
      <w:pict w14:anchorId="523E59A5">
        <v:shapetype id="_x0000_t202" coordsize="21600,21600" o:spt="202" path="m,l,21600r21600,l21600,xe">
          <v:stroke joinstyle="miter"/>
          <v:path gradientshapeok="t" o:connecttype="rect"/>
        </v:shapetype>
        <v:shape id="PowerPlusWaterMarkObject775879595" o:spid="_x0000_s2050" type="#_x0000_t202" style="position:absolute;margin-left:0;margin-top:0;width:376pt;height:42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" o:allowincell="f" filled="f" stroked="f">
          <v:stroke joinstyle="round"/>
          <o:lock v:ext="edit" rotation="t" aspectratio="t" verticies="t" adjusthandles="t" grouping="t" shapetype="t"/>
          <v:textbox>
            <w:txbxContent>
              <w:p w:rsidR="00C04879" w:rsidRDefault="00B10CF6" w:rsidP="00C04879">
                <w:pPr>
                  <w:pStyle w:val="NormalWeb"/>
                  <w:spacing w:before="0" w:beforeAutospacing="0" w:after="0" w:afterAutospacing="0"/>
                  <w:jc w:val="center"/>
                </w:pPr>
                <w:r>
                  <w:rPr>
                    <w:rFonts w:ascii="Arial Narrow" w:hAnsi="Arial Narrow" w:cs="Arial Narrow"/>
                    <w:color w:val="272727"/>
                    <w:sz w:val="48"/>
                    <w:szCs w:val="48"/>
                    <w:lang w:val="es-ES_tradnl"/>
                    <w14:textFill>
                      <w14:solidFill>
                        <w14:srgbClr w14:val="272727">
                          <w14:alpha w14:val="50000"/>
                        </w14:srgbClr>
                      </w14:solidFill>
                    </w14:textFill>
                  </w:rPr>
                  <w:t>PLIEGO DE CONDICIONES</w:t>
                </w:r>
              </w:p>
            </w:txbxContent>
          </v:textbox>
          <w10:wrap anchorx="margin" anchory="margin"/>
        </v:shape>
      </w:pict>
    </w:r>
    <w:r w:rsidR="00B10CF6">
      <w:rPr>
        <w:noProof/>
        <w:lang w:val="es-CO" w:eastAsia="es-CO"/>
      </w:rPr>
      <mc:AlternateContent>
        <mc:Choice Requires="wps">
          <w:drawing>
            <wp:anchor distT="0" distB="0" distL="114300" distR="114300" simplePos="0" relativeHeight="251660288" behindDoc="0" locked="0" layoutInCell="0" allowOverlap="1" wp14:anchorId="49EB9020" wp14:editId="6D04E521">
              <wp:simplePos x="0" y="0"/>
              <wp:positionH relativeFrom="page">
                <wp:posOffset>8221980</wp:posOffset>
              </wp:positionH>
              <wp:positionV relativeFrom="page">
                <wp:posOffset>2517140</wp:posOffset>
              </wp:positionV>
              <wp:extent cx="477520" cy="477520"/>
              <wp:effectExtent l="1905" t="2540" r="6350" b="571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04879" w:rsidRPr="0095703D" w:rsidRDefault="00B10CF6">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BA6483">
                            <w:rPr>
                              <w:rStyle w:val="Nmerodepgina"/>
                              <w:b/>
                              <w:bCs/>
                              <w:noProof/>
                              <w:color w:val="FFFFFF"/>
                            </w:rPr>
                            <w:t>1</w:t>
                          </w:r>
                          <w:r w:rsidRPr="0095703D">
                            <w:rPr>
                              <w:rStyle w:val="Nmerodepgina"/>
                              <w:b/>
                              <w:bCs/>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B9020" id="Elipse 4" o:spid="_x0000_s1026" style="position:absolute;margin-left:647.4pt;margin-top:198.2pt;width:37.6pt;height:3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" o:allowincell="f" fillcolor="#9dbb61" stroked="f">
              <v:textbox inset="0,,0">
                <w:txbxContent>
                  <w:p w:rsidR="00C04879" w:rsidRPr="0095703D" w:rsidRDefault="00B10CF6">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BA6483">
                      <w:rPr>
                        <w:rStyle w:val="Nmerodepgina"/>
                        <w:b/>
                        <w:bCs/>
                        <w:noProof/>
                        <w:color w:val="FFFFFF"/>
                      </w:rPr>
                      <w:t>1</w:t>
                    </w:r>
                    <w:r w:rsidRPr="0095703D">
                      <w:rPr>
                        <w:rStyle w:val="Nmerodepgina"/>
                        <w:b/>
                        <w:bCs/>
                        <w:color w:val="FFFFFF"/>
                      </w:rPr>
                      <w:fldChar w:fldCharType="end"/>
                    </w:r>
                  </w:p>
                </w:txbxContent>
              </v:textbox>
              <w10:wrap anchorx="page" anchory="page"/>
            </v:oval>
          </w:pict>
        </mc:Fallback>
      </mc:AlternateContent>
    </w:r>
    <w:r w:rsidR="00B10CF6">
      <w:rPr>
        <w:noProof/>
        <w:lang w:val="es-CO" w:eastAsia="es-CO"/>
      </w:rPr>
      <mc:AlternateContent>
        <mc:Choice Requires="wps">
          <w:drawing>
            <wp:anchor distT="0" distB="0" distL="114300" distR="114300" simplePos="0" relativeHeight="251659264" behindDoc="1" locked="0" layoutInCell="0" allowOverlap="1" wp14:anchorId="6FD70418" wp14:editId="26C4F625">
              <wp:simplePos x="0" y="0"/>
              <wp:positionH relativeFrom="margin">
                <wp:align>center</wp:align>
              </wp:positionH>
              <wp:positionV relativeFrom="margin">
                <wp:align>center</wp:align>
              </wp:positionV>
              <wp:extent cx="6757670" cy="10604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7576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04879" w:rsidRDefault="00B10CF6"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D70418" id="Cuadro de texto 3" o:spid="_x0000_s1027" type="#_x0000_t202" style="position:absolute;margin-left:0;margin-top:0;width:532.1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" o:allowincell="f" filled="f" stroked="f">
              <v:stroke joinstyle="round"/>
              <o:lock v:ext="edit" shapetype="t"/>
              <v:textbox style="mso-fit-shape-to-text:t">
                <w:txbxContent>
                  <w:p w:rsidR="00C04879" w:rsidRDefault="00B10CF6"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w:t>
                    </w:r>
                    <w:r>
                      <w:rPr>
                        <w:color w:val="C0C0C0"/>
                        <w:sz w:val="2"/>
                        <w:szCs w:val="2"/>
                        <w14:textFill>
                          <w14:solidFill>
                            <w14:srgbClr w14:val="C0C0C0">
                              <w14:alpha w14:val="50000"/>
                            </w14:srgbClr>
                          </w14:solidFill>
                        </w14:textFill>
                      </w:rPr>
                      <w:t>IEGO DE CONDICIONES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79" w:rsidRDefault="00DA2817">
    <w:pPr>
      <w:pStyle w:val="Encabezado"/>
    </w:pPr>
    <w:r>
      <w:rPr>
        <w:noProof/>
      </w:rPr>
      <w:pict w14:anchorId="22B32EB6">
        <v:shapetype id="_x0000_t202" coordsize="21600,21600" o:spt="202" path="m,l,21600r21600,l21600,xe">
          <v:stroke joinstyle="miter"/>
          <v:path gradientshapeok="t" o:connecttype="rect"/>
        </v:shapetype>
        <v:shape id="PowerPlusWaterMarkObject775879593" o:spid="_x0000_s2049" type="#_x0000_t202" style="position:absolute;margin-left:0;margin-top:0;width:376pt;height:42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" o:allowincell="f" filled="f" stroked="f">
          <v:stroke joinstyle="round"/>
          <o:lock v:ext="edit" rotation="t" aspectratio="t" verticies="t" adjusthandles="t" grouping="t" shapetype="t"/>
          <v:textbox>
            <w:txbxContent>
              <w:p w:rsidR="00C04879" w:rsidRDefault="00B10CF6" w:rsidP="00C04879">
                <w:pPr>
                  <w:pStyle w:val="NormalWeb"/>
                  <w:spacing w:before="0" w:beforeAutospacing="0" w:after="0" w:afterAutospacing="0"/>
                  <w:jc w:val="center"/>
                </w:pPr>
                <w:r>
                  <w:rPr>
                    <w:rFonts w:ascii="Arial Narrow" w:hAnsi="Arial Narrow" w:cs="Arial Narrow"/>
                    <w:color w:val="272727"/>
                    <w:sz w:val="48"/>
                    <w:szCs w:val="48"/>
                    <w:lang w:val="es-ES_tradnl"/>
                    <w14:textFill>
                      <w14:solidFill>
                        <w14:srgbClr w14:val="272727">
                          <w14:alpha w14:val="50000"/>
                        </w14:srgbClr>
                      </w14:solidFill>
                    </w14:textFill>
                  </w:rPr>
                  <w:t>PLIEGO DE CONDICIONES</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224DD"/>
    <w:multiLevelType w:val="multilevel"/>
    <w:tmpl w:val="9852FAE2"/>
    <w:lvl w:ilvl="0">
      <w:start w:val="3"/>
      <w:numFmt w:val="none"/>
      <w:pStyle w:val="A1"/>
      <w:lvlText w:val="1.1"/>
      <w:lvlJc w:val="left"/>
      <w:pPr>
        <w:tabs>
          <w:tab w:val="num" w:pos="360"/>
        </w:tabs>
        <w:ind w:left="360" w:hanging="360"/>
      </w:pPr>
      <w:rPr>
        <w:rFonts w:hint="default"/>
      </w:rPr>
    </w:lvl>
    <w:lvl w:ilvl="1">
      <w:start w:val="1"/>
      <w:numFmt w:val="decimal"/>
      <w:lvlText w:val="%12.3"/>
      <w:lvlJc w:val="left"/>
      <w:pPr>
        <w:tabs>
          <w:tab w:val="num" w:pos="1080"/>
        </w:tabs>
        <w:ind w:left="792" w:hanging="432"/>
      </w:pPr>
      <w:rPr>
        <w:rFonts w:hint="default"/>
      </w:rPr>
    </w:lvl>
    <w:lvl w:ilvl="2">
      <w:start w:val="1"/>
      <w:numFmt w:val="decimal"/>
      <w:lvlText w:val="%3%1.2.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8"/>
    <w:rsid w:val="00185F8D"/>
    <w:rsid w:val="00404BFA"/>
    <w:rsid w:val="00496738"/>
    <w:rsid w:val="005304C1"/>
    <w:rsid w:val="00887D80"/>
    <w:rsid w:val="00B10CF6"/>
    <w:rsid w:val="00DA28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2219BA8-BF18-6448-B2B7-AE09DCB9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738"/>
    <w:rPr>
      <w:rFonts w:ascii="Times New Roman" w:eastAsia="Times New Roman" w:hAnsi="Times New Roman" w:cs="Times New Roman"/>
      <w:lang w:val="es-ES" w:eastAsia="es-ES"/>
    </w:rPr>
  </w:style>
  <w:style w:type="paragraph" w:styleId="Ttulo1">
    <w:name w:val="heading 1"/>
    <w:basedOn w:val="Normal"/>
    <w:next w:val="Normal"/>
    <w:link w:val="Ttulo1Car"/>
    <w:qFormat/>
    <w:rsid w:val="00496738"/>
    <w:pPr>
      <w:keepNext/>
      <w:widowControl w:val="0"/>
      <w:tabs>
        <w:tab w:val="left" w:pos="1800"/>
      </w:tabs>
      <w:autoSpaceDE w:val="0"/>
      <w:autoSpaceDN w:val="0"/>
      <w:outlineLvl w:val="0"/>
    </w:pPr>
    <w:rPr>
      <w:rFonts w:ascii="Arial Narrow" w:hAnsi="Arial Narrow"/>
      <w:b/>
      <w:bCs/>
      <w:caps/>
      <w:sz w:val="22"/>
      <w:szCs w:val="28"/>
      <w:lang w:val="x-none"/>
    </w:rPr>
  </w:style>
  <w:style w:type="paragraph" w:styleId="Ttulo2">
    <w:name w:val="heading 2"/>
    <w:aliases w:val="Edgar 2,Título 2 Car1 Car Car Car Car Car,Título 2 Car1 Car Car Car Car Car Car,título 2,Neg"/>
    <w:basedOn w:val="Normal"/>
    <w:next w:val="Normal"/>
    <w:link w:val="Ttulo2Car1"/>
    <w:qFormat/>
    <w:rsid w:val="00496738"/>
    <w:pPr>
      <w:keepNext/>
      <w:spacing w:before="240" w:after="60" w:line="360" w:lineRule="auto"/>
      <w:outlineLvl w:val="1"/>
    </w:pPr>
    <w:rPr>
      <w:rFonts w:ascii="Arial Narrow" w:hAnsi="Arial Narrow"/>
      <w:b/>
      <w:bCs/>
      <w:iCs/>
      <w:sz w:val="22"/>
      <w:szCs w:val="28"/>
    </w:rPr>
  </w:style>
  <w:style w:type="paragraph" w:styleId="Ttulo3">
    <w:name w:val="heading 3"/>
    <w:aliases w:val="Edgar 3,1.1.1Título 3,Título 3-BCN,3 bullet,2"/>
    <w:basedOn w:val="Normal"/>
    <w:next w:val="Normal"/>
    <w:link w:val="Ttulo3Car"/>
    <w:qFormat/>
    <w:rsid w:val="00496738"/>
    <w:pPr>
      <w:keepNext/>
      <w:spacing w:before="240" w:after="60"/>
      <w:outlineLvl w:val="2"/>
    </w:pPr>
    <w:rPr>
      <w:rFonts w:ascii="Arial Narrow" w:hAnsi="Arial Narrow" w:cs="Arial"/>
      <w:b/>
      <w:bCs/>
      <w:sz w:val="22"/>
      <w:szCs w:val="26"/>
    </w:rPr>
  </w:style>
  <w:style w:type="paragraph" w:styleId="Ttulo4">
    <w:name w:val="heading 4"/>
    <w:basedOn w:val="Normal"/>
    <w:next w:val="Normal"/>
    <w:link w:val="Ttulo4Car"/>
    <w:qFormat/>
    <w:rsid w:val="00496738"/>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496738"/>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496738"/>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qFormat/>
    <w:rsid w:val="00496738"/>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qFormat/>
    <w:rsid w:val="00496738"/>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qFormat/>
    <w:rsid w:val="00496738"/>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6738"/>
    <w:rPr>
      <w:rFonts w:ascii="Arial Narrow" w:eastAsia="Times New Roman" w:hAnsi="Arial Narrow" w:cs="Times New Roman"/>
      <w:b/>
      <w:bCs/>
      <w:caps/>
      <w:sz w:val="22"/>
      <w:szCs w:val="28"/>
      <w:lang w:val="x-none" w:eastAsia="es-ES"/>
    </w:rPr>
  </w:style>
  <w:style w:type="character" w:customStyle="1" w:styleId="Ttulo2Car">
    <w:name w:val="Título 2 Car"/>
    <w:basedOn w:val="Fuentedeprrafopredeter"/>
    <w:rsid w:val="0049673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aliases w:val="Edgar 3 Car,1.1.1Título 3 Car,Título 3-BCN Car,3 bullet Car,2 Car"/>
    <w:basedOn w:val="Fuentedeprrafopredeter"/>
    <w:link w:val="Ttulo3"/>
    <w:rsid w:val="00496738"/>
    <w:rPr>
      <w:rFonts w:ascii="Arial Narrow" w:eastAsia="Times New Roman" w:hAnsi="Arial Narrow" w:cs="Arial"/>
      <w:b/>
      <w:bCs/>
      <w:sz w:val="22"/>
      <w:szCs w:val="26"/>
      <w:lang w:val="es-ES" w:eastAsia="es-ES"/>
    </w:rPr>
  </w:style>
  <w:style w:type="character" w:customStyle="1" w:styleId="Ttulo4Car">
    <w:name w:val="Título 4 Car"/>
    <w:basedOn w:val="Fuentedeprrafopredeter"/>
    <w:link w:val="Ttulo4"/>
    <w:rsid w:val="00496738"/>
    <w:rPr>
      <w:rFonts w:ascii="Arial Narrow" w:eastAsia="Times New Roman" w:hAnsi="Arial Narrow" w:cs="Times New Roman"/>
      <w:b/>
      <w:sz w:val="22"/>
      <w:szCs w:val="20"/>
      <w:lang w:val="es-ES_tradnl" w:eastAsia="es-ES"/>
    </w:rPr>
  </w:style>
  <w:style w:type="character" w:customStyle="1" w:styleId="Ttulo5Car">
    <w:name w:val="Título 5 Car"/>
    <w:basedOn w:val="Fuentedeprrafopredeter"/>
    <w:link w:val="Ttulo5"/>
    <w:rsid w:val="00496738"/>
    <w:rPr>
      <w:rFonts w:ascii="Arial Narrow" w:eastAsia="Times New Roman" w:hAnsi="Arial Narrow" w:cs="Times New Roman"/>
      <w:b/>
      <w:color w:val="000000"/>
      <w:sz w:val="22"/>
      <w:szCs w:val="20"/>
      <w:lang w:val="es-ES" w:eastAsia="es-ES"/>
    </w:rPr>
  </w:style>
  <w:style w:type="character" w:customStyle="1" w:styleId="Ttulo6Car">
    <w:name w:val="Título 6 Car"/>
    <w:aliases w:val="Título 6-BCN Car"/>
    <w:basedOn w:val="Fuentedeprrafopredeter"/>
    <w:link w:val="Ttulo6"/>
    <w:rsid w:val="00496738"/>
    <w:rPr>
      <w:rFonts w:ascii="Arial Narrow" w:eastAsia="Times New Roman" w:hAnsi="Arial Narrow" w:cs="Times New Roman"/>
      <w:b/>
      <w:color w:val="000000"/>
      <w:sz w:val="22"/>
      <w:szCs w:val="20"/>
      <w:lang w:val="es-ES" w:eastAsia="es-ES"/>
    </w:rPr>
  </w:style>
  <w:style w:type="character" w:customStyle="1" w:styleId="Ttulo7Car">
    <w:name w:val="Título 7 Car"/>
    <w:basedOn w:val="Fuentedeprrafopredeter"/>
    <w:link w:val="Ttulo7"/>
    <w:rsid w:val="00496738"/>
    <w:rPr>
      <w:rFonts w:ascii="Arial Narrow" w:eastAsia="Times New Roman" w:hAnsi="Arial Narrow" w:cs="Times New Roman"/>
      <w:b/>
      <w:sz w:val="22"/>
      <w:szCs w:val="20"/>
      <w:lang w:val="es-ES_tradnl" w:eastAsia="es-ES"/>
    </w:rPr>
  </w:style>
  <w:style w:type="character" w:customStyle="1" w:styleId="Ttulo8Car">
    <w:name w:val="Título 8 Car"/>
    <w:basedOn w:val="Fuentedeprrafopredeter"/>
    <w:link w:val="Ttulo8"/>
    <w:rsid w:val="00496738"/>
    <w:rPr>
      <w:rFonts w:ascii="Arial Narrow" w:eastAsia="Times New Roman" w:hAnsi="Arial Narrow" w:cs="Times New Roman"/>
      <w:b/>
      <w:sz w:val="22"/>
      <w:szCs w:val="20"/>
      <w:lang w:val="es-ES_tradnl" w:eastAsia="es-ES"/>
    </w:rPr>
  </w:style>
  <w:style w:type="character" w:customStyle="1" w:styleId="Ttulo9Car">
    <w:name w:val="Título 9 Car"/>
    <w:basedOn w:val="Fuentedeprrafopredeter"/>
    <w:link w:val="Ttulo9"/>
    <w:rsid w:val="00496738"/>
    <w:rPr>
      <w:rFonts w:ascii="Arial Narrow" w:eastAsia="Times New Roman" w:hAnsi="Arial Narrow" w:cs="Times New Roman"/>
      <w:b/>
      <w:sz w:val="22"/>
      <w:szCs w:val="20"/>
      <w:lang w:val="es-ES_tradnl" w:eastAsia="es-ES"/>
    </w:rPr>
  </w:style>
  <w:style w:type="character" w:customStyle="1" w:styleId="Ttulo2Car1">
    <w:name w:val="Título 2 Car1"/>
    <w:aliases w:val="Edgar 2 Car,Título 2 Car1 Car Car Car Car Car Car1,Título 2 Car1 Car Car Car Car Car Car Car,título 2 Car,Neg Car"/>
    <w:link w:val="Ttulo2"/>
    <w:rsid w:val="00496738"/>
    <w:rPr>
      <w:rFonts w:ascii="Arial Narrow" w:eastAsia="Times New Roman" w:hAnsi="Arial Narrow" w:cs="Times New Roman"/>
      <w:b/>
      <w:bCs/>
      <w:iCs/>
      <w:sz w:val="22"/>
      <w:szCs w:val="28"/>
      <w:lang w:val="es-ES"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496738"/>
    <w:pPr>
      <w:widowControl w:val="0"/>
      <w:autoSpaceDE w:val="0"/>
      <w:autoSpaceDN w:val="0"/>
      <w:spacing w:after="120"/>
    </w:pPr>
    <w:rPr>
      <w:rFonts w:ascii="Arial" w:hAnsi="Arial" w:cs="Arial"/>
      <w:sz w:val="20"/>
      <w:szCs w:val="20"/>
      <w:lang w:val="es-ES_tradnl"/>
    </w:rPr>
  </w:style>
  <w:style w:type="character" w:customStyle="1" w:styleId="TextoindependienteCar">
    <w:name w:val="Texto independiente Car"/>
    <w:aliases w:val="Subsection Body Text Car1"/>
    <w:basedOn w:val="Fuentedeprrafopredeter"/>
    <w:rsid w:val="00496738"/>
    <w:rPr>
      <w:rFonts w:ascii="Times New Roman" w:eastAsia="Times New Roman" w:hAnsi="Times New Roman" w:cs="Times New Roman"/>
      <w:lang w:val="es-ES" w:eastAsia="es-ES"/>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496738"/>
    <w:rPr>
      <w:rFonts w:ascii="Arial" w:eastAsia="Times New Roman" w:hAnsi="Arial" w:cs="Arial"/>
      <w:sz w:val="20"/>
      <w:szCs w:val="20"/>
      <w:lang w:val="es-ES_tradnl" w:eastAsia="es-ES"/>
    </w:rPr>
  </w:style>
  <w:style w:type="character" w:styleId="Hipervnculo">
    <w:name w:val="Hyperlink"/>
    <w:uiPriority w:val="99"/>
    <w:rsid w:val="00496738"/>
    <w:rPr>
      <w:rFonts w:ascii="Times New Roman" w:eastAsia="Times New Roman" w:hAnsi="Times New Roman"/>
      <w:color w:val="0000FF"/>
      <w:u w:val="single"/>
    </w:rPr>
  </w:style>
  <w:style w:type="paragraph" w:styleId="Piedepgina">
    <w:name w:val="footer"/>
    <w:basedOn w:val="Normal"/>
    <w:link w:val="PiedepginaCar"/>
    <w:uiPriority w:val="99"/>
    <w:rsid w:val="00496738"/>
    <w:pPr>
      <w:tabs>
        <w:tab w:val="center" w:pos="4252"/>
        <w:tab w:val="right" w:pos="8504"/>
      </w:tabs>
    </w:pPr>
  </w:style>
  <w:style w:type="character" w:customStyle="1" w:styleId="PiedepginaCar">
    <w:name w:val="Pie de página Car"/>
    <w:basedOn w:val="Fuentedeprrafopredeter"/>
    <w:link w:val="Piedepgina"/>
    <w:uiPriority w:val="99"/>
    <w:rsid w:val="00496738"/>
    <w:rPr>
      <w:rFonts w:ascii="Times New Roman" w:eastAsia="Times New Roman" w:hAnsi="Times New Roman" w:cs="Times New Roman"/>
      <w:lang w:val="es-ES" w:eastAsia="es-ES"/>
    </w:rPr>
  </w:style>
  <w:style w:type="paragraph" w:customStyle="1" w:styleId="1">
    <w:name w:val="1"/>
    <w:basedOn w:val="Normal"/>
    <w:next w:val="Normal"/>
    <w:link w:val="TtuloCar"/>
    <w:qFormat/>
    <w:rsid w:val="00496738"/>
    <w:pPr>
      <w:overflowPunct w:val="0"/>
      <w:autoSpaceDE w:val="0"/>
      <w:autoSpaceDN w:val="0"/>
      <w:adjustRightInd w:val="0"/>
      <w:spacing w:before="120" w:after="120"/>
      <w:textAlignment w:val="baseline"/>
    </w:pPr>
    <w:rPr>
      <w:rFonts w:ascii="Arial" w:hAnsi="Arial" w:cs="Arial"/>
      <w:b/>
      <w:bCs/>
      <w:sz w:val="28"/>
      <w:szCs w:val="28"/>
      <w:lang w:val="es-CO"/>
    </w:rPr>
  </w:style>
  <w:style w:type="character" w:customStyle="1" w:styleId="TtuloCar">
    <w:name w:val="Título Car"/>
    <w:link w:val="1"/>
    <w:rsid w:val="00496738"/>
    <w:rPr>
      <w:rFonts w:ascii="Arial" w:eastAsia="Times New Roman" w:hAnsi="Arial" w:cs="Arial"/>
      <w:b/>
      <w:bCs/>
      <w:sz w:val="28"/>
      <w:szCs w:val="28"/>
      <w:lang w:eastAsia="es-ES"/>
    </w:rPr>
  </w:style>
  <w:style w:type="paragraph" w:styleId="NormalWeb">
    <w:name w:val="Normal (Web)"/>
    <w:basedOn w:val="Normal"/>
    <w:link w:val="NormalWebCar"/>
    <w:uiPriority w:val="99"/>
    <w:rsid w:val="00496738"/>
    <w:pPr>
      <w:spacing w:before="100" w:beforeAutospacing="1" w:after="100" w:afterAutospacing="1"/>
    </w:pPr>
  </w:style>
  <w:style w:type="character" w:customStyle="1" w:styleId="NormalWebCar">
    <w:name w:val="Normal (Web) Car"/>
    <w:link w:val="NormalWeb"/>
    <w:uiPriority w:val="99"/>
    <w:rsid w:val="00496738"/>
    <w:rPr>
      <w:rFonts w:ascii="Times New Roman" w:eastAsia="Times New Roman" w:hAnsi="Times New Roman" w:cs="Times New Roman"/>
      <w:lang w:val="es-ES" w:eastAsia="es-ES"/>
    </w:rPr>
  </w:style>
  <w:style w:type="paragraph" w:customStyle="1" w:styleId="DefaultText">
    <w:name w:val="Default Text"/>
    <w:basedOn w:val="Normal"/>
    <w:rsid w:val="00496738"/>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a vistosa - Énfasis 11,VIÑETA"/>
    <w:basedOn w:val="Normal"/>
    <w:link w:val="PrrafodelistaCar"/>
    <w:uiPriority w:val="34"/>
    <w:qFormat/>
    <w:rsid w:val="00496738"/>
    <w:pPr>
      <w:suppressAutoHyphens/>
      <w:spacing w:after="120"/>
      <w:ind w:left="708"/>
      <w:jc w:val="both"/>
    </w:pPr>
    <w:rPr>
      <w:rFonts w:ascii="Arial" w:eastAsia="Calibri" w:hAnsi="Arial"/>
      <w:lang w:eastAsia="ar-SA"/>
    </w:rPr>
  </w:style>
  <w:style w:type="character" w:customStyle="1" w:styleId="PrrafodelistaCar">
    <w:name w:val="Párrafo de lista Car"/>
    <w:aliases w:val="Bullet List Car,FooterText Car,numbered Car,List Paragraph1 Car,Paragraphe de liste1 Car,lp1 Car,Lista vistosa - Énfasis 11 Car,VIÑETA Car"/>
    <w:link w:val="Prrafodelista"/>
    <w:uiPriority w:val="34"/>
    <w:rsid w:val="00496738"/>
    <w:rPr>
      <w:rFonts w:ascii="Arial" w:eastAsia="Calibri" w:hAnsi="Arial" w:cs="Times New Roman"/>
      <w:lang w:val="es-ES" w:eastAsia="ar-SA"/>
    </w:rPr>
  </w:style>
  <w:style w:type="paragraph" w:styleId="Encabezado">
    <w:name w:val="header"/>
    <w:aliases w:val="h,h8,h9,h10,h18,Tit 1,AL Encabezado,Encabezado AL,Encabezado1"/>
    <w:basedOn w:val="Normal"/>
    <w:link w:val="EncabezadoCar"/>
    <w:rsid w:val="00496738"/>
    <w:pPr>
      <w:tabs>
        <w:tab w:val="center" w:pos="4252"/>
        <w:tab w:val="right" w:pos="8504"/>
      </w:tabs>
    </w:pPr>
  </w:style>
  <w:style w:type="character" w:customStyle="1" w:styleId="EncabezadoCar">
    <w:name w:val="Encabezado Car"/>
    <w:aliases w:val="h Car,h8 Car,h9 Car,h10 Car,h18 Car,Tit 1 Car,AL Encabezado Car,Encabezado AL Car,Encabezado1 Car"/>
    <w:basedOn w:val="Fuentedeprrafopredeter"/>
    <w:link w:val="Encabezado"/>
    <w:rsid w:val="00496738"/>
    <w:rPr>
      <w:rFonts w:ascii="Times New Roman" w:eastAsia="Times New Roman" w:hAnsi="Times New Roman" w:cs="Times New Roman"/>
      <w:lang w:val="es-ES" w:eastAsia="es-ES"/>
    </w:rPr>
  </w:style>
  <w:style w:type="paragraph" w:styleId="Textoindependiente2">
    <w:name w:val="Body Text 2"/>
    <w:basedOn w:val="Normal"/>
    <w:link w:val="Textoindependiente2Car"/>
    <w:uiPriority w:val="99"/>
    <w:rsid w:val="00496738"/>
    <w:pPr>
      <w:suppressAutoHyphens/>
      <w:spacing w:after="120" w:line="480" w:lineRule="auto"/>
      <w:jc w:val="both"/>
    </w:pPr>
    <w:rPr>
      <w:rFonts w:ascii="Arial" w:eastAsia="Calibri" w:hAnsi="Arial"/>
      <w:lang w:eastAsia="ar-SA"/>
    </w:rPr>
  </w:style>
  <w:style w:type="character" w:customStyle="1" w:styleId="Textoindependiente2Car">
    <w:name w:val="Texto independiente 2 Car"/>
    <w:basedOn w:val="Fuentedeprrafopredeter"/>
    <w:link w:val="Textoindependiente2"/>
    <w:uiPriority w:val="99"/>
    <w:rsid w:val="00496738"/>
    <w:rPr>
      <w:rFonts w:ascii="Arial" w:eastAsia="Calibri" w:hAnsi="Arial" w:cs="Times New Roman"/>
      <w:lang w:val="es-ES" w:eastAsia="ar-SA"/>
    </w:rPr>
  </w:style>
  <w:style w:type="paragraph" w:styleId="Textosinformato">
    <w:name w:val="Plain Text"/>
    <w:basedOn w:val="Normal"/>
    <w:link w:val="TextosinformatoCar"/>
    <w:uiPriority w:val="99"/>
    <w:rsid w:val="00496738"/>
    <w:rPr>
      <w:rFonts w:ascii="Courier New" w:hAnsi="Courier New" w:cs="Courier New"/>
      <w:sz w:val="20"/>
      <w:szCs w:val="20"/>
      <w:lang w:val="es-CO" w:eastAsia="es-CO"/>
    </w:rPr>
  </w:style>
  <w:style w:type="character" w:customStyle="1" w:styleId="TextosinformatoCar">
    <w:name w:val="Texto sin formato Car"/>
    <w:basedOn w:val="Fuentedeprrafopredeter"/>
    <w:link w:val="Textosinformato"/>
    <w:uiPriority w:val="99"/>
    <w:rsid w:val="00496738"/>
    <w:rPr>
      <w:rFonts w:ascii="Courier New" w:eastAsia="Times New Roman" w:hAnsi="Courier New" w:cs="Courier New"/>
      <w:sz w:val="20"/>
      <w:szCs w:val="20"/>
      <w:lang w:eastAsia="es-CO"/>
    </w:rPr>
  </w:style>
  <w:style w:type="paragraph" w:customStyle="1" w:styleId="contenido">
    <w:name w:val="contenido"/>
    <w:basedOn w:val="Normal"/>
    <w:rsid w:val="00496738"/>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49673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96738"/>
    <w:rPr>
      <w:rFonts w:ascii="Times New Roman" w:eastAsia="Times New Roman" w:hAnsi="Times New Roman" w:cs="Times New Roman"/>
      <w:sz w:val="16"/>
      <w:szCs w:val="16"/>
      <w:lang w:val="es-ES" w:eastAsia="es-ES"/>
    </w:rPr>
  </w:style>
  <w:style w:type="paragraph" w:customStyle="1" w:styleId="p0">
    <w:name w:val="p0"/>
    <w:basedOn w:val="Normal"/>
    <w:rsid w:val="00496738"/>
    <w:pPr>
      <w:widowControl w:val="0"/>
      <w:tabs>
        <w:tab w:val="left" w:pos="720"/>
      </w:tabs>
      <w:spacing w:line="240" w:lineRule="atLeast"/>
      <w:jc w:val="both"/>
    </w:pPr>
    <w:rPr>
      <w:snapToGrid w:val="0"/>
      <w:szCs w:val="20"/>
    </w:rPr>
  </w:style>
  <w:style w:type="character" w:styleId="Nmerodepgina">
    <w:name w:val="page number"/>
    <w:rsid w:val="00496738"/>
    <w:rPr>
      <w:rFonts w:ascii="Times New Roman" w:eastAsia="Times New Roman" w:hAnsi="Times New Roman"/>
    </w:rPr>
  </w:style>
  <w:style w:type="paragraph" w:customStyle="1" w:styleId="Textoindependiente21">
    <w:name w:val="Texto independiente 21"/>
    <w:basedOn w:val="Normal"/>
    <w:rsid w:val="00496738"/>
    <w:pPr>
      <w:overflowPunct w:val="0"/>
      <w:autoSpaceDE w:val="0"/>
      <w:autoSpaceDN w:val="0"/>
      <w:adjustRightInd w:val="0"/>
      <w:jc w:val="both"/>
      <w:textAlignment w:val="baseline"/>
    </w:pPr>
    <w:rPr>
      <w:rFonts w:ascii="Arial" w:hAnsi="Arial"/>
      <w:sz w:val="22"/>
      <w:szCs w:val="20"/>
    </w:rPr>
  </w:style>
  <w:style w:type="paragraph" w:styleId="Listaconnmeros2">
    <w:name w:val="List Number 2"/>
    <w:basedOn w:val="Normal"/>
    <w:rsid w:val="00496738"/>
    <w:pPr>
      <w:tabs>
        <w:tab w:val="num" w:pos="643"/>
      </w:tabs>
      <w:ind w:left="643" w:hanging="360"/>
    </w:pPr>
  </w:style>
  <w:style w:type="paragraph" w:styleId="Listaconvietas">
    <w:name w:val="List Bullet"/>
    <w:basedOn w:val="Normal"/>
    <w:rsid w:val="00496738"/>
    <w:pPr>
      <w:tabs>
        <w:tab w:val="num" w:pos="360"/>
      </w:tabs>
      <w:overflowPunct w:val="0"/>
      <w:autoSpaceDE w:val="0"/>
      <w:autoSpaceDN w:val="0"/>
      <w:adjustRightInd w:val="0"/>
      <w:ind w:left="360" w:hanging="360"/>
      <w:textAlignment w:val="baseline"/>
    </w:pPr>
    <w:rPr>
      <w:sz w:val="20"/>
      <w:szCs w:val="20"/>
    </w:rPr>
  </w:style>
  <w:style w:type="paragraph" w:styleId="Listaconvietas2">
    <w:name w:val="List Bullet 2"/>
    <w:basedOn w:val="Normal"/>
    <w:uiPriority w:val="99"/>
    <w:rsid w:val="00496738"/>
    <w:pPr>
      <w:tabs>
        <w:tab w:val="num" w:pos="643"/>
      </w:tabs>
      <w:overflowPunct w:val="0"/>
      <w:autoSpaceDE w:val="0"/>
      <w:autoSpaceDN w:val="0"/>
      <w:adjustRightInd w:val="0"/>
      <w:ind w:left="643" w:hanging="360"/>
      <w:textAlignment w:val="baseline"/>
    </w:pPr>
    <w:rPr>
      <w:sz w:val="20"/>
      <w:szCs w:val="20"/>
    </w:rPr>
  </w:style>
  <w:style w:type="paragraph" w:styleId="Listaconvietas3">
    <w:name w:val="List Bullet 3"/>
    <w:basedOn w:val="Normal"/>
    <w:rsid w:val="00496738"/>
    <w:pPr>
      <w:tabs>
        <w:tab w:val="num" w:pos="926"/>
      </w:tabs>
      <w:overflowPunct w:val="0"/>
      <w:autoSpaceDE w:val="0"/>
      <w:autoSpaceDN w:val="0"/>
      <w:adjustRightInd w:val="0"/>
      <w:ind w:left="926" w:hanging="360"/>
      <w:textAlignment w:val="baseline"/>
    </w:pPr>
    <w:rPr>
      <w:sz w:val="20"/>
      <w:szCs w:val="20"/>
    </w:rPr>
  </w:style>
  <w:style w:type="paragraph" w:styleId="Listaconvietas4">
    <w:name w:val="List Bullet 4"/>
    <w:basedOn w:val="Normal"/>
    <w:rsid w:val="00496738"/>
    <w:pPr>
      <w:tabs>
        <w:tab w:val="num" w:pos="1209"/>
      </w:tabs>
      <w:overflowPunct w:val="0"/>
      <w:autoSpaceDE w:val="0"/>
      <w:autoSpaceDN w:val="0"/>
      <w:adjustRightInd w:val="0"/>
      <w:ind w:left="1209" w:hanging="360"/>
      <w:textAlignment w:val="baseline"/>
    </w:pPr>
    <w:rPr>
      <w:sz w:val="20"/>
      <w:szCs w:val="20"/>
    </w:rPr>
  </w:style>
  <w:style w:type="paragraph" w:customStyle="1" w:styleId="Textosinformato1">
    <w:name w:val="Texto sin formato1"/>
    <w:basedOn w:val="Normal"/>
    <w:rsid w:val="00496738"/>
    <w:pPr>
      <w:overflowPunct w:val="0"/>
      <w:autoSpaceDE w:val="0"/>
      <w:autoSpaceDN w:val="0"/>
      <w:adjustRightInd w:val="0"/>
      <w:textAlignment w:val="baseline"/>
    </w:pPr>
    <w:rPr>
      <w:rFonts w:ascii="Courier New" w:hAnsi="Courier New"/>
      <w:sz w:val="20"/>
      <w:szCs w:val="20"/>
    </w:rPr>
  </w:style>
  <w:style w:type="paragraph" w:customStyle="1" w:styleId="MARITZA6">
    <w:name w:val="MARITZA6"/>
    <w:basedOn w:val="Normal"/>
    <w:rsid w:val="00496738"/>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val="es-ES_tradnl"/>
    </w:rPr>
  </w:style>
  <w:style w:type="paragraph" w:customStyle="1" w:styleId="toa">
    <w:name w:val="toa"/>
    <w:basedOn w:val="Normal"/>
    <w:rsid w:val="00496738"/>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rPr>
  </w:style>
  <w:style w:type="paragraph" w:customStyle="1" w:styleId="MARITZA4">
    <w:name w:val="MARITZA4"/>
    <w:basedOn w:val="Normal"/>
    <w:rsid w:val="00496738"/>
    <w:pPr>
      <w:tabs>
        <w:tab w:val="left" w:pos="-720"/>
        <w:tab w:val="left" w:pos="0"/>
      </w:tabs>
      <w:suppressAutoHyphens/>
      <w:autoSpaceDE w:val="0"/>
      <w:autoSpaceDN w:val="0"/>
      <w:jc w:val="center"/>
    </w:pPr>
    <w:rPr>
      <w:b/>
      <w:bCs/>
      <w:spacing w:val="-2"/>
      <w:lang w:val="en-US"/>
    </w:rPr>
  </w:style>
  <w:style w:type="paragraph" w:customStyle="1" w:styleId="Subttulo2">
    <w:name w:val="Subtítulo 2"/>
    <w:basedOn w:val="Subttulo"/>
    <w:next w:val="Normal"/>
    <w:rsid w:val="00496738"/>
    <w:pPr>
      <w:ind w:right="0" w:hanging="737"/>
    </w:pPr>
    <w:rPr>
      <w:rFonts w:ascii="Times New Roman" w:hAnsi="Times New Roman" w:cs="Arial"/>
      <w:bCs/>
    </w:rPr>
  </w:style>
  <w:style w:type="paragraph" w:styleId="Subttulo">
    <w:name w:val="Subtitle"/>
    <w:basedOn w:val="Normal"/>
    <w:link w:val="SubttuloCar"/>
    <w:qFormat/>
    <w:rsid w:val="00496738"/>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496738"/>
    <w:rPr>
      <w:rFonts w:ascii="Arial" w:eastAsia="Times New Roman" w:hAnsi="Arial" w:cs="Times New Roman"/>
      <w:b/>
      <w:color w:val="000000"/>
      <w:sz w:val="20"/>
      <w:szCs w:val="20"/>
      <w:lang w:eastAsia="es-ES"/>
    </w:rPr>
  </w:style>
  <w:style w:type="paragraph" w:customStyle="1" w:styleId="MARITZA2">
    <w:name w:val="MARITZA2"/>
    <w:rsid w:val="00496738"/>
    <w:pPr>
      <w:widowControl w:val="0"/>
      <w:jc w:val="both"/>
    </w:pPr>
    <w:rPr>
      <w:rFonts w:ascii="Times New Roman" w:eastAsia="Times New Roman" w:hAnsi="Times New Roman" w:cs="Times New Roman"/>
      <w:noProof/>
      <w:sz w:val="20"/>
      <w:szCs w:val="20"/>
      <w:lang w:val="es-ES" w:eastAsia="es-ES"/>
    </w:rPr>
  </w:style>
  <w:style w:type="paragraph" w:styleId="Textonotapie">
    <w:name w:val="footnote text"/>
    <w:basedOn w:val="Normal"/>
    <w:link w:val="TextonotapieCar"/>
    <w:uiPriority w:val="99"/>
    <w:rsid w:val="00496738"/>
    <w:rPr>
      <w:sz w:val="20"/>
      <w:szCs w:val="20"/>
    </w:rPr>
  </w:style>
  <w:style w:type="character" w:customStyle="1" w:styleId="TextonotapieCar">
    <w:name w:val="Texto nota pie Car"/>
    <w:basedOn w:val="Fuentedeprrafopredeter"/>
    <w:link w:val="Textonotapie"/>
    <w:uiPriority w:val="99"/>
    <w:rsid w:val="00496738"/>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496738"/>
    <w:pPr>
      <w:overflowPunct w:val="0"/>
      <w:autoSpaceDE w:val="0"/>
      <w:autoSpaceDN w:val="0"/>
      <w:adjustRightInd w:val="0"/>
      <w:textAlignment w:val="baseline"/>
    </w:pPr>
    <w:rPr>
      <w:rFonts w:ascii="Arial" w:hAnsi="Arial"/>
      <w:szCs w:val="20"/>
      <w:lang w:val="en-US"/>
    </w:rPr>
  </w:style>
  <w:style w:type="paragraph" w:customStyle="1" w:styleId="BodyText31">
    <w:name w:val="Body Text 31"/>
    <w:basedOn w:val="Normal"/>
    <w:rsid w:val="00496738"/>
    <w:pPr>
      <w:widowControl w:val="0"/>
      <w:overflowPunct w:val="0"/>
      <w:autoSpaceDE w:val="0"/>
      <w:autoSpaceDN w:val="0"/>
      <w:adjustRightInd w:val="0"/>
      <w:jc w:val="both"/>
      <w:textAlignment w:val="baseline"/>
    </w:pPr>
    <w:rPr>
      <w:rFonts w:ascii="Arial" w:hAnsi="Arial"/>
      <w:szCs w:val="20"/>
      <w:lang w:val="es-ES_tradnl"/>
    </w:rPr>
  </w:style>
  <w:style w:type="paragraph" w:styleId="Sangradetextonormal">
    <w:name w:val="Body Text Indent"/>
    <w:basedOn w:val="Normal"/>
    <w:link w:val="SangradetextonormalCar"/>
    <w:rsid w:val="00496738"/>
    <w:pPr>
      <w:spacing w:after="120"/>
      <w:ind w:left="283"/>
    </w:pPr>
  </w:style>
  <w:style w:type="character" w:customStyle="1" w:styleId="SangradetextonormalCar">
    <w:name w:val="Sangría de texto normal Car"/>
    <w:basedOn w:val="Fuentedeprrafopredeter"/>
    <w:link w:val="Sangradetextonormal"/>
    <w:rsid w:val="00496738"/>
    <w:rPr>
      <w:rFonts w:ascii="Times New Roman" w:eastAsia="Times New Roman" w:hAnsi="Times New Roman" w:cs="Times New Roman"/>
      <w:lang w:val="es-ES" w:eastAsia="es-ES"/>
    </w:rPr>
  </w:style>
  <w:style w:type="paragraph" w:customStyle="1" w:styleId="Textoindependiente31">
    <w:name w:val="Texto independiente 31"/>
    <w:basedOn w:val="Normal"/>
    <w:rsid w:val="00496738"/>
    <w:pPr>
      <w:overflowPunct w:val="0"/>
      <w:autoSpaceDE w:val="0"/>
      <w:autoSpaceDN w:val="0"/>
      <w:adjustRightInd w:val="0"/>
      <w:ind w:right="6"/>
      <w:jc w:val="both"/>
      <w:textAlignment w:val="baseline"/>
    </w:pPr>
    <w:rPr>
      <w:rFonts w:ascii="Arial" w:hAnsi="Arial"/>
      <w:b/>
      <w:color w:val="000000"/>
      <w:sz w:val="26"/>
      <w:szCs w:val="20"/>
      <w:lang w:val="es-ES_tradnl"/>
    </w:rPr>
  </w:style>
  <w:style w:type="paragraph" w:customStyle="1" w:styleId="BodyText24">
    <w:name w:val="Body Text 24"/>
    <w:basedOn w:val="Normal"/>
    <w:rsid w:val="00496738"/>
    <w:pPr>
      <w:overflowPunct w:val="0"/>
      <w:autoSpaceDE w:val="0"/>
      <w:autoSpaceDN w:val="0"/>
      <w:adjustRightInd w:val="0"/>
      <w:jc w:val="both"/>
      <w:textAlignment w:val="baseline"/>
    </w:pPr>
    <w:rPr>
      <w:rFonts w:ascii="Arial" w:hAnsi="Arial"/>
      <w:b/>
      <w:szCs w:val="20"/>
      <w:lang w:val="es-CO"/>
    </w:rPr>
  </w:style>
  <w:style w:type="paragraph" w:styleId="Textoindependiente3">
    <w:name w:val="Body Text 3"/>
    <w:basedOn w:val="Normal"/>
    <w:link w:val="Textoindependiente3Car"/>
    <w:rsid w:val="00496738"/>
    <w:pPr>
      <w:ind w:right="6"/>
      <w:jc w:val="both"/>
    </w:pPr>
    <w:rPr>
      <w:rFonts w:ascii="Arial" w:hAnsi="Arial"/>
      <w:szCs w:val="26"/>
    </w:rPr>
  </w:style>
  <w:style w:type="character" w:customStyle="1" w:styleId="Textoindependiente3Car">
    <w:name w:val="Texto independiente 3 Car"/>
    <w:basedOn w:val="Fuentedeprrafopredeter"/>
    <w:link w:val="Textoindependiente3"/>
    <w:rsid w:val="00496738"/>
    <w:rPr>
      <w:rFonts w:ascii="Arial" w:eastAsia="Times New Roman" w:hAnsi="Arial" w:cs="Times New Roman"/>
      <w:szCs w:val="26"/>
      <w:lang w:val="es-ES" w:eastAsia="es-ES"/>
    </w:rPr>
  </w:style>
  <w:style w:type="paragraph" w:customStyle="1" w:styleId="BodyText32">
    <w:name w:val="Body Text 32"/>
    <w:basedOn w:val="Normal"/>
    <w:rsid w:val="00496738"/>
    <w:pPr>
      <w:autoSpaceDE w:val="0"/>
      <w:autoSpaceDN w:val="0"/>
      <w:jc w:val="both"/>
    </w:pPr>
    <w:rPr>
      <w:rFonts w:ascii="Arial" w:hAnsi="Arial" w:cs="Arial"/>
      <w:color w:val="000000"/>
      <w:lang w:val="es-CO"/>
    </w:rPr>
  </w:style>
  <w:style w:type="paragraph" w:customStyle="1" w:styleId="BodyText21">
    <w:name w:val="Body Text 21"/>
    <w:basedOn w:val="Normal"/>
    <w:link w:val="BodyText21Char"/>
    <w:rsid w:val="00496738"/>
    <w:pPr>
      <w:overflowPunct w:val="0"/>
      <w:autoSpaceDE w:val="0"/>
      <w:autoSpaceDN w:val="0"/>
      <w:adjustRightInd w:val="0"/>
      <w:jc w:val="both"/>
      <w:textAlignment w:val="baseline"/>
    </w:pPr>
    <w:rPr>
      <w:sz w:val="26"/>
      <w:szCs w:val="20"/>
    </w:rPr>
  </w:style>
  <w:style w:type="character" w:customStyle="1" w:styleId="BodyText21Char">
    <w:name w:val="Body Text 21 Char"/>
    <w:link w:val="BodyText21"/>
    <w:rsid w:val="00496738"/>
    <w:rPr>
      <w:rFonts w:ascii="Times New Roman" w:eastAsia="Times New Roman" w:hAnsi="Times New Roman" w:cs="Times New Roman"/>
      <w:sz w:val="26"/>
      <w:szCs w:val="20"/>
      <w:lang w:val="es-ES" w:eastAsia="es-ES"/>
    </w:rPr>
  </w:style>
  <w:style w:type="paragraph" w:styleId="Sangra2detindependiente">
    <w:name w:val="Body Text Indent 2"/>
    <w:basedOn w:val="Normal"/>
    <w:link w:val="Sangra2detindependienteCar"/>
    <w:rsid w:val="00496738"/>
    <w:pPr>
      <w:ind w:left="3828" w:hanging="5529"/>
      <w:jc w:val="both"/>
    </w:pPr>
    <w:rPr>
      <w:rFonts w:ascii="Arial Narrow" w:hAnsi="Arial Narrow"/>
      <w:color w:val="000000"/>
      <w:sz w:val="22"/>
      <w:szCs w:val="20"/>
    </w:rPr>
  </w:style>
  <w:style w:type="character" w:customStyle="1" w:styleId="Sangra2detindependienteCar">
    <w:name w:val="Sangría 2 de t. independiente Car"/>
    <w:basedOn w:val="Fuentedeprrafopredeter"/>
    <w:link w:val="Sangra2detindependiente"/>
    <w:rsid w:val="00496738"/>
    <w:rPr>
      <w:rFonts w:ascii="Arial Narrow" w:eastAsia="Times New Roman" w:hAnsi="Arial Narrow" w:cs="Times New Roman"/>
      <w:color w:val="000000"/>
      <w:sz w:val="22"/>
      <w:szCs w:val="20"/>
      <w:lang w:val="es-ES" w:eastAsia="es-ES"/>
    </w:rPr>
  </w:style>
  <w:style w:type="paragraph" w:styleId="Lista2">
    <w:name w:val="List 2"/>
    <w:basedOn w:val="Normal"/>
    <w:rsid w:val="00496738"/>
    <w:pPr>
      <w:ind w:left="720" w:hanging="360"/>
    </w:pPr>
    <w:rPr>
      <w:rFonts w:ascii="Arial" w:hAnsi="Arial"/>
      <w:sz w:val="22"/>
      <w:szCs w:val="20"/>
    </w:rPr>
  </w:style>
  <w:style w:type="paragraph" w:styleId="Textodebloque">
    <w:name w:val="Block Text"/>
    <w:basedOn w:val="Normal"/>
    <w:rsid w:val="00496738"/>
    <w:pPr>
      <w:spacing w:line="240" w:lineRule="atLeast"/>
      <w:ind w:left="67" w:right="6"/>
      <w:jc w:val="both"/>
    </w:pPr>
    <w:rPr>
      <w:rFonts w:ascii="Arial" w:hAnsi="Arial"/>
      <w:b/>
      <w:bCs/>
      <w:sz w:val="22"/>
      <w:szCs w:val="20"/>
    </w:rPr>
  </w:style>
  <w:style w:type="paragraph" w:customStyle="1" w:styleId="font0">
    <w:name w:val="font0"/>
    <w:basedOn w:val="Normal"/>
    <w:rsid w:val="00496738"/>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49673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496738"/>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6">
    <w:name w:val="xl26"/>
    <w:basedOn w:val="Normal"/>
    <w:rsid w:val="0049673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49673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496738"/>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29">
    <w:name w:val="xl29"/>
    <w:basedOn w:val="Normal"/>
    <w:rsid w:val="00496738"/>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0">
    <w:name w:val="xl30"/>
    <w:basedOn w:val="Normal"/>
    <w:rsid w:val="00496738"/>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496738"/>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al"/>
    <w:rsid w:val="00496738"/>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3">
    <w:name w:val="xl33"/>
    <w:basedOn w:val="Normal"/>
    <w:rsid w:val="0049673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5">
    <w:name w:val="xl35"/>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6">
    <w:name w:val="xl36"/>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8">
    <w:name w:val="xl38"/>
    <w:basedOn w:val="Normal"/>
    <w:rsid w:val="0049673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9">
    <w:name w:val="xl39"/>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496738"/>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41">
    <w:name w:val="xl41"/>
    <w:basedOn w:val="Normal"/>
    <w:rsid w:val="00496738"/>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496738"/>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496738"/>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4">
    <w:name w:val="xl44"/>
    <w:basedOn w:val="Normal"/>
    <w:rsid w:val="00496738"/>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5">
    <w:name w:val="xl45"/>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496738"/>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496738"/>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8">
    <w:name w:val="xl48"/>
    <w:basedOn w:val="Normal"/>
    <w:rsid w:val="00496738"/>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rsid w:val="00496738"/>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0">
    <w:name w:val="xl50"/>
    <w:basedOn w:val="Normal"/>
    <w:rsid w:val="00496738"/>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496738"/>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2">
    <w:name w:val="xl52"/>
    <w:basedOn w:val="Normal"/>
    <w:rsid w:val="00496738"/>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rsid w:val="00496738"/>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4">
    <w:name w:val="xl54"/>
    <w:basedOn w:val="Normal"/>
    <w:rsid w:val="0049673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5">
    <w:name w:val="xl55"/>
    <w:basedOn w:val="Normal"/>
    <w:rsid w:val="0049673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6">
    <w:name w:val="xl56"/>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7">
    <w:name w:val="xl57"/>
    <w:basedOn w:val="Normal"/>
    <w:rsid w:val="0049673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8">
    <w:name w:val="xl58"/>
    <w:basedOn w:val="Normal"/>
    <w:rsid w:val="0049673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496738"/>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60">
    <w:name w:val="xl60"/>
    <w:basedOn w:val="Normal"/>
    <w:rsid w:val="0049673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1">
    <w:name w:val="xl61"/>
    <w:basedOn w:val="Normal"/>
    <w:rsid w:val="0049673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62">
    <w:name w:val="xl62"/>
    <w:basedOn w:val="Normal"/>
    <w:rsid w:val="0049673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3">
    <w:name w:val="xl63"/>
    <w:basedOn w:val="Normal"/>
    <w:rsid w:val="00496738"/>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4">
    <w:name w:val="xl64"/>
    <w:basedOn w:val="Normal"/>
    <w:rsid w:val="00496738"/>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5">
    <w:name w:val="xl65"/>
    <w:basedOn w:val="Normal"/>
    <w:rsid w:val="00496738"/>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6">
    <w:name w:val="xl66"/>
    <w:basedOn w:val="Normal"/>
    <w:rsid w:val="0049673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67">
    <w:name w:val="xl67"/>
    <w:basedOn w:val="Normal"/>
    <w:rsid w:val="0049673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rsid w:val="00496738"/>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9">
    <w:name w:val="xl69"/>
    <w:basedOn w:val="Normal"/>
    <w:rsid w:val="00496738"/>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49673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rsid w:val="00496738"/>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2">
    <w:name w:val="xl72"/>
    <w:basedOn w:val="Normal"/>
    <w:rsid w:val="00496738"/>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3">
    <w:name w:val="xl73"/>
    <w:basedOn w:val="Normal"/>
    <w:rsid w:val="00496738"/>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74">
    <w:name w:val="xl74"/>
    <w:basedOn w:val="Normal"/>
    <w:rsid w:val="00496738"/>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5">
    <w:name w:val="xl75"/>
    <w:basedOn w:val="Normal"/>
    <w:rsid w:val="00496738"/>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76">
    <w:name w:val="xl76"/>
    <w:basedOn w:val="Normal"/>
    <w:rsid w:val="00496738"/>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7">
    <w:name w:val="xl77"/>
    <w:basedOn w:val="Normal"/>
    <w:rsid w:val="00496738"/>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496738"/>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9">
    <w:name w:val="xl79"/>
    <w:basedOn w:val="Normal"/>
    <w:rsid w:val="00496738"/>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80">
    <w:name w:val="xl80"/>
    <w:basedOn w:val="Normal"/>
    <w:rsid w:val="00496738"/>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496738"/>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2">
    <w:name w:val="xl82"/>
    <w:basedOn w:val="Normal"/>
    <w:rsid w:val="00496738"/>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3">
    <w:name w:val="xl83"/>
    <w:basedOn w:val="Normal"/>
    <w:rsid w:val="0049673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4">
    <w:name w:val="xl84"/>
    <w:basedOn w:val="Normal"/>
    <w:rsid w:val="0049673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5">
    <w:name w:val="xl85"/>
    <w:basedOn w:val="Normal"/>
    <w:rsid w:val="0049673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496738"/>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7">
    <w:name w:val="xl87"/>
    <w:basedOn w:val="Normal"/>
    <w:rsid w:val="00496738"/>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8">
    <w:name w:val="xl88"/>
    <w:basedOn w:val="Normal"/>
    <w:rsid w:val="00496738"/>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9">
    <w:name w:val="xl89"/>
    <w:basedOn w:val="Normal"/>
    <w:rsid w:val="00496738"/>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496738"/>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1">
    <w:name w:val="xl91"/>
    <w:basedOn w:val="Normal"/>
    <w:rsid w:val="00496738"/>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2">
    <w:name w:val="xl92"/>
    <w:basedOn w:val="Normal"/>
    <w:rsid w:val="004967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93">
    <w:name w:val="xl93"/>
    <w:basedOn w:val="Normal"/>
    <w:rsid w:val="0049673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4">
    <w:name w:val="xl94"/>
    <w:basedOn w:val="Normal"/>
    <w:rsid w:val="004967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character" w:styleId="Hipervnculovisitado">
    <w:name w:val="FollowedHyperlink"/>
    <w:uiPriority w:val="99"/>
    <w:rsid w:val="00496738"/>
    <w:rPr>
      <w:rFonts w:ascii="Times New Roman" w:eastAsia="Times New Roman" w:hAnsi="Times New Roman"/>
      <w:color w:val="800080"/>
      <w:u w:val="single"/>
    </w:rPr>
  </w:style>
  <w:style w:type="paragraph" w:customStyle="1" w:styleId="BodyText27">
    <w:name w:val="Body Text 27"/>
    <w:basedOn w:val="Normal"/>
    <w:rsid w:val="00496738"/>
    <w:pPr>
      <w:widowControl w:val="0"/>
      <w:overflowPunct w:val="0"/>
      <w:autoSpaceDE w:val="0"/>
      <w:autoSpaceDN w:val="0"/>
      <w:adjustRightInd w:val="0"/>
      <w:jc w:val="both"/>
      <w:textAlignment w:val="baseline"/>
    </w:pPr>
    <w:rPr>
      <w:rFonts w:ascii="Arial" w:hAnsi="Arial"/>
      <w:sz w:val="18"/>
      <w:szCs w:val="20"/>
      <w:lang w:val="es-CO"/>
    </w:rPr>
  </w:style>
  <w:style w:type="character" w:styleId="Refdenotaalpie">
    <w:name w:val="footnote reference"/>
    <w:uiPriority w:val="99"/>
    <w:rsid w:val="00496738"/>
    <w:rPr>
      <w:rFonts w:ascii="Times New Roman" w:eastAsia="Times New Roman" w:hAnsi="Times New Roman"/>
      <w:vertAlign w:val="superscript"/>
    </w:rPr>
  </w:style>
  <w:style w:type="character" w:customStyle="1" w:styleId="CarCar1">
    <w:name w:val="Car Car1"/>
    <w:rsid w:val="00496738"/>
    <w:rPr>
      <w:rFonts w:ascii="Arial" w:eastAsia="Times New Roman" w:hAnsi="Arial" w:cs="Arial"/>
      <w:lang w:val="es-ES_tradnl" w:eastAsia="es-ES" w:bidi="ar-SA"/>
    </w:rPr>
  </w:style>
  <w:style w:type="paragraph" w:styleId="Textodeglobo">
    <w:name w:val="Balloon Text"/>
    <w:basedOn w:val="Normal"/>
    <w:link w:val="TextodegloboCar"/>
    <w:uiPriority w:val="99"/>
    <w:rsid w:val="00496738"/>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rsid w:val="00496738"/>
    <w:rPr>
      <w:rFonts w:ascii="Tahoma" w:eastAsia="Times New Roman" w:hAnsi="Tahoma" w:cs="Tahoma"/>
      <w:sz w:val="16"/>
      <w:szCs w:val="16"/>
      <w:lang w:val="es-ES_tradnl"/>
    </w:rPr>
  </w:style>
  <w:style w:type="paragraph" w:customStyle="1" w:styleId="NormalSencillo">
    <w:name w:val="Normal Sencillo"/>
    <w:basedOn w:val="Normal"/>
    <w:next w:val="Normal"/>
    <w:rsid w:val="00496738"/>
    <w:pPr>
      <w:suppressAutoHyphens/>
      <w:jc w:val="both"/>
    </w:pPr>
    <w:rPr>
      <w:rFonts w:ascii="Arial" w:hAnsi="Arial"/>
      <w:sz w:val="20"/>
      <w:szCs w:val="20"/>
      <w:lang w:val="es-ES_tradnl"/>
    </w:rPr>
  </w:style>
  <w:style w:type="paragraph" w:customStyle="1" w:styleId="Ttulo31">
    <w:name w:val="Título 31"/>
    <w:basedOn w:val="Normal"/>
    <w:rsid w:val="00496738"/>
    <w:pPr>
      <w:tabs>
        <w:tab w:val="num" w:pos="2160"/>
      </w:tabs>
    </w:pPr>
    <w:rPr>
      <w:rFonts w:ascii="Arial" w:hAnsi="Arial"/>
      <w:b/>
      <w:bCs/>
      <w:sz w:val="26"/>
      <w:szCs w:val="26"/>
    </w:rPr>
  </w:style>
  <w:style w:type="paragraph" w:customStyle="1" w:styleId="Ttulo41">
    <w:name w:val="Título 41"/>
    <w:basedOn w:val="Normal"/>
    <w:rsid w:val="00496738"/>
  </w:style>
  <w:style w:type="paragraph" w:customStyle="1" w:styleId="Ttulo51">
    <w:name w:val="Título 51"/>
    <w:basedOn w:val="Normal"/>
    <w:rsid w:val="00496738"/>
  </w:style>
  <w:style w:type="paragraph" w:customStyle="1" w:styleId="Ttulo61">
    <w:name w:val="Título 61"/>
    <w:basedOn w:val="Normal"/>
    <w:rsid w:val="00496738"/>
  </w:style>
  <w:style w:type="paragraph" w:customStyle="1" w:styleId="Ttulo71">
    <w:name w:val="Título 71"/>
    <w:basedOn w:val="Normal"/>
    <w:rsid w:val="00496738"/>
  </w:style>
  <w:style w:type="paragraph" w:customStyle="1" w:styleId="Ttulo81">
    <w:name w:val="Título 81"/>
    <w:basedOn w:val="Normal"/>
    <w:rsid w:val="00496738"/>
  </w:style>
  <w:style w:type="paragraph" w:customStyle="1" w:styleId="Ttulo91">
    <w:name w:val="Título 91"/>
    <w:basedOn w:val="Normal"/>
    <w:rsid w:val="00496738"/>
  </w:style>
  <w:style w:type="paragraph" w:styleId="TDC3">
    <w:name w:val="toc 3"/>
    <w:basedOn w:val="Normal"/>
    <w:next w:val="Normal"/>
    <w:uiPriority w:val="39"/>
    <w:rsid w:val="00496738"/>
    <w:pPr>
      <w:ind w:left="240"/>
    </w:pPr>
    <w:rPr>
      <w:rFonts w:ascii="Arial Narrow" w:hAnsi="Arial Narrow"/>
      <w:sz w:val="20"/>
      <w:szCs w:val="20"/>
    </w:rPr>
  </w:style>
  <w:style w:type="character" w:customStyle="1" w:styleId="CarCar4">
    <w:name w:val="Car Car4"/>
    <w:rsid w:val="00496738"/>
    <w:rPr>
      <w:rFonts w:ascii="Arial" w:eastAsia="Times New Roman" w:hAnsi="Arial" w:cs="Arial"/>
      <w:b/>
      <w:bCs/>
      <w:sz w:val="26"/>
      <w:szCs w:val="26"/>
      <w:lang w:val="es-CO" w:eastAsia="es-ES" w:bidi="ar-SA"/>
    </w:rPr>
  </w:style>
  <w:style w:type="table" w:styleId="Tablaconcuadrcula">
    <w:name w:val="Table Grid"/>
    <w:basedOn w:val="Tablanormal"/>
    <w:rsid w:val="00496738"/>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496738"/>
    <w:pPr>
      <w:keepNext/>
      <w:widowControl/>
      <w:autoSpaceDE/>
      <w:autoSpaceDN/>
      <w:spacing w:after="240" w:line="240" w:lineRule="atLeast"/>
      <w:ind w:left="1080"/>
      <w:jc w:val="both"/>
    </w:pPr>
    <w:rPr>
      <w:rFonts w:ascii="Times New Roman" w:hAnsi="Times New Roman" w:cs="Times New Roman"/>
      <w:spacing w:val="-5"/>
      <w:lang w:eastAsia="en-US"/>
    </w:rPr>
  </w:style>
  <w:style w:type="paragraph" w:customStyle="1" w:styleId="font5">
    <w:name w:val="font5"/>
    <w:basedOn w:val="Normal"/>
    <w:rsid w:val="00496738"/>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496738"/>
    <w:pPr>
      <w:spacing w:before="100" w:beforeAutospacing="1" w:after="100" w:afterAutospacing="1"/>
    </w:pPr>
    <w:rPr>
      <w:rFonts w:ascii="Tahoma" w:eastAsia="Arial Unicode MS" w:hAnsi="Tahoma" w:cs="Tahoma"/>
      <w:color w:val="000000"/>
      <w:sz w:val="16"/>
      <w:szCs w:val="16"/>
    </w:rPr>
  </w:style>
  <w:style w:type="paragraph" w:customStyle="1" w:styleId="xl22">
    <w:name w:val="xl22"/>
    <w:basedOn w:val="Normal"/>
    <w:rsid w:val="0049673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rPr>
  </w:style>
  <w:style w:type="paragraph" w:customStyle="1" w:styleId="xl23">
    <w:name w:val="xl23"/>
    <w:basedOn w:val="Normal"/>
    <w:rsid w:val="00496738"/>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rPr>
  </w:style>
  <w:style w:type="paragraph" w:customStyle="1" w:styleId="subminuta">
    <w:name w:val="subminuta"/>
    <w:basedOn w:val="Normal"/>
    <w:rsid w:val="00496738"/>
    <w:pPr>
      <w:spacing w:before="283"/>
      <w:ind w:left="624" w:hanging="454"/>
    </w:pPr>
    <w:rPr>
      <w:rFonts w:ascii="Times" w:eastAsia="Arial Unicode MS" w:hAnsi="Times"/>
      <w:spacing w:val="-15"/>
      <w:sz w:val="20"/>
      <w:szCs w:val="20"/>
    </w:rPr>
  </w:style>
  <w:style w:type="paragraph" w:styleId="Fecha">
    <w:name w:val="Date"/>
    <w:basedOn w:val="Normal"/>
    <w:next w:val="Normal"/>
    <w:link w:val="FechaCar"/>
    <w:rsid w:val="00496738"/>
  </w:style>
  <w:style w:type="character" w:customStyle="1" w:styleId="FechaCar">
    <w:name w:val="Fecha Car"/>
    <w:basedOn w:val="Fuentedeprrafopredeter"/>
    <w:link w:val="Fecha"/>
    <w:rsid w:val="00496738"/>
    <w:rPr>
      <w:rFonts w:ascii="Times New Roman" w:eastAsia="Times New Roman" w:hAnsi="Times New Roman" w:cs="Times New Roman"/>
      <w:lang w:val="es-ES" w:eastAsia="es-ES"/>
    </w:rPr>
  </w:style>
  <w:style w:type="paragraph" w:styleId="TDC1">
    <w:name w:val="toc 1"/>
    <w:basedOn w:val="Normal"/>
    <w:next w:val="Normal"/>
    <w:uiPriority w:val="39"/>
    <w:rsid w:val="00496738"/>
    <w:pPr>
      <w:spacing w:before="360"/>
    </w:pPr>
    <w:rPr>
      <w:rFonts w:ascii="Arial Narrow" w:hAnsi="Arial Narrow"/>
      <w:b/>
      <w:bCs/>
      <w:caps/>
    </w:rPr>
  </w:style>
  <w:style w:type="paragraph" w:customStyle="1" w:styleId="MARITZA3">
    <w:name w:val="MARITZA3"/>
    <w:rsid w:val="00496738"/>
    <w:pPr>
      <w:widowControl w:val="0"/>
      <w:tabs>
        <w:tab w:val="left" w:pos="-720"/>
        <w:tab w:val="left" w:pos="0"/>
      </w:tabs>
      <w:suppressAutoHyphens/>
      <w:jc w:val="both"/>
    </w:pPr>
    <w:rPr>
      <w:rFonts w:ascii="Courier New" w:eastAsia="Times New Roman" w:hAnsi="Courier New" w:cs="Times New Roman"/>
      <w:spacing w:val="-2"/>
      <w:szCs w:val="20"/>
      <w:lang w:val="en-US" w:eastAsia="es-ES"/>
    </w:rPr>
  </w:style>
  <w:style w:type="paragraph" w:customStyle="1" w:styleId="Tibitoc">
    <w:name w:val="Tibitoc"/>
    <w:basedOn w:val="Normal"/>
    <w:rsid w:val="00496738"/>
    <w:pPr>
      <w:widowControl w:val="0"/>
      <w:jc w:val="center"/>
    </w:pPr>
    <w:rPr>
      <w:rFonts w:ascii="Arial" w:hAnsi="Arial"/>
      <w:b/>
      <w:szCs w:val="20"/>
      <w:lang w:val="es-ES_tradnl"/>
    </w:rPr>
  </w:style>
  <w:style w:type="character" w:customStyle="1" w:styleId="BodyText21Car">
    <w:name w:val="Body Text 21 Car"/>
    <w:rsid w:val="00496738"/>
    <w:rPr>
      <w:rFonts w:ascii="Arial" w:eastAsia="Times New Roman" w:hAnsi="Arial"/>
      <w:b/>
      <w:sz w:val="24"/>
      <w:lang w:val="es-CO" w:eastAsia="es-ES" w:bidi="ar-SA"/>
    </w:rPr>
  </w:style>
  <w:style w:type="character" w:styleId="Textoennegrita">
    <w:name w:val="Strong"/>
    <w:uiPriority w:val="22"/>
    <w:qFormat/>
    <w:rsid w:val="00496738"/>
    <w:rPr>
      <w:rFonts w:ascii="Times New Roman" w:eastAsia="Times New Roman" w:hAnsi="Times New Roman"/>
      <w:b/>
      <w:bCs/>
    </w:rPr>
  </w:style>
  <w:style w:type="paragraph" w:customStyle="1" w:styleId="Ttulo11">
    <w:name w:val="Título 11"/>
    <w:basedOn w:val="Normal"/>
    <w:rsid w:val="00496738"/>
    <w:pPr>
      <w:tabs>
        <w:tab w:val="num" w:pos="720"/>
      </w:tabs>
    </w:pPr>
  </w:style>
  <w:style w:type="paragraph" w:customStyle="1" w:styleId="Ttulo21">
    <w:name w:val="Título 21"/>
    <w:basedOn w:val="Normal"/>
    <w:rsid w:val="00496738"/>
    <w:pPr>
      <w:tabs>
        <w:tab w:val="num" w:pos="1440"/>
      </w:tabs>
    </w:pPr>
    <w:rPr>
      <w:rFonts w:ascii="Arial" w:hAnsi="Arial"/>
      <w:b/>
      <w:bCs/>
      <w:i/>
      <w:iCs/>
      <w:sz w:val="28"/>
      <w:szCs w:val="28"/>
    </w:rPr>
  </w:style>
  <w:style w:type="character" w:customStyle="1" w:styleId="BodyTextChar">
    <w:name w:val="Body Text Char"/>
    <w:aliases w:val="body text Char,bt Car Char,bt Car Car Car Car Char,bt Char,Texto independiente Car Car Char,Texto independiente Car Char"/>
    <w:rsid w:val="00496738"/>
    <w:rPr>
      <w:rFonts w:ascii="Arial" w:eastAsia="Times New Roman" w:hAnsi="Arial" w:cs="Arial"/>
      <w:lang w:val="es-ES_tradnl" w:eastAsia="es-ES" w:bidi="ar-SA"/>
    </w:rPr>
  </w:style>
  <w:style w:type="paragraph" w:styleId="Tabladeilustraciones">
    <w:name w:val="table of figures"/>
    <w:basedOn w:val="Normal"/>
    <w:next w:val="Normal"/>
    <w:rsid w:val="00496738"/>
    <w:pPr>
      <w:autoSpaceDE w:val="0"/>
      <w:autoSpaceDN w:val="0"/>
      <w:adjustRightInd w:val="0"/>
      <w:jc w:val="both"/>
    </w:pPr>
    <w:rPr>
      <w:rFonts w:ascii="Arial" w:hAnsi="Arial" w:cs="Arial"/>
      <w:bCs/>
      <w:color w:val="000000"/>
    </w:rPr>
  </w:style>
  <w:style w:type="paragraph" w:styleId="TDC2">
    <w:name w:val="toc 2"/>
    <w:basedOn w:val="Normal"/>
    <w:next w:val="Normal"/>
    <w:uiPriority w:val="39"/>
    <w:rsid w:val="00496738"/>
    <w:pPr>
      <w:spacing w:before="240"/>
    </w:pPr>
    <w:rPr>
      <w:rFonts w:ascii="Arial Narrow" w:hAnsi="Arial Narrow"/>
      <w:b/>
      <w:bCs/>
      <w:sz w:val="20"/>
      <w:szCs w:val="20"/>
    </w:rPr>
  </w:style>
  <w:style w:type="paragraph" w:styleId="Textocomentario">
    <w:name w:val="annotation text"/>
    <w:basedOn w:val="Normal"/>
    <w:link w:val="TextocomentarioCar"/>
    <w:uiPriority w:val="99"/>
    <w:rsid w:val="00496738"/>
    <w:rPr>
      <w:rFonts w:ascii="Tms Rmn" w:hAnsi="Tms Rmn"/>
      <w:sz w:val="20"/>
      <w:szCs w:val="20"/>
      <w:lang w:val="es-ES_tradnl" w:eastAsia="x-none"/>
    </w:rPr>
  </w:style>
  <w:style w:type="character" w:customStyle="1" w:styleId="TextocomentarioCar">
    <w:name w:val="Texto comentario Car"/>
    <w:basedOn w:val="Fuentedeprrafopredeter"/>
    <w:link w:val="Textocomentario"/>
    <w:uiPriority w:val="99"/>
    <w:rsid w:val="00496738"/>
    <w:rPr>
      <w:rFonts w:ascii="Tms Rmn" w:eastAsia="Times New Roman" w:hAnsi="Tms Rmn" w:cs="Times New Roman"/>
      <w:sz w:val="20"/>
      <w:szCs w:val="20"/>
      <w:lang w:val="es-ES_tradnl" w:eastAsia="x-none"/>
    </w:rPr>
  </w:style>
  <w:style w:type="paragraph" w:customStyle="1" w:styleId="BodyText26">
    <w:name w:val="Body Text 26"/>
    <w:basedOn w:val="Normal"/>
    <w:rsid w:val="00496738"/>
    <w:pPr>
      <w:overflowPunct w:val="0"/>
      <w:autoSpaceDE w:val="0"/>
      <w:autoSpaceDN w:val="0"/>
      <w:adjustRightInd w:val="0"/>
      <w:ind w:left="3179" w:hanging="1619"/>
      <w:jc w:val="both"/>
      <w:textAlignment w:val="baseline"/>
    </w:pPr>
    <w:rPr>
      <w:rFonts w:ascii="Arial" w:hAnsi="Arial"/>
      <w:b/>
      <w:sz w:val="22"/>
      <w:szCs w:val="20"/>
    </w:rPr>
  </w:style>
  <w:style w:type="paragraph" w:styleId="TtuloTDC">
    <w:name w:val="TOC Heading"/>
    <w:basedOn w:val="Ttulo1"/>
    <w:next w:val="Normal"/>
    <w:uiPriority w:val="39"/>
    <w:qFormat/>
    <w:rsid w:val="00496738"/>
    <w:pPr>
      <w:keepLines/>
      <w:widowControl/>
      <w:tabs>
        <w:tab w:val="clear" w:pos="1800"/>
      </w:tabs>
      <w:autoSpaceDE/>
      <w:autoSpaceDN/>
      <w:spacing w:before="480" w:line="276" w:lineRule="auto"/>
      <w:outlineLvl w:val="9"/>
    </w:pPr>
    <w:rPr>
      <w:rFonts w:ascii="Cambria" w:hAnsi="Cambria"/>
      <w:caps w:val="0"/>
      <w:color w:val="365F91"/>
      <w:lang w:val="es-ES" w:eastAsia="en-US"/>
    </w:rPr>
  </w:style>
  <w:style w:type="paragraph" w:customStyle="1" w:styleId="Default">
    <w:name w:val="Default"/>
    <w:rsid w:val="00496738"/>
    <w:pPr>
      <w:autoSpaceDE w:val="0"/>
      <w:autoSpaceDN w:val="0"/>
      <w:adjustRightInd w:val="0"/>
    </w:pPr>
    <w:rPr>
      <w:rFonts w:ascii="Tahoma" w:eastAsia="Calibri" w:hAnsi="Tahoma" w:cs="Tahoma"/>
      <w:color w:val="000000"/>
      <w:lang w:val="es-ES"/>
    </w:rPr>
  </w:style>
  <w:style w:type="character" w:styleId="Refdecomentario">
    <w:name w:val="annotation reference"/>
    <w:uiPriority w:val="99"/>
    <w:rsid w:val="00496738"/>
    <w:rPr>
      <w:rFonts w:ascii="Times New Roman" w:eastAsia="Times New Roman" w:hAnsi="Times New Roman"/>
      <w:sz w:val="16"/>
      <w:szCs w:val="16"/>
    </w:rPr>
  </w:style>
  <w:style w:type="paragraph" w:styleId="Asuntodelcomentario">
    <w:name w:val="annotation subject"/>
    <w:basedOn w:val="Textocomentario"/>
    <w:next w:val="Textocomentario"/>
    <w:link w:val="AsuntodelcomentarioCar"/>
    <w:uiPriority w:val="99"/>
    <w:rsid w:val="00496738"/>
    <w:rPr>
      <w:rFonts w:ascii="Times New Roman" w:hAnsi="Times New Roman"/>
      <w:b/>
      <w:bCs/>
      <w:lang w:val="es-ES"/>
    </w:rPr>
  </w:style>
  <w:style w:type="character" w:customStyle="1" w:styleId="AsuntodelcomentarioCar">
    <w:name w:val="Asunto del comentario Car"/>
    <w:basedOn w:val="TextocomentarioCar"/>
    <w:link w:val="Asuntodelcomentario"/>
    <w:uiPriority w:val="99"/>
    <w:rsid w:val="00496738"/>
    <w:rPr>
      <w:rFonts w:ascii="Times New Roman" w:eastAsia="Times New Roman" w:hAnsi="Times New Roman" w:cs="Times New Roman"/>
      <w:b/>
      <w:bCs/>
      <w:sz w:val="20"/>
      <w:szCs w:val="20"/>
      <w:lang w:val="es-ES" w:eastAsia="x-none"/>
    </w:rPr>
  </w:style>
  <w:style w:type="paragraph" w:customStyle="1" w:styleId="Prrafodelista1">
    <w:name w:val="Párrafo de lista1"/>
    <w:basedOn w:val="Normal"/>
    <w:uiPriority w:val="34"/>
    <w:qFormat/>
    <w:rsid w:val="00496738"/>
    <w:pPr>
      <w:spacing w:after="200"/>
      <w:ind w:left="720"/>
      <w:contextualSpacing/>
      <w:jc w:val="center"/>
    </w:pPr>
    <w:rPr>
      <w:rFonts w:ascii="Calibri" w:hAnsi="Calibri"/>
      <w:sz w:val="22"/>
      <w:szCs w:val="22"/>
      <w:lang w:val="es-CO" w:eastAsia="en-US"/>
    </w:rPr>
  </w:style>
  <w:style w:type="paragraph" w:customStyle="1" w:styleId="Prrafodelista11">
    <w:name w:val="Párrafo de lista11"/>
    <w:basedOn w:val="Normal"/>
    <w:uiPriority w:val="34"/>
    <w:qFormat/>
    <w:rsid w:val="00496738"/>
    <w:pPr>
      <w:ind w:left="720"/>
      <w:contextualSpacing/>
    </w:pPr>
  </w:style>
  <w:style w:type="character" w:customStyle="1" w:styleId="textonavy1">
    <w:name w:val="texto_navy1"/>
    <w:rsid w:val="00496738"/>
    <w:rPr>
      <w:rFonts w:ascii="Times New Roman" w:eastAsia="Times New Roman" w:hAnsi="Times New Roman"/>
      <w:color w:val="000080"/>
    </w:rPr>
  </w:style>
  <w:style w:type="paragraph" w:customStyle="1" w:styleId="txt">
    <w:name w:val="txt"/>
    <w:basedOn w:val="Normal"/>
    <w:rsid w:val="00496738"/>
    <w:pPr>
      <w:spacing w:before="100" w:beforeAutospacing="1" w:after="100" w:afterAutospacing="1"/>
      <w:jc w:val="both"/>
    </w:pPr>
    <w:rPr>
      <w:rFonts w:ascii="Arial" w:eastAsia="Calibri" w:hAnsi="Arial" w:cs="Arial"/>
      <w:color w:val="000000"/>
      <w:sz w:val="17"/>
      <w:szCs w:val="17"/>
      <w:lang w:val="es-CO" w:eastAsia="es-CO"/>
    </w:rPr>
  </w:style>
  <w:style w:type="character" w:customStyle="1" w:styleId="apple-style-span">
    <w:name w:val="apple-style-span"/>
    <w:rsid w:val="00496738"/>
    <w:rPr>
      <w:rFonts w:ascii="Times New Roman" w:eastAsia="Times New Roman" w:hAnsi="Times New Roman"/>
    </w:rPr>
  </w:style>
  <w:style w:type="paragraph" w:styleId="TDC4">
    <w:name w:val="toc 4"/>
    <w:basedOn w:val="Normal"/>
    <w:next w:val="Normal"/>
    <w:uiPriority w:val="39"/>
    <w:rsid w:val="00496738"/>
    <w:pPr>
      <w:ind w:left="480"/>
    </w:pPr>
    <w:rPr>
      <w:rFonts w:ascii="Arial Narrow" w:hAnsi="Arial Narrow"/>
      <w:sz w:val="20"/>
      <w:szCs w:val="20"/>
    </w:rPr>
  </w:style>
  <w:style w:type="paragraph" w:styleId="TDC5">
    <w:name w:val="toc 5"/>
    <w:basedOn w:val="Normal"/>
    <w:next w:val="Normal"/>
    <w:uiPriority w:val="39"/>
    <w:rsid w:val="00496738"/>
    <w:pPr>
      <w:ind w:left="720"/>
    </w:pPr>
    <w:rPr>
      <w:rFonts w:ascii="Calibri" w:hAnsi="Calibri"/>
      <w:sz w:val="20"/>
      <w:szCs w:val="20"/>
    </w:rPr>
  </w:style>
  <w:style w:type="paragraph" w:styleId="TDC6">
    <w:name w:val="toc 6"/>
    <w:basedOn w:val="Normal"/>
    <w:next w:val="Normal"/>
    <w:uiPriority w:val="39"/>
    <w:rsid w:val="00496738"/>
    <w:pPr>
      <w:ind w:left="960"/>
    </w:pPr>
    <w:rPr>
      <w:rFonts w:ascii="Calibri" w:hAnsi="Calibri"/>
      <w:sz w:val="20"/>
      <w:szCs w:val="20"/>
    </w:rPr>
  </w:style>
  <w:style w:type="paragraph" w:styleId="TDC7">
    <w:name w:val="toc 7"/>
    <w:basedOn w:val="Normal"/>
    <w:next w:val="Normal"/>
    <w:uiPriority w:val="39"/>
    <w:rsid w:val="00496738"/>
    <w:pPr>
      <w:ind w:left="1200"/>
    </w:pPr>
    <w:rPr>
      <w:rFonts w:ascii="Calibri" w:hAnsi="Calibri"/>
      <w:sz w:val="20"/>
      <w:szCs w:val="20"/>
    </w:rPr>
  </w:style>
  <w:style w:type="paragraph" w:styleId="TDC8">
    <w:name w:val="toc 8"/>
    <w:basedOn w:val="Normal"/>
    <w:next w:val="Normal"/>
    <w:uiPriority w:val="39"/>
    <w:rsid w:val="00496738"/>
    <w:pPr>
      <w:ind w:left="1440"/>
    </w:pPr>
    <w:rPr>
      <w:rFonts w:ascii="Calibri" w:hAnsi="Calibri"/>
      <w:sz w:val="20"/>
      <w:szCs w:val="20"/>
    </w:rPr>
  </w:style>
  <w:style w:type="paragraph" w:styleId="TDC9">
    <w:name w:val="toc 9"/>
    <w:basedOn w:val="Normal"/>
    <w:next w:val="Normal"/>
    <w:uiPriority w:val="39"/>
    <w:rsid w:val="00496738"/>
    <w:pPr>
      <w:ind w:left="1680"/>
    </w:pPr>
    <w:rPr>
      <w:rFonts w:ascii="Calibri" w:hAnsi="Calibri"/>
      <w:sz w:val="20"/>
      <w:szCs w:val="20"/>
    </w:rPr>
  </w:style>
  <w:style w:type="character" w:customStyle="1" w:styleId="apple-converted-space">
    <w:name w:val="apple-converted-space"/>
    <w:rsid w:val="00496738"/>
    <w:rPr>
      <w:rFonts w:ascii="Times New Roman" w:eastAsia="Times New Roman" w:hAnsi="Times New Roman" w:cs="Times New Roman"/>
    </w:rPr>
  </w:style>
  <w:style w:type="character" w:styleId="Textodelmarcadordeposicin">
    <w:name w:val="Placeholder Text"/>
    <w:uiPriority w:val="99"/>
    <w:semiHidden/>
    <w:rsid w:val="00496738"/>
    <w:rPr>
      <w:color w:val="808080"/>
    </w:rPr>
  </w:style>
  <w:style w:type="paragraph" w:customStyle="1" w:styleId="BodyText22">
    <w:name w:val="Body Text 22"/>
    <w:basedOn w:val="Normal"/>
    <w:rsid w:val="00496738"/>
    <w:pPr>
      <w:overflowPunct w:val="0"/>
      <w:autoSpaceDE w:val="0"/>
      <w:autoSpaceDN w:val="0"/>
      <w:adjustRightInd w:val="0"/>
      <w:jc w:val="both"/>
      <w:textAlignment w:val="baseline"/>
    </w:pPr>
    <w:rPr>
      <w:rFonts w:ascii="Arial" w:hAnsi="Arial"/>
      <w:sz w:val="22"/>
      <w:szCs w:val="20"/>
    </w:rPr>
  </w:style>
  <w:style w:type="paragraph" w:styleId="Revisin">
    <w:name w:val="Revision"/>
    <w:hidden/>
    <w:uiPriority w:val="99"/>
    <w:semiHidden/>
    <w:rsid w:val="00496738"/>
    <w:rPr>
      <w:rFonts w:ascii="Times New Roman" w:eastAsia="Times New Roman" w:hAnsi="Times New Roman" w:cs="Times New Roman"/>
      <w:lang w:val="es-ES" w:eastAsia="es-ES"/>
    </w:rPr>
  </w:style>
  <w:style w:type="character" w:customStyle="1" w:styleId="FontStyle65">
    <w:name w:val="Font Style65"/>
    <w:uiPriority w:val="99"/>
    <w:rsid w:val="00496738"/>
    <w:rPr>
      <w:rFonts w:ascii="Arial Narrow" w:eastAsia="Times New Roman" w:hAnsi="Arial Narrow" w:cs="Arial Narrow"/>
      <w:b/>
      <w:bCs/>
      <w:sz w:val="22"/>
      <w:szCs w:val="22"/>
    </w:rPr>
  </w:style>
  <w:style w:type="paragraph" w:customStyle="1" w:styleId="Style48">
    <w:name w:val="Style48"/>
    <w:basedOn w:val="Normal"/>
    <w:uiPriority w:val="99"/>
    <w:rsid w:val="00496738"/>
    <w:pPr>
      <w:widowControl w:val="0"/>
      <w:autoSpaceDE w:val="0"/>
      <w:autoSpaceDN w:val="0"/>
      <w:adjustRightInd w:val="0"/>
      <w:spacing w:line="274" w:lineRule="exact"/>
      <w:jc w:val="both"/>
    </w:pPr>
    <w:rPr>
      <w:rFonts w:ascii="Arial Narrow" w:hAnsi="Arial Narrow"/>
    </w:rPr>
  </w:style>
  <w:style w:type="character" w:customStyle="1" w:styleId="FontStyle66">
    <w:name w:val="Font Style66"/>
    <w:uiPriority w:val="99"/>
    <w:rsid w:val="00496738"/>
    <w:rPr>
      <w:rFonts w:ascii="Arial Narrow" w:eastAsia="Times New Roman" w:hAnsi="Arial Narrow" w:cs="Arial Narrow"/>
      <w:sz w:val="22"/>
      <w:szCs w:val="22"/>
    </w:rPr>
  </w:style>
  <w:style w:type="paragraph" w:customStyle="1" w:styleId="Style47">
    <w:name w:val="Style47"/>
    <w:basedOn w:val="Normal"/>
    <w:uiPriority w:val="99"/>
    <w:rsid w:val="00496738"/>
    <w:pPr>
      <w:widowControl w:val="0"/>
      <w:autoSpaceDE w:val="0"/>
      <w:autoSpaceDN w:val="0"/>
      <w:adjustRightInd w:val="0"/>
      <w:jc w:val="both"/>
    </w:pPr>
    <w:rPr>
      <w:rFonts w:ascii="Arial Narrow" w:hAnsi="Arial Narrow"/>
    </w:rPr>
  </w:style>
  <w:style w:type="paragraph" w:customStyle="1" w:styleId="Style9">
    <w:name w:val="Style9"/>
    <w:basedOn w:val="Normal"/>
    <w:uiPriority w:val="99"/>
    <w:rsid w:val="00496738"/>
    <w:pPr>
      <w:widowControl w:val="0"/>
      <w:autoSpaceDE w:val="0"/>
      <w:autoSpaceDN w:val="0"/>
      <w:adjustRightInd w:val="0"/>
      <w:jc w:val="center"/>
    </w:pPr>
    <w:rPr>
      <w:rFonts w:ascii="Arial Narrow" w:hAnsi="Arial Narrow"/>
    </w:rPr>
  </w:style>
  <w:style w:type="paragraph" w:customStyle="1" w:styleId="Style3">
    <w:name w:val="Style3"/>
    <w:basedOn w:val="Normal"/>
    <w:uiPriority w:val="99"/>
    <w:rsid w:val="00496738"/>
    <w:pPr>
      <w:widowControl w:val="0"/>
      <w:autoSpaceDE w:val="0"/>
      <w:autoSpaceDN w:val="0"/>
      <w:adjustRightInd w:val="0"/>
      <w:spacing w:line="274" w:lineRule="exact"/>
      <w:ind w:hanging="355"/>
      <w:jc w:val="both"/>
    </w:pPr>
    <w:rPr>
      <w:rFonts w:ascii="Arial Narrow" w:hAnsi="Arial Narrow"/>
    </w:rPr>
  </w:style>
  <w:style w:type="paragraph" w:customStyle="1" w:styleId="Style35">
    <w:name w:val="Style35"/>
    <w:basedOn w:val="Normal"/>
    <w:uiPriority w:val="99"/>
    <w:rsid w:val="00496738"/>
    <w:pPr>
      <w:widowControl w:val="0"/>
      <w:autoSpaceDE w:val="0"/>
      <w:autoSpaceDN w:val="0"/>
      <w:adjustRightInd w:val="0"/>
      <w:spacing w:line="276" w:lineRule="exact"/>
      <w:jc w:val="both"/>
    </w:pPr>
    <w:rPr>
      <w:rFonts w:ascii="Arial Narrow" w:hAnsi="Arial Narrow"/>
    </w:rPr>
  </w:style>
  <w:style w:type="paragraph" w:customStyle="1" w:styleId="Textoindependiente311">
    <w:name w:val="Texto independiente 311"/>
    <w:basedOn w:val="Normal"/>
    <w:rsid w:val="00496738"/>
    <w:pPr>
      <w:jc w:val="both"/>
    </w:pPr>
    <w:rPr>
      <w:rFonts w:ascii="Arial" w:hAnsi="Arial"/>
      <w:sz w:val="22"/>
    </w:rPr>
  </w:style>
  <w:style w:type="paragraph" w:customStyle="1" w:styleId="Style24">
    <w:name w:val="Style24"/>
    <w:basedOn w:val="Normal"/>
    <w:uiPriority w:val="99"/>
    <w:rsid w:val="00496738"/>
    <w:pPr>
      <w:widowControl w:val="0"/>
      <w:autoSpaceDE w:val="0"/>
      <w:autoSpaceDN w:val="0"/>
      <w:adjustRightInd w:val="0"/>
    </w:pPr>
    <w:rPr>
      <w:rFonts w:ascii="Arial Narrow" w:hAnsi="Arial Narrow"/>
    </w:rPr>
  </w:style>
  <w:style w:type="paragraph" w:customStyle="1" w:styleId="Style10">
    <w:name w:val="Style10"/>
    <w:basedOn w:val="Normal"/>
    <w:uiPriority w:val="99"/>
    <w:rsid w:val="00496738"/>
    <w:pPr>
      <w:widowControl w:val="0"/>
      <w:autoSpaceDE w:val="0"/>
      <w:autoSpaceDN w:val="0"/>
      <w:adjustRightInd w:val="0"/>
      <w:spacing w:line="265" w:lineRule="exact"/>
      <w:ind w:hanging="346"/>
    </w:pPr>
    <w:rPr>
      <w:rFonts w:ascii="Arial Narrow" w:hAnsi="Arial Narrow"/>
    </w:rPr>
  </w:style>
  <w:style w:type="paragraph" w:customStyle="1" w:styleId="Style38">
    <w:name w:val="Style38"/>
    <w:basedOn w:val="Normal"/>
    <w:uiPriority w:val="99"/>
    <w:rsid w:val="00496738"/>
    <w:pPr>
      <w:widowControl w:val="0"/>
      <w:autoSpaceDE w:val="0"/>
      <w:autoSpaceDN w:val="0"/>
      <w:adjustRightInd w:val="0"/>
      <w:spacing w:line="230" w:lineRule="exact"/>
      <w:jc w:val="center"/>
    </w:pPr>
    <w:rPr>
      <w:rFonts w:ascii="Arial Narrow" w:hAnsi="Arial Narrow"/>
    </w:rPr>
  </w:style>
  <w:style w:type="paragraph" w:customStyle="1" w:styleId="Style50">
    <w:name w:val="Style50"/>
    <w:basedOn w:val="Normal"/>
    <w:uiPriority w:val="99"/>
    <w:rsid w:val="00496738"/>
    <w:pPr>
      <w:widowControl w:val="0"/>
      <w:autoSpaceDE w:val="0"/>
      <w:autoSpaceDN w:val="0"/>
      <w:adjustRightInd w:val="0"/>
      <w:spacing w:line="269" w:lineRule="exact"/>
    </w:pPr>
    <w:rPr>
      <w:rFonts w:ascii="Arial Narrow" w:hAnsi="Arial Narrow"/>
    </w:rPr>
  </w:style>
  <w:style w:type="paragraph" w:customStyle="1" w:styleId="Style53">
    <w:name w:val="Style53"/>
    <w:basedOn w:val="Normal"/>
    <w:uiPriority w:val="99"/>
    <w:rsid w:val="00496738"/>
    <w:pPr>
      <w:widowControl w:val="0"/>
      <w:autoSpaceDE w:val="0"/>
      <w:autoSpaceDN w:val="0"/>
      <w:adjustRightInd w:val="0"/>
    </w:pPr>
    <w:rPr>
      <w:rFonts w:ascii="Arial Narrow" w:hAnsi="Arial Narrow"/>
    </w:rPr>
  </w:style>
  <w:style w:type="character" w:customStyle="1" w:styleId="FontStyle60">
    <w:name w:val="Font Style60"/>
    <w:uiPriority w:val="99"/>
    <w:rsid w:val="00496738"/>
    <w:rPr>
      <w:rFonts w:ascii="Arial Narrow" w:eastAsia="Times New Roman" w:hAnsi="Arial Narrow" w:cs="Arial Narrow"/>
      <w:b/>
      <w:bCs/>
      <w:sz w:val="18"/>
      <w:szCs w:val="18"/>
    </w:rPr>
  </w:style>
  <w:style w:type="character" w:customStyle="1" w:styleId="FontStyle61">
    <w:name w:val="Font Style61"/>
    <w:uiPriority w:val="99"/>
    <w:rsid w:val="00496738"/>
    <w:rPr>
      <w:rFonts w:ascii="Arial Narrow" w:eastAsia="Times New Roman" w:hAnsi="Arial Narrow" w:cs="Arial Narrow"/>
      <w:sz w:val="18"/>
      <w:szCs w:val="18"/>
    </w:rPr>
  </w:style>
  <w:style w:type="paragraph" w:customStyle="1" w:styleId="Style22">
    <w:name w:val="Style22"/>
    <w:basedOn w:val="Normal"/>
    <w:uiPriority w:val="99"/>
    <w:rsid w:val="00496738"/>
    <w:pPr>
      <w:widowControl w:val="0"/>
      <w:autoSpaceDE w:val="0"/>
      <w:autoSpaceDN w:val="0"/>
      <w:adjustRightInd w:val="0"/>
    </w:pPr>
    <w:rPr>
      <w:rFonts w:ascii="Arial Narrow" w:hAnsi="Arial Narrow"/>
    </w:rPr>
  </w:style>
  <w:style w:type="character" w:customStyle="1" w:styleId="Listavistosa-nfasis1Car">
    <w:name w:val="Lista vistosa - Énfasis 1 Car"/>
    <w:link w:val="Listavistosa-nfasis1"/>
    <w:uiPriority w:val="34"/>
    <w:rsid w:val="00496738"/>
    <w:rPr>
      <w:sz w:val="22"/>
      <w:szCs w:val="22"/>
      <w:lang w:eastAsia="en-US"/>
    </w:rPr>
  </w:style>
  <w:style w:type="table" w:styleId="Listavistosa-nfasis1">
    <w:name w:val="Colorful List Accent 1"/>
    <w:basedOn w:val="Tablanormal"/>
    <w:link w:val="Listavistosa-nfasis1Car"/>
    <w:uiPriority w:val="34"/>
    <w:rsid w:val="00496738"/>
    <w:rPr>
      <w:sz w:val="22"/>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41">
    <w:name w:val="Style41"/>
    <w:basedOn w:val="Normal"/>
    <w:uiPriority w:val="99"/>
    <w:rsid w:val="00496738"/>
    <w:pPr>
      <w:widowControl w:val="0"/>
      <w:autoSpaceDE w:val="0"/>
      <w:autoSpaceDN w:val="0"/>
      <w:adjustRightInd w:val="0"/>
      <w:spacing w:line="274" w:lineRule="exact"/>
      <w:jc w:val="both"/>
    </w:pPr>
    <w:rPr>
      <w:rFonts w:ascii="Arial Narrow" w:hAnsi="Arial Narrow"/>
    </w:rPr>
  </w:style>
  <w:style w:type="character" w:customStyle="1" w:styleId="spancontent">
    <w:name w:val="spancontent"/>
    <w:rsid w:val="00496738"/>
  </w:style>
  <w:style w:type="paragraph" w:customStyle="1" w:styleId="xl95">
    <w:name w:val="xl95"/>
    <w:basedOn w:val="Normal"/>
    <w:rsid w:val="004967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MS Mincho" w:hAnsi="Times"/>
      <w:sz w:val="20"/>
      <w:szCs w:val="20"/>
      <w:lang w:val="es-ES_tradnl" w:eastAsia="en-US"/>
    </w:rPr>
  </w:style>
  <w:style w:type="paragraph" w:customStyle="1" w:styleId="xl96">
    <w:name w:val="xl96"/>
    <w:basedOn w:val="Normal"/>
    <w:rsid w:val="004967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eastAsia="MS Mincho" w:hAnsi="Times"/>
      <w:b/>
      <w:bCs/>
      <w:sz w:val="30"/>
      <w:szCs w:val="30"/>
      <w:lang w:val="es-ES_tradnl" w:eastAsia="en-US"/>
    </w:rPr>
  </w:style>
  <w:style w:type="paragraph" w:customStyle="1" w:styleId="xl97">
    <w:name w:val="xl97"/>
    <w:basedOn w:val="Normal"/>
    <w:rsid w:val="0049673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Times" w:eastAsia="MS Mincho" w:hAnsi="Times"/>
      <w:sz w:val="20"/>
      <w:szCs w:val="20"/>
      <w:lang w:val="es-ES_tradnl" w:eastAsia="en-US"/>
    </w:rPr>
  </w:style>
  <w:style w:type="paragraph" w:customStyle="1" w:styleId="xl98">
    <w:name w:val="xl98"/>
    <w:basedOn w:val="Normal"/>
    <w:rsid w:val="00496738"/>
    <w:pPr>
      <w:pBdr>
        <w:left w:val="single" w:sz="8" w:space="0" w:color="auto"/>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99">
    <w:name w:val="xl99"/>
    <w:basedOn w:val="Normal"/>
    <w:rsid w:val="00496738"/>
    <w:pPr>
      <w:pBdr>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0">
    <w:name w:val="xl100"/>
    <w:basedOn w:val="Normal"/>
    <w:rsid w:val="00496738"/>
    <w:pPr>
      <w:pBdr>
        <w:bottom w:val="single" w:sz="8" w:space="0" w:color="auto"/>
        <w:right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1">
    <w:name w:val="xl101"/>
    <w:basedOn w:val="Normal"/>
    <w:rsid w:val="00496738"/>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2">
    <w:name w:val="xl102"/>
    <w:basedOn w:val="Normal"/>
    <w:rsid w:val="00496738"/>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3">
    <w:name w:val="xl103"/>
    <w:basedOn w:val="Normal"/>
    <w:rsid w:val="00496738"/>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4">
    <w:name w:val="xl104"/>
    <w:basedOn w:val="Normal"/>
    <w:rsid w:val="00496738"/>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5">
    <w:name w:val="xl105"/>
    <w:basedOn w:val="Normal"/>
    <w:rsid w:val="00496738"/>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6">
    <w:name w:val="xl106"/>
    <w:basedOn w:val="Normal"/>
    <w:rsid w:val="00496738"/>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7">
    <w:name w:val="xl107"/>
    <w:basedOn w:val="Normal"/>
    <w:rsid w:val="00496738"/>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8">
    <w:name w:val="xl108"/>
    <w:basedOn w:val="Normal"/>
    <w:rsid w:val="00496738"/>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9">
    <w:name w:val="xl109"/>
    <w:basedOn w:val="Normal"/>
    <w:rsid w:val="00496738"/>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0">
    <w:name w:val="xl110"/>
    <w:basedOn w:val="Normal"/>
    <w:rsid w:val="00496738"/>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1">
    <w:name w:val="xl111"/>
    <w:basedOn w:val="Normal"/>
    <w:rsid w:val="00496738"/>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2">
    <w:name w:val="xl112"/>
    <w:basedOn w:val="Normal"/>
    <w:rsid w:val="00496738"/>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3">
    <w:name w:val="xl113"/>
    <w:basedOn w:val="Normal"/>
    <w:rsid w:val="00496738"/>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4">
    <w:name w:val="xl114"/>
    <w:basedOn w:val="Normal"/>
    <w:rsid w:val="00496738"/>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5">
    <w:name w:val="xl115"/>
    <w:basedOn w:val="Normal"/>
    <w:rsid w:val="00496738"/>
    <w:pPr>
      <w:pBdr>
        <w:bottom w:val="single" w:sz="8" w:space="0" w:color="auto"/>
        <w:right w:val="single" w:sz="8" w:space="0" w:color="auto"/>
      </w:pBdr>
      <w:shd w:val="clear" w:color="000000" w:fill="FABF8F"/>
      <w:spacing w:before="100" w:beforeAutospacing="1" w:after="100" w:afterAutospacing="1"/>
      <w:jc w:val="center"/>
      <w:textAlignment w:val="center"/>
    </w:pPr>
    <w:rPr>
      <w:b/>
      <w:bCs/>
      <w:lang w:val="es-CO" w:eastAsia="es-CO"/>
    </w:rPr>
  </w:style>
  <w:style w:type="paragraph" w:customStyle="1" w:styleId="xl116">
    <w:name w:val="xl116"/>
    <w:basedOn w:val="Normal"/>
    <w:rsid w:val="00496738"/>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CO" w:eastAsia="es-CO"/>
    </w:rPr>
  </w:style>
  <w:style w:type="paragraph" w:customStyle="1" w:styleId="xl117">
    <w:name w:val="xl117"/>
    <w:basedOn w:val="Normal"/>
    <w:rsid w:val="004967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s-CO" w:eastAsia="es-CO"/>
    </w:rPr>
  </w:style>
  <w:style w:type="paragraph" w:customStyle="1" w:styleId="xl118">
    <w:name w:val="xl118"/>
    <w:basedOn w:val="Normal"/>
    <w:rsid w:val="004967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s-CO" w:eastAsia="es-CO"/>
    </w:rPr>
  </w:style>
  <w:style w:type="paragraph" w:customStyle="1" w:styleId="xl119">
    <w:name w:val="xl119"/>
    <w:basedOn w:val="Normal"/>
    <w:rsid w:val="00496738"/>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color w:val="000000"/>
      <w:lang w:val="es-CO" w:eastAsia="es-CO"/>
    </w:rPr>
  </w:style>
  <w:style w:type="paragraph" w:customStyle="1" w:styleId="xl120">
    <w:name w:val="xl120"/>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1">
    <w:name w:val="xl121"/>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2">
    <w:name w:val="xl122"/>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3">
    <w:name w:val="xl123"/>
    <w:basedOn w:val="Normal"/>
    <w:rsid w:val="00496738"/>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24">
    <w:name w:val="xl124"/>
    <w:basedOn w:val="Normal"/>
    <w:rsid w:val="00496738"/>
    <w:pPr>
      <w:shd w:val="clear" w:color="000000" w:fill="8DB4E2"/>
      <w:spacing w:before="100" w:beforeAutospacing="1" w:after="100" w:afterAutospacing="1"/>
    </w:pPr>
    <w:rPr>
      <w:lang w:val="es-CO" w:eastAsia="es-CO"/>
    </w:rPr>
  </w:style>
  <w:style w:type="paragraph" w:customStyle="1" w:styleId="xl125">
    <w:name w:val="xl125"/>
    <w:basedOn w:val="Normal"/>
    <w:rsid w:val="00496738"/>
    <w:pPr>
      <w:shd w:val="clear" w:color="000000" w:fill="8DB4E2"/>
      <w:spacing w:before="100" w:beforeAutospacing="1" w:after="100" w:afterAutospacing="1"/>
    </w:pPr>
    <w:rPr>
      <w:lang w:val="es-CO" w:eastAsia="es-CO"/>
    </w:rPr>
  </w:style>
  <w:style w:type="paragraph" w:customStyle="1" w:styleId="xl126">
    <w:name w:val="xl126"/>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both"/>
      <w:textAlignment w:val="center"/>
    </w:pPr>
    <w:rPr>
      <w:lang w:val="es-CO" w:eastAsia="es-CO"/>
    </w:rPr>
  </w:style>
  <w:style w:type="paragraph" w:customStyle="1" w:styleId="xl127">
    <w:name w:val="xl127"/>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8">
    <w:name w:val="xl128"/>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9">
    <w:name w:val="xl129"/>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0">
    <w:name w:val="xl130"/>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s-CO" w:eastAsia="es-CO"/>
    </w:rPr>
  </w:style>
  <w:style w:type="paragraph" w:customStyle="1" w:styleId="xl131">
    <w:name w:val="xl131"/>
    <w:basedOn w:val="Normal"/>
    <w:rsid w:val="00496738"/>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lang w:val="es-CO" w:eastAsia="es-CO"/>
    </w:rPr>
  </w:style>
  <w:style w:type="paragraph" w:customStyle="1" w:styleId="xl132">
    <w:name w:val="xl132"/>
    <w:basedOn w:val="Normal"/>
    <w:rsid w:val="0049673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3">
    <w:name w:val="xl133"/>
    <w:basedOn w:val="Normal"/>
    <w:rsid w:val="0049673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lang w:val="es-CO" w:eastAsia="es-CO"/>
    </w:rPr>
  </w:style>
  <w:style w:type="paragraph" w:customStyle="1" w:styleId="xl134">
    <w:name w:val="xl134"/>
    <w:basedOn w:val="Normal"/>
    <w:rsid w:val="0049673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5">
    <w:name w:val="xl135"/>
    <w:basedOn w:val="Normal"/>
    <w:rsid w:val="0049673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textAlignment w:val="center"/>
    </w:pPr>
    <w:rPr>
      <w:lang w:val="es-CO" w:eastAsia="es-CO"/>
    </w:rPr>
  </w:style>
  <w:style w:type="paragraph" w:customStyle="1" w:styleId="xl136">
    <w:name w:val="xl136"/>
    <w:basedOn w:val="Normal"/>
    <w:rsid w:val="00496738"/>
    <w:pPr>
      <w:shd w:val="clear" w:color="000000" w:fill="95B3D7"/>
      <w:spacing w:before="100" w:beforeAutospacing="1" w:after="100" w:afterAutospacing="1"/>
    </w:pPr>
    <w:rPr>
      <w:lang w:val="es-CO" w:eastAsia="es-CO"/>
    </w:rPr>
  </w:style>
  <w:style w:type="paragraph" w:customStyle="1" w:styleId="xl137">
    <w:name w:val="xl137"/>
    <w:basedOn w:val="Normal"/>
    <w:rsid w:val="00496738"/>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38">
    <w:name w:val="xl138"/>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9">
    <w:name w:val="xl139"/>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40">
    <w:name w:val="xl140"/>
    <w:basedOn w:val="Normal"/>
    <w:rsid w:val="0049673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41">
    <w:name w:val="xl141"/>
    <w:basedOn w:val="Normal"/>
    <w:rsid w:val="00496738"/>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42">
    <w:name w:val="xl142"/>
    <w:basedOn w:val="Normal"/>
    <w:rsid w:val="004967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43">
    <w:name w:val="xl143"/>
    <w:basedOn w:val="Normal"/>
    <w:rsid w:val="00496738"/>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Style16">
    <w:name w:val="Style16"/>
    <w:basedOn w:val="Normal"/>
    <w:uiPriority w:val="99"/>
    <w:rsid w:val="00496738"/>
    <w:pPr>
      <w:widowControl w:val="0"/>
      <w:autoSpaceDE w:val="0"/>
      <w:autoSpaceDN w:val="0"/>
      <w:adjustRightInd w:val="0"/>
      <w:jc w:val="both"/>
    </w:pPr>
    <w:rPr>
      <w:rFonts w:ascii="Arial Narrow" w:hAnsi="Arial Narrow"/>
    </w:rPr>
  </w:style>
  <w:style w:type="paragraph" w:customStyle="1" w:styleId="Style19">
    <w:name w:val="Style19"/>
    <w:basedOn w:val="Normal"/>
    <w:uiPriority w:val="99"/>
    <w:rsid w:val="00496738"/>
    <w:pPr>
      <w:widowControl w:val="0"/>
      <w:autoSpaceDE w:val="0"/>
      <w:autoSpaceDN w:val="0"/>
      <w:adjustRightInd w:val="0"/>
      <w:spacing w:line="278" w:lineRule="exact"/>
      <w:ind w:hanging="360"/>
    </w:pPr>
    <w:rPr>
      <w:rFonts w:ascii="Arial Narrow" w:hAnsi="Arial Narrow"/>
    </w:rPr>
  </w:style>
  <w:style w:type="paragraph" w:customStyle="1" w:styleId="Style1">
    <w:name w:val="Style1"/>
    <w:basedOn w:val="Normal"/>
    <w:uiPriority w:val="99"/>
    <w:rsid w:val="00496738"/>
    <w:pPr>
      <w:widowControl w:val="0"/>
      <w:autoSpaceDE w:val="0"/>
      <w:autoSpaceDN w:val="0"/>
      <w:adjustRightInd w:val="0"/>
      <w:spacing w:line="259" w:lineRule="exact"/>
      <w:jc w:val="center"/>
    </w:pPr>
    <w:rPr>
      <w:rFonts w:ascii="Arial Narrow" w:hAnsi="Arial Narrow"/>
    </w:rPr>
  </w:style>
  <w:style w:type="character" w:customStyle="1" w:styleId="FontStyle63">
    <w:name w:val="Font Style63"/>
    <w:uiPriority w:val="99"/>
    <w:rsid w:val="00496738"/>
    <w:rPr>
      <w:rFonts w:ascii="Arial Narrow" w:eastAsia="Times New Roman" w:hAnsi="Arial Narrow" w:cs="Arial Narrow"/>
      <w:b/>
      <w:bCs/>
      <w:sz w:val="20"/>
      <w:szCs w:val="20"/>
    </w:rPr>
  </w:style>
  <w:style w:type="table" w:customStyle="1" w:styleId="Tablaconcuadrcula1">
    <w:name w:val="Tabla con cuadrícula1"/>
    <w:basedOn w:val="Tablanormal"/>
    <w:next w:val="Tablaconcuadrcula"/>
    <w:uiPriority w:val="59"/>
    <w:rsid w:val="0049673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496738"/>
    <w:rPr>
      <w:rFonts w:ascii="Arial Narrow" w:hAnsi="Arial Narrow"/>
      <w:lang w:val="en-US" w:eastAsia="ja-JP"/>
    </w:rPr>
  </w:style>
  <w:style w:type="paragraph" w:styleId="Sinespaciado">
    <w:name w:val="No Spacing"/>
    <w:link w:val="SinespaciadoCar"/>
    <w:uiPriority w:val="1"/>
    <w:qFormat/>
    <w:rsid w:val="00496738"/>
    <w:rPr>
      <w:rFonts w:ascii="Arial Narrow" w:hAnsi="Arial Narrow"/>
      <w:lang w:val="en-US" w:eastAsia="ja-JP"/>
    </w:rPr>
  </w:style>
  <w:style w:type="character" w:styleId="nfasis">
    <w:name w:val="Emphasis"/>
    <w:qFormat/>
    <w:rsid w:val="00496738"/>
    <w:rPr>
      <w:rFonts w:ascii="Times New Roman" w:eastAsia="Times New Roman" w:hAnsi="Times New Roman"/>
      <w:b/>
      <w:bCs/>
      <w:i w:val="0"/>
      <w:iCs w:val="0"/>
    </w:rPr>
  </w:style>
  <w:style w:type="character" w:customStyle="1" w:styleId="bodytextCar1">
    <w:name w:val="body text Car1"/>
    <w:aliases w:val="bt Car Car1,bt Car Car Car Car Car1,bt Car2,Texto independiente Car Car Car1"/>
    <w:uiPriority w:val="99"/>
    <w:rsid w:val="00496738"/>
    <w:rPr>
      <w:rFonts w:ascii="Times New Roman" w:eastAsia="Times New Roman" w:hAnsi="Times New Roman" w:cs="Times New Roman"/>
      <w:b/>
      <w:snapToGrid w:val="0"/>
      <w:color w:val="000000"/>
      <w:sz w:val="16"/>
      <w:szCs w:val="20"/>
      <w:lang w:val="es-ES" w:eastAsia="es-ES"/>
    </w:rPr>
  </w:style>
  <w:style w:type="paragraph" w:customStyle="1" w:styleId="DocumentDate">
    <w:name w:val="Document Date"/>
    <w:basedOn w:val="Normal"/>
    <w:rsid w:val="00496738"/>
    <w:rPr>
      <w:rFonts w:ascii="Arial" w:hAnsi="Arial"/>
      <w:lang w:val="en-US" w:eastAsia="en-US"/>
    </w:rPr>
  </w:style>
  <w:style w:type="paragraph" w:customStyle="1" w:styleId="BodyText2Bullet">
    <w:name w:val="Body Text 2 Bullet"/>
    <w:basedOn w:val="Textoindependiente2"/>
    <w:link w:val="BodyText2BulletChar"/>
    <w:qFormat/>
    <w:rsid w:val="00496738"/>
    <w:pPr>
      <w:suppressAutoHyphens w:val="0"/>
      <w:spacing w:before="120" w:after="0" w:line="240" w:lineRule="auto"/>
      <w:ind w:left="1080" w:hanging="360"/>
    </w:pPr>
    <w:rPr>
      <w:rFonts w:eastAsia="Times New Roman" w:cs="Arial"/>
      <w:sz w:val="20"/>
      <w:szCs w:val="20"/>
      <w:lang w:val="en-US" w:eastAsia="en-US"/>
    </w:rPr>
  </w:style>
  <w:style w:type="character" w:customStyle="1" w:styleId="BodyText2BulletChar">
    <w:name w:val="Body Text 2 Bullet Char"/>
    <w:link w:val="BodyText2Bullet"/>
    <w:rsid w:val="00496738"/>
    <w:rPr>
      <w:rFonts w:ascii="Arial" w:eastAsia="Times New Roman" w:hAnsi="Arial" w:cs="Arial"/>
      <w:sz w:val="20"/>
      <w:szCs w:val="20"/>
      <w:lang w:val="en-US"/>
    </w:rPr>
  </w:style>
  <w:style w:type="character" w:customStyle="1" w:styleId="notetitle1">
    <w:name w:val="notetitle1"/>
    <w:rsid w:val="00496738"/>
    <w:rPr>
      <w:rFonts w:ascii="Times New Roman" w:eastAsia="Times New Roman" w:hAnsi="Times New Roman"/>
      <w:b/>
      <w:bCs/>
    </w:rPr>
  </w:style>
  <w:style w:type="paragraph" w:customStyle="1" w:styleId="Pa5">
    <w:name w:val="Pa5"/>
    <w:basedOn w:val="Default"/>
    <w:next w:val="Default"/>
    <w:uiPriority w:val="99"/>
    <w:rsid w:val="00496738"/>
    <w:pPr>
      <w:spacing w:line="121" w:lineRule="atLeast"/>
    </w:pPr>
    <w:rPr>
      <w:rFonts w:ascii="Trade Gothic LT Std" w:hAnsi="Trade Gothic LT Std" w:cs="Times New Roman"/>
      <w:color w:val="auto"/>
      <w:lang w:val="es-CO"/>
    </w:rPr>
  </w:style>
  <w:style w:type="character" w:customStyle="1" w:styleId="A12">
    <w:name w:val="A12"/>
    <w:uiPriority w:val="99"/>
    <w:rsid w:val="00496738"/>
    <w:rPr>
      <w:rFonts w:ascii="Trade Gothic LT Std Light" w:hAnsi="Trade Gothic LT Std Light" w:cs="Trade Gothic LT Std Light"/>
      <w:i/>
      <w:iCs/>
      <w:color w:val="000000"/>
      <w:sz w:val="10"/>
      <w:szCs w:val="10"/>
    </w:rPr>
  </w:style>
  <w:style w:type="paragraph" w:customStyle="1" w:styleId="font7">
    <w:name w:val="font7"/>
    <w:basedOn w:val="Normal"/>
    <w:rsid w:val="00496738"/>
    <w:pPr>
      <w:spacing w:before="100" w:beforeAutospacing="1" w:after="100" w:afterAutospacing="1"/>
    </w:pPr>
    <w:rPr>
      <w:rFonts w:ascii="Arial Narrow" w:hAnsi="Arial Narrow"/>
      <w:color w:val="000000"/>
      <w:sz w:val="20"/>
      <w:szCs w:val="20"/>
      <w:lang w:val="es-CO" w:eastAsia="es-CO"/>
    </w:rPr>
  </w:style>
  <w:style w:type="paragraph" w:customStyle="1" w:styleId="xl144">
    <w:name w:val="xl144"/>
    <w:basedOn w:val="Normal"/>
    <w:rsid w:val="00496738"/>
    <w:pPr>
      <w:spacing w:before="100" w:beforeAutospacing="1" w:after="100" w:afterAutospacing="1"/>
    </w:pPr>
    <w:rPr>
      <w:rFonts w:ascii="Arial Narrow" w:hAnsi="Arial Narrow"/>
      <w:sz w:val="20"/>
      <w:szCs w:val="20"/>
      <w:lang w:val="es-CO" w:eastAsia="es-CO"/>
    </w:rPr>
  </w:style>
  <w:style w:type="paragraph" w:customStyle="1" w:styleId="xl145">
    <w:name w:val="xl145"/>
    <w:basedOn w:val="Normal"/>
    <w:rsid w:val="00496738"/>
    <w:pPr>
      <w:pBdr>
        <w:bottom w:val="single" w:sz="8"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font8">
    <w:name w:val="font8"/>
    <w:basedOn w:val="Normal"/>
    <w:rsid w:val="00496738"/>
    <w:pPr>
      <w:spacing w:before="100" w:beforeAutospacing="1" w:after="100" w:afterAutospacing="1"/>
    </w:pPr>
    <w:rPr>
      <w:rFonts w:ascii="Arial" w:hAnsi="Arial" w:cs="Arial"/>
      <w:color w:val="000000"/>
      <w:sz w:val="20"/>
      <w:szCs w:val="20"/>
      <w:lang w:val="es-CO" w:eastAsia="es-CO"/>
    </w:rPr>
  </w:style>
  <w:style w:type="paragraph" w:customStyle="1" w:styleId="font9">
    <w:name w:val="font9"/>
    <w:basedOn w:val="Normal"/>
    <w:rsid w:val="00496738"/>
    <w:pPr>
      <w:spacing w:before="100" w:beforeAutospacing="1" w:after="100" w:afterAutospacing="1"/>
    </w:pPr>
    <w:rPr>
      <w:b/>
      <w:bCs/>
      <w:color w:val="000000"/>
      <w:sz w:val="14"/>
      <w:szCs w:val="14"/>
      <w:lang w:val="es-CO" w:eastAsia="es-CO"/>
    </w:rPr>
  </w:style>
  <w:style w:type="paragraph" w:styleId="HTMLconformatoprevio">
    <w:name w:val="HTML Preformatted"/>
    <w:basedOn w:val="Normal"/>
    <w:link w:val="HTMLconformatoprevioCar"/>
    <w:rsid w:val="0049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rsid w:val="00496738"/>
    <w:rPr>
      <w:rFonts w:ascii="Courier New" w:eastAsia="Times New Roman" w:hAnsi="Courier New" w:cs="Courier New"/>
      <w:color w:val="000000"/>
      <w:sz w:val="20"/>
      <w:szCs w:val="20"/>
      <w:lang w:val="es-ES" w:eastAsia="es-ES"/>
    </w:rPr>
  </w:style>
  <w:style w:type="character" w:styleId="Ttulodellibro">
    <w:name w:val="Book Title"/>
    <w:uiPriority w:val="33"/>
    <w:qFormat/>
    <w:rsid w:val="00496738"/>
    <w:rPr>
      <w:b/>
      <w:bCs/>
      <w:smallCaps/>
      <w:spacing w:val="5"/>
    </w:rPr>
  </w:style>
  <w:style w:type="paragraph" w:customStyle="1" w:styleId="TtulodeTDC1">
    <w:name w:val="Título de TDC1"/>
    <w:basedOn w:val="Ttulo1"/>
    <w:next w:val="Normal"/>
    <w:uiPriority w:val="39"/>
    <w:qFormat/>
    <w:rsid w:val="00496738"/>
    <w:pPr>
      <w:keepLines/>
      <w:widowControl/>
      <w:tabs>
        <w:tab w:val="clear" w:pos="1800"/>
        <w:tab w:val="num" w:pos="432"/>
      </w:tabs>
      <w:autoSpaceDE/>
      <w:autoSpaceDN/>
      <w:spacing w:before="480" w:line="276" w:lineRule="auto"/>
      <w:ind w:left="432" w:hanging="432"/>
      <w:outlineLvl w:val="9"/>
    </w:pPr>
    <w:rPr>
      <w:rFonts w:ascii="Cambria" w:hAnsi="Cambria"/>
      <w:caps w:val="0"/>
      <w:color w:val="365F91"/>
      <w:lang w:val="en-US" w:eastAsia="en-US"/>
    </w:rPr>
  </w:style>
  <w:style w:type="character" w:customStyle="1" w:styleId="content">
    <w:name w:val="content"/>
    <w:rsid w:val="00496738"/>
  </w:style>
  <w:style w:type="paragraph" w:customStyle="1" w:styleId="A1">
    <w:name w:val="A1"/>
    <w:basedOn w:val="Normal"/>
    <w:rsid w:val="00496738"/>
    <w:pPr>
      <w:numPr>
        <w:numId w:val="1"/>
      </w:numPr>
      <w:autoSpaceDE w:val="0"/>
      <w:autoSpaceDN w:val="0"/>
      <w:adjustRightInd w:val="0"/>
      <w:jc w:val="both"/>
    </w:pPr>
    <w:rPr>
      <w:rFonts w:ascii="Arial" w:hAnsi="Arial" w:cs="Arial"/>
      <w:b/>
      <w:bCs/>
      <w:sz w:val="20"/>
      <w:szCs w:val="22"/>
      <w:lang w:val="es-ES_tradnl"/>
    </w:rPr>
  </w:style>
  <w:style w:type="paragraph" w:styleId="Ttulo">
    <w:name w:val="Title"/>
    <w:basedOn w:val="Normal"/>
    <w:next w:val="Normal"/>
    <w:link w:val="TtuloCar1"/>
    <w:qFormat/>
    <w:rsid w:val="0049673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96738"/>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496738"/>
    <w:pPr>
      <w:jc w:val="center"/>
    </w:pPr>
    <w:rPr>
      <w:rFonts w:ascii="Arial Narrow" w:hAnsi="Arial Narrow"/>
      <w:bCs/>
      <w:sz w:val="20"/>
      <w:szCs w:val="20"/>
      <w:lang w:val="es-CO"/>
    </w:rPr>
  </w:style>
  <w:style w:type="paragraph" w:styleId="Textoindependienteprimerasangra2">
    <w:name w:val="Body Text First Indent 2"/>
    <w:basedOn w:val="Sangradetextonormal"/>
    <w:link w:val="Textoindependienteprimerasangra2Car"/>
    <w:rsid w:val="00496738"/>
    <w:pPr>
      <w:ind w:firstLine="210"/>
    </w:pPr>
    <w:rPr>
      <w:rFonts w:ascii="Arial Narrow" w:hAnsi="Arial Narrow"/>
      <w:sz w:val="22"/>
    </w:rPr>
  </w:style>
  <w:style w:type="character" w:customStyle="1" w:styleId="Textoindependienteprimerasangra2Car">
    <w:name w:val="Texto independiente primera sangría 2 Car"/>
    <w:basedOn w:val="SangradetextonormalCar"/>
    <w:link w:val="Textoindependienteprimerasangra2"/>
    <w:rsid w:val="00496738"/>
    <w:rPr>
      <w:rFonts w:ascii="Arial Narrow" w:eastAsia="Times New Roman" w:hAnsi="Arial Narrow" w:cs="Times New Roman"/>
      <w:sz w:val="22"/>
      <w:lang w:val="es-ES" w:eastAsia="es-ES"/>
    </w:rPr>
  </w:style>
  <w:style w:type="paragraph" w:customStyle="1" w:styleId="TableParagraph">
    <w:name w:val="Table Paragraph"/>
    <w:basedOn w:val="Normal"/>
    <w:uiPriority w:val="1"/>
    <w:qFormat/>
    <w:rsid w:val="00496738"/>
    <w:pPr>
      <w:widowControl w:val="0"/>
    </w:pPr>
    <w:rPr>
      <w:rFonts w:ascii="Calibri" w:eastAsia="Calibri" w:hAnsi="Calibri"/>
      <w:sz w:val="22"/>
      <w:szCs w:val="22"/>
      <w:lang w:val="en-US" w:eastAsia="en-US"/>
    </w:rPr>
  </w:style>
  <w:style w:type="paragraph" w:customStyle="1" w:styleId="msonormal0">
    <w:name w:val="msonormal"/>
    <w:basedOn w:val="Normal"/>
    <w:rsid w:val="00496738"/>
    <w:pPr>
      <w:spacing w:before="100" w:beforeAutospacing="1" w:after="100" w:afterAutospacing="1"/>
    </w:pPr>
    <w:rPr>
      <w:lang w:val="es-419" w:eastAsia="es-419"/>
    </w:rPr>
  </w:style>
  <w:style w:type="table" w:customStyle="1" w:styleId="TableNormal1">
    <w:name w:val="Table Normal1"/>
    <w:rsid w:val="00496738"/>
    <w:rPr>
      <w:rFonts w:ascii="Calibri" w:eastAsia="Calibri" w:hAnsi="Calibri" w:cs="Calibri"/>
      <w:lang w:val="es-MX"/>
    </w:rPr>
    <w:tblPr>
      <w:tblCellMar>
        <w:top w:w="0" w:type="dxa"/>
        <w:left w:w="0" w:type="dxa"/>
        <w:bottom w:w="0" w:type="dxa"/>
        <w:right w:w="0" w:type="dxa"/>
      </w:tblCellMar>
    </w:tblPr>
  </w:style>
  <w:style w:type="table" w:customStyle="1" w:styleId="6">
    <w:name w:val="6"/>
    <w:basedOn w:val="TableNormal1"/>
    <w:rsid w:val="00496738"/>
    <w:tblPr>
      <w:tblStyleRowBandSize w:val="1"/>
      <w:tblStyleColBandSize w:val="1"/>
      <w:tblCellMar>
        <w:top w:w="100" w:type="dxa"/>
        <w:left w:w="100" w:type="dxa"/>
        <w:bottom w:w="100" w:type="dxa"/>
        <w:right w:w="100" w:type="dxa"/>
      </w:tblCellMar>
    </w:tblPr>
  </w:style>
  <w:style w:type="table" w:customStyle="1" w:styleId="5">
    <w:name w:val="5"/>
    <w:basedOn w:val="TableNormal1"/>
    <w:rsid w:val="00496738"/>
    <w:tblPr>
      <w:tblStyleRowBandSize w:val="1"/>
      <w:tblStyleColBandSize w:val="1"/>
      <w:tblCellMar>
        <w:left w:w="70" w:type="dxa"/>
        <w:right w:w="70" w:type="dxa"/>
      </w:tblCellMar>
    </w:tblPr>
  </w:style>
  <w:style w:type="table" w:customStyle="1" w:styleId="4">
    <w:name w:val="4"/>
    <w:basedOn w:val="TableNormal1"/>
    <w:rsid w:val="00496738"/>
    <w:tblPr>
      <w:tblStyleRowBandSize w:val="1"/>
      <w:tblStyleColBandSize w:val="1"/>
      <w:tblCellMar>
        <w:left w:w="115" w:type="dxa"/>
        <w:right w:w="115" w:type="dxa"/>
      </w:tblCellMar>
    </w:tblPr>
  </w:style>
  <w:style w:type="table" w:customStyle="1" w:styleId="3">
    <w:name w:val="3"/>
    <w:basedOn w:val="TableNormal1"/>
    <w:rsid w:val="00496738"/>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496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4954</Words>
  <Characters>27253</Characters>
  <Application>Microsoft Office Word</Application>
  <DocSecurity>0</DocSecurity>
  <Lines>227</Lines>
  <Paragraphs>64</Paragraphs>
  <ScaleCrop>false</ScaleCrop>
  <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2020-06-30T21:36:00Z</dcterms:created>
  <dcterms:modified xsi:type="dcterms:W3CDTF">2020-06-30T21:36:00Z</dcterms:modified>
</cp:coreProperties>
</file>