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24" w:rsidRDefault="008B0924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8B0924" w:rsidRPr="00396D6A" w:rsidRDefault="008B0924">
      <w:pPr>
        <w:pStyle w:val="Textoindependiente"/>
        <w:spacing w:before="10"/>
        <w:rPr>
          <w:rFonts w:ascii="Arial Narrow" w:hAnsi="Arial Narrow" w:cstheme="minorHAnsi"/>
          <w:sz w:val="22"/>
          <w:szCs w:val="22"/>
        </w:rPr>
      </w:pPr>
    </w:p>
    <w:tbl>
      <w:tblPr>
        <w:tblStyle w:val="TableNormal1"/>
        <w:tblW w:w="9459" w:type="dxa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6809"/>
      </w:tblGrid>
      <w:tr w:rsidR="008B0924" w:rsidRPr="00396D6A" w:rsidTr="00396D6A">
        <w:trPr>
          <w:trHeight w:val="258"/>
        </w:trPr>
        <w:tc>
          <w:tcPr>
            <w:tcW w:w="9459" w:type="dxa"/>
            <w:gridSpan w:val="2"/>
            <w:tcBorders>
              <w:bottom w:val="single" w:sz="4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pStyle w:val="TableParagraph"/>
              <w:spacing w:before="2" w:line="237" w:lineRule="exact"/>
              <w:ind w:left="2359" w:right="2341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b/>
                <w:color w:val="FFFFFF" w:themeColor="background1"/>
                <w:w w:val="80"/>
                <w:sz w:val="24"/>
                <w:szCs w:val="24"/>
              </w:rPr>
              <w:t>Descripción</w:t>
            </w:r>
            <w:r w:rsidRPr="00396D6A">
              <w:rPr>
                <w:rFonts w:ascii="Arial Narrow" w:hAnsi="Arial Narrow" w:cs="Arial"/>
                <w:b/>
                <w:color w:val="FFFFFF" w:themeColor="background1"/>
                <w:spacing w:val="13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b/>
                <w:color w:val="FFFFFF" w:themeColor="background1"/>
                <w:w w:val="80"/>
                <w:sz w:val="24"/>
                <w:szCs w:val="24"/>
              </w:rPr>
              <w:t>General</w:t>
            </w:r>
          </w:p>
        </w:tc>
      </w:tr>
      <w:tr w:rsidR="008B0924" w:rsidRPr="00396D6A" w:rsidTr="00396D6A">
        <w:trPr>
          <w:trHeight w:val="773"/>
        </w:trPr>
        <w:tc>
          <w:tcPr>
            <w:tcW w:w="94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CONVOCATORIA ABREVIADA</w:t>
            </w:r>
          </w:p>
          <w:p w:rsidR="008B0924" w:rsidRPr="00396D6A" w:rsidRDefault="004B2BA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PARA DOCENTES DE VINCULACIÓN ESPECIAL- 8 horas</w:t>
            </w:r>
          </w:p>
          <w:p w:rsidR="008B0924" w:rsidRPr="00396D6A" w:rsidRDefault="004B2BA2">
            <w:pPr>
              <w:jc w:val="center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AÑO 2022-3</w:t>
            </w:r>
          </w:p>
        </w:tc>
      </w:tr>
      <w:tr w:rsidR="008B0924" w:rsidRPr="00396D6A" w:rsidTr="00396D6A">
        <w:trPr>
          <w:trHeight w:val="544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:rsidR="008B0924" w:rsidRPr="00396D6A" w:rsidRDefault="008B0924">
            <w:pPr>
              <w:pStyle w:val="Sinespaciado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4B2BA2">
            <w:pPr>
              <w:pStyle w:val="Sinespaciado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color w:val="FFFFFF" w:themeColor="background1"/>
                <w:w w:val="90"/>
                <w:sz w:val="24"/>
                <w:szCs w:val="24"/>
              </w:rPr>
              <w:t>Asignaturas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924" w:rsidRPr="00396D6A" w:rsidRDefault="004B2BA2">
            <w:pPr>
              <w:pStyle w:val="Sinespaciado"/>
              <w:rPr>
                <w:rFonts w:ascii="Arial Narrow" w:hAnsi="Arial Narrow" w:cs="Arial"/>
                <w:bCs/>
                <w:caps/>
                <w:w w:val="80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bCs/>
                <w:caps/>
                <w:w w:val="80"/>
                <w:sz w:val="24"/>
                <w:szCs w:val="24"/>
              </w:rPr>
              <w:t>Contextos Educativos II-24313 y Diversidad Cultural y Didáctica de la Física-24323</w:t>
            </w:r>
          </w:p>
        </w:tc>
      </w:tr>
      <w:tr w:rsidR="008B0924" w:rsidRPr="00396D6A" w:rsidTr="00396D6A">
        <w:trPr>
          <w:trHeight w:val="41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1A6A49" w:rsidRDefault="008B0924">
            <w:pPr>
              <w:pStyle w:val="TableParagraph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1A6A49" w:rsidRDefault="004B2BA2">
            <w:pPr>
              <w:pStyle w:val="TableParagraph"/>
              <w:spacing w:before="1"/>
              <w:ind w:left="69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  <w:r w:rsidRPr="001A6A49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Áreas</w:t>
            </w:r>
            <w:r w:rsidRPr="001A6A49">
              <w:rPr>
                <w:rFonts w:ascii="Arial Narrow" w:hAnsi="Arial Narrow" w:cs="Arial"/>
                <w:color w:val="FFFFFF" w:themeColor="background1"/>
                <w:spacing w:val="10"/>
                <w:w w:val="80"/>
                <w:sz w:val="24"/>
                <w:szCs w:val="24"/>
              </w:rPr>
              <w:t xml:space="preserve"> </w:t>
            </w:r>
            <w:r w:rsidRPr="001A6A49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de</w:t>
            </w:r>
            <w:r w:rsidRPr="001A6A49">
              <w:rPr>
                <w:rFonts w:ascii="Arial Narrow" w:hAnsi="Arial Narrow" w:cs="Arial"/>
                <w:color w:val="FFFFFF" w:themeColor="background1"/>
                <w:spacing w:val="11"/>
                <w:w w:val="80"/>
                <w:sz w:val="24"/>
                <w:szCs w:val="24"/>
              </w:rPr>
              <w:t xml:space="preserve"> </w:t>
            </w:r>
            <w:r w:rsidRPr="001A6A49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Conocimiento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924" w:rsidRPr="001A6A49" w:rsidRDefault="004B2BA2">
            <w:pPr>
              <w:pStyle w:val="TableParagraph"/>
              <w:spacing w:before="211"/>
              <w:ind w:left="74"/>
              <w:rPr>
                <w:rFonts w:ascii="Arial Narrow" w:hAnsi="Arial Narrow" w:cs="Arial"/>
                <w:sz w:val="24"/>
                <w:szCs w:val="24"/>
              </w:rPr>
            </w:pPr>
            <w:r w:rsidRPr="001A6A49">
              <w:rPr>
                <w:rFonts w:ascii="Arial Narrow" w:hAnsi="Arial Narrow" w:cs="Arial"/>
                <w:sz w:val="24"/>
                <w:szCs w:val="24"/>
              </w:rPr>
              <w:t>Didáctica</w:t>
            </w:r>
            <w:r w:rsidRPr="001A6A49">
              <w:rPr>
                <w:rFonts w:ascii="Arial Narrow" w:hAnsi="Arial Narrow" w:cs="Arial"/>
                <w:spacing w:val="-5"/>
                <w:sz w:val="24"/>
                <w:szCs w:val="24"/>
              </w:rPr>
              <w:t xml:space="preserve"> </w:t>
            </w:r>
            <w:r w:rsidRPr="001A6A49">
              <w:rPr>
                <w:rFonts w:ascii="Arial Narrow" w:hAnsi="Arial Narrow" w:cs="Arial"/>
                <w:sz w:val="24"/>
                <w:szCs w:val="24"/>
              </w:rPr>
              <w:t>para</w:t>
            </w:r>
            <w:r w:rsidRPr="001A6A49">
              <w:rPr>
                <w:rFonts w:ascii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1A6A49">
              <w:rPr>
                <w:rFonts w:ascii="Arial Narrow" w:hAnsi="Arial Narrow" w:cs="Arial"/>
                <w:sz w:val="24"/>
                <w:szCs w:val="24"/>
              </w:rPr>
              <w:t>enseñanza</w:t>
            </w:r>
            <w:r w:rsidRPr="001A6A49">
              <w:rPr>
                <w:rFonts w:ascii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1A6A49">
              <w:rPr>
                <w:rFonts w:ascii="Arial Narrow" w:hAnsi="Arial Narrow" w:cs="Arial"/>
                <w:sz w:val="24"/>
                <w:szCs w:val="24"/>
              </w:rPr>
              <w:t>de</w:t>
            </w:r>
            <w:r w:rsidRPr="001A6A49">
              <w:rPr>
                <w:rFonts w:ascii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1A6A49">
              <w:rPr>
                <w:rFonts w:ascii="Arial Narrow" w:hAnsi="Arial Narrow" w:cs="Arial"/>
                <w:sz w:val="24"/>
                <w:szCs w:val="24"/>
              </w:rPr>
              <w:t>la</w:t>
            </w:r>
            <w:r w:rsidRPr="001A6A49">
              <w:rPr>
                <w:rFonts w:ascii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1A6A49">
              <w:rPr>
                <w:rFonts w:ascii="Arial Narrow" w:hAnsi="Arial Narrow" w:cs="Arial"/>
                <w:sz w:val="24"/>
                <w:szCs w:val="24"/>
              </w:rPr>
              <w:t>física</w:t>
            </w:r>
          </w:p>
        </w:tc>
      </w:tr>
      <w:tr w:rsidR="008B0924" w:rsidRPr="00396D6A" w:rsidTr="00396D6A">
        <w:trPr>
          <w:trHeight w:val="3088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396D6A" w:rsidRDefault="008B0924">
            <w:pPr>
              <w:pStyle w:val="TableParagraph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8B0924">
            <w:pPr>
              <w:pStyle w:val="TableParagraph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8B0924">
            <w:pPr>
              <w:pStyle w:val="TableParagraph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8B0924">
            <w:pPr>
              <w:pStyle w:val="TableParagraph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8B0924">
            <w:pPr>
              <w:pStyle w:val="TableParagraph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8B0924">
            <w:pPr>
              <w:pStyle w:val="TableParagraph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8B0924">
            <w:pPr>
              <w:pStyle w:val="TableParagraph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8B0924">
            <w:pPr>
              <w:pStyle w:val="TableParagraph"/>
              <w:spacing w:before="5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4B2BA2">
            <w:pPr>
              <w:pStyle w:val="TableParagraph"/>
              <w:ind w:left="69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Perfil</w:t>
            </w:r>
            <w:r w:rsidRPr="00396D6A">
              <w:rPr>
                <w:rFonts w:ascii="Arial Narrow" w:hAnsi="Arial Narrow" w:cs="Arial"/>
                <w:color w:val="FFFFFF" w:themeColor="background1"/>
                <w:spacing w:val="8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del</w:t>
            </w:r>
            <w:r w:rsidRPr="00396D6A">
              <w:rPr>
                <w:rFonts w:ascii="Arial Narrow" w:hAnsi="Arial Narrow" w:cs="Arial"/>
                <w:color w:val="FFFFFF" w:themeColor="background1"/>
                <w:spacing w:val="7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Docente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924" w:rsidRPr="00396D6A" w:rsidRDefault="004B2BA2">
            <w:pPr>
              <w:pStyle w:val="TableParagraph"/>
              <w:ind w:left="7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>TITULO</w:t>
            </w:r>
            <w:r w:rsidRPr="00396D6A">
              <w:rPr>
                <w:rFonts w:ascii="Arial Narrow" w:hAnsi="Arial Narrow" w:cs="Arial"/>
                <w:b/>
                <w:spacing w:val="11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>DE</w:t>
            </w:r>
            <w:r w:rsidRPr="00396D6A">
              <w:rPr>
                <w:rFonts w:ascii="Arial Narrow" w:hAnsi="Arial Narrow" w:cs="Arial"/>
                <w:b/>
                <w:spacing w:val="8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>PREGRADO:</w:t>
            </w:r>
            <w:r w:rsidRPr="00396D6A">
              <w:rPr>
                <w:rFonts w:ascii="Arial Narrow" w:hAnsi="Arial Narrow" w:cs="Arial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Licenciado</w:t>
            </w:r>
            <w:r w:rsidRPr="00396D6A">
              <w:rPr>
                <w:rFonts w:ascii="Arial Narrow" w:hAnsi="Arial Narrow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(a)</w:t>
            </w:r>
            <w:r w:rsidRPr="00396D6A">
              <w:rPr>
                <w:rFonts w:ascii="Arial Narrow" w:hAnsi="Arial Narrow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en</w:t>
            </w:r>
            <w:r w:rsidRPr="00396D6A">
              <w:rPr>
                <w:rFonts w:ascii="Arial Narrow" w:hAnsi="Arial Narrow" w:cs="Arial"/>
                <w:spacing w:val="8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Física</w:t>
            </w:r>
            <w:r w:rsidRPr="00396D6A">
              <w:rPr>
                <w:rFonts w:ascii="Arial Narrow" w:hAnsi="Arial Narrow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o</w:t>
            </w:r>
            <w:r w:rsidRPr="00396D6A">
              <w:rPr>
                <w:rFonts w:ascii="Arial Narrow" w:hAnsi="Arial Narrow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Físico</w:t>
            </w:r>
          </w:p>
          <w:p w:rsidR="008B0924" w:rsidRPr="00396D6A" w:rsidRDefault="008B0924">
            <w:pPr>
              <w:pStyle w:val="TableParagraph"/>
              <w:spacing w:before="9"/>
              <w:rPr>
                <w:rFonts w:ascii="Arial Narrow" w:hAnsi="Arial Narrow" w:cs="Arial"/>
                <w:sz w:val="24"/>
                <w:szCs w:val="24"/>
              </w:rPr>
            </w:pPr>
          </w:p>
          <w:p w:rsidR="008B0924" w:rsidRPr="00396D6A" w:rsidRDefault="004B2BA2">
            <w:pPr>
              <w:pStyle w:val="TableParagraph"/>
              <w:ind w:left="74" w:right="4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 xml:space="preserve">TITULO DE POSTGRADO: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 xml:space="preserve">Maestría o doctorado: en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  <w:lang w:val="es-CO"/>
              </w:rPr>
              <w:t xml:space="preserve">Educación, en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Docencia, en enseñanza</w:t>
            </w:r>
            <w:r w:rsidRPr="00396D6A">
              <w:rPr>
                <w:rFonts w:ascii="Arial Narrow" w:hAnsi="Arial Narrow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de</w:t>
            </w:r>
            <w:r w:rsidRPr="00396D6A">
              <w:rPr>
                <w:rFonts w:ascii="Arial Narrow" w:hAnsi="Arial Narrow" w:cs="Arial"/>
                <w:spacing w:val="-2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las</w:t>
            </w:r>
            <w:r w:rsidRPr="00396D6A">
              <w:rPr>
                <w:rFonts w:ascii="Arial Narrow" w:hAnsi="Arial Narrow" w:cs="Arial"/>
                <w:spacing w:val="-4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ciencias</w:t>
            </w:r>
            <w:r w:rsidRPr="00396D6A">
              <w:rPr>
                <w:rFonts w:ascii="Arial Narrow" w:hAnsi="Arial Narrow" w:cs="Arial"/>
                <w:spacing w:val="-4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o</w:t>
            </w:r>
            <w:r w:rsidRPr="00396D6A">
              <w:rPr>
                <w:rFonts w:ascii="Arial Narrow" w:hAnsi="Arial Narrow" w:cs="Arial"/>
                <w:spacing w:val="-2"/>
                <w:w w:val="80"/>
                <w:sz w:val="24"/>
                <w:szCs w:val="24"/>
              </w:rPr>
              <w:t xml:space="preserve"> en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Didáctica</w:t>
            </w:r>
            <w:r w:rsidRPr="00396D6A">
              <w:rPr>
                <w:rFonts w:ascii="Arial Narrow" w:hAnsi="Arial Narrow" w:cs="Arial"/>
                <w:spacing w:val="-2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en</w:t>
            </w:r>
            <w:r w:rsidRPr="00396D6A">
              <w:rPr>
                <w:rFonts w:ascii="Arial Narrow" w:hAnsi="Arial Narrow" w:cs="Arial"/>
                <w:spacing w:val="-4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Ciencias</w:t>
            </w:r>
            <w:r w:rsidRPr="00396D6A">
              <w:rPr>
                <w:rFonts w:ascii="Arial Narrow" w:hAnsi="Arial Narrow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-</w:t>
            </w:r>
            <w:r w:rsidRPr="00396D6A">
              <w:rPr>
                <w:rFonts w:ascii="Arial Narrow" w:hAnsi="Arial Narrow" w:cs="Arial"/>
                <w:spacing w:val="-2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Física</w:t>
            </w:r>
          </w:p>
          <w:p w:rsidR="008B0924" w:rsidRPr="00396D6A" w:rsidRDefault="008B0924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  <w:p w:rsidR="008B0924" w:rsidRPr="00396D6A" w:rsidRDefault="004B2BA2">
            <w:pPr>
              <w:pStyle w:val="TableParagraph"/>
              <w:ind w:left="74" w:right="4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b/>
                <w:spacing w:val="-1"/>
                <w:w w:val="85"/>
                <w:sz w:val="24"/>
                <w:szCs w:val="24"/>
              </w:rPr>
              <w:t xml:space="preserve">EXPERIENCIA DOCENTE UNIVERSITARIA: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 xml:space="preserve">Experiencia mínima de 1 año de </w:t>
            </w:r>
            <w:r w:rsidRPr="00396D6A">
              <w:rPr>
                <w:rFonts w:ascii="Arial Narrow" w:hAnsi="Arial Narrow" w:cs="Arial"/>
                <w:spacing w:val="-49"/>
                <w:w w:val="85"/>
                <w:sz w:val="24"/>
                <w:szCs w:val="24"/>
              </w:rPr>
              <w:t xml:space="preserve">      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tiempo</w:t>
            </w:r>
            <w:r w:rsidRPr="00396D6A">
              <w:rPr>
                <w:rFonts w:ascii="Arial Narrow" w:hAnsi="Arial Narrow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completo</w:t>
            </w:r>
            <w:r w:rsidRPr="00396D6A">
              <w:rPr>
                <w:rFonts w:ascii="Arial Narrow" w:hAnsi="Arial Narrow" w:cs="Arial"/>
                <w:spacing w:val="-5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y</w:t>
            </w:r>
            <w:r w:rsidRPr="00396D6A">
              <w:rPr>
                <w:rFonts w:ascii="Arial Narrow" w:hAnsi="Arial Narrow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/</w:t>
            </w:r>
            <w:r w:rsidRPr="00396D6A">
              <w:rPr>
                <w:rFonts w:ascii="Arial Narrow" w:hAnsi="Arial Narrow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o</w:t>
            </w:r>
            <w:r w:rsidRPr="00396D6A">
              <w:rPr>
                <w:rFonts w:ascii="Arial Narrow" w:hAnsi="Arial Narrow" w:cs="Arial"/>
                <w:spacing w:val="-6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su</w:t>
            </w:r>
            <w:r w:rsidRPr="00396D6A">
              <w:rPr>
                <w:rFonts w:ascii="Arial Narrow" w:hAnsi="Arial Narrow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equivalente</w:t>
            </w:r>
            <w:r w:rsidRPr="00396D6A">
              <w:rPr>
                <w:rFonts w:ascii="Arial Narrow" w:hAnsi="Arial Narrow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en</w:t>
            </w:r>
            <w:r w:rsidRPr="00396D6A">
              <w:rPr>
                <w:rFonts w:ascii="Arial Narrow" w:hAnsi="Arial Narrow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la</w:t>
            </w:r>
            <w:r w:rsidRPr="00396D6A">
              <w:rPr>
                <w:rFonts w:ascii="Arial Narrow" w:hAnsi="Arial Narrow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educación</w:t>
            </w:r>
            <w:r w:rsidRPr="00396D6A">
              <w:rPr>
                <w:rFonts w:ascii="Arial Narrow" w:hAnsi="Arial Narrow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básica</w:t>
            </w:r>
            <w:r w:rsidRPr="00396D6A">
              <w:rPr>
                <w:rFonts w:ascii="Arial Narrow" w:hAnsi="Arial Narrow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o</w:t>
            </w:r>
            <w:r w:rsidRPr="00396D6A">
              <w:rPr>
                <w:rFonts w:ascii="Arial Narrow" w:hAnsi="Arial Narrow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superior,</w:t>
            </w:r>
            <w:r w:rsidRPr="00396D6A">
              <w:rPr>
                <w:rFonts w:ascii="Arial Narrow" w:hAnsi="Arial Narrow" w:cs="Arial"/>
                <w:spacing w:val="-4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en</w:t>
            </w:r>
            <w:r w:rsidRPr="00396D6A">
              <w:rPr>
                <w:rFonts w:ascii="Arial Narrow" w:hAnsi="Arial Narrow" w:cs="Arial"/>
                <w:spacing w:val="-3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el área de la convocatoria (Acuerdo 011 de 2002 -Estatuto docente). En las</w:t>
            </w:r>
            <w:r w:rsidRPr="00396D6A">
              <w:rPr>
                <w:rFonts w:ascii="Arial Narrow" w:hAnsi="Arial Narrow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certificaciones</w:t>
            </w:r>
            <w:r w:rsidRPr="00396D6A">
              <w:rPr>
                <w:rFonts w:ascii="Arial Narrow" w:hAnsi="Arial Narrow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deben</w:t>
            </w:r>
            <w:r w:rsidRPr="00396D6A">
              <w:rPr>
                <w:rFonts w:ascii="Arial Narrow" w:hAnsi="Arial Narrow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constar el</w:t>
            </w:r>
            <w:r w:rsidRPr="00396D6A">
              <w:rPr>
                <w:rFonts w:ascii="Arial Narrow" w:hAnsi="Arial Narrow" w:cs="Arial"/>
                <w:spacing w:val="2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tiempo</w:t>
            </w:r>
            <w:r w:rsidRPr="00396D6A">
              <w:rPr>
                <w:rFonts w:ascii="Arial Narrow" w:hAnsi="Arial Narrow" w:cs="Arial"/>
                <w:spacing w:val="3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de servicio, fecha de inicio y finalización, así como dedicación horaria.</w:t>
            </w:r>
          </w:p>
          <w:p w:rsidR="008B0924" w:rsidRPr="00396D6A" w:rsidRDefault="008B0924">
            <w:pPr>
              <w:pStyle w:val="TableParagraph"/>
              <w:spacing w:before="9"/>
              <w:rPr>
                <w:rFonts w:ascii="Arial Narrow" w:hAnsi="Arial Narrow" w:cs="Arial"/>
                <w:sz w:val="24"/>
                <w:szCs w:val="24"/>
              </w:rPr>
            </w:pPr>
          </w:p>
          <w:p w:rsidR="008B0924" w:rsidRPr="00396D6A" w:rsidRDefault="004B2BA2">
            <w:pPr>
              <w:pStyle w:val="TableParagraph"/>
              <w:spacing w:line="252" w:lineRule="exact"/>
              <w:ind w:left="7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>INVESTIGACIONES</w:t>
            </w:r>
            <w:r w:rsidRPr="00396D6A">
              <w:rPr>
                <w:rFonts w:ascii="Arial Narrow" w:hAnsi="Arial Narrow" w:cs="Arial"/>
                <w:b/>
                <w:spacing w:val="22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>CONCLUIDAS</w:t>
            </w:r>
            <w:r w:rsidRPr="00396D6A">
              <w:rPr>
                <w:rFonts w:ascii="Arial Narrow" w:hAnsi="Arial Narrow" w:cs="Arial"/>
                <w:b/>
                <w:spacing w:val="22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>O</w:t>
            </w:r>
            <w:r w:rsidRPr="00396D6A">
              <w:rPr>
                <w:rFonts w:ascii="Arial Narrow" w:hAnsi="Arial Narrow" w:cs="Arial"/>
                <w:b/>
                <w:spacing w:val="26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>EN</w:t>
            </w:r>
            <w:r w:rsidRPr="00396D6A">
              <w:rPr>
                <w:rFonts w:ascii="Arial Narrow" w:hAnsi="Arial Narrow" w:cs="Arial"/>
                <w:b/>
                <w:spacing w:val="26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>CURSO</w:t>
            </w:r>
            <w:r w:rsidRPr="00396D6A">
              <w:rPr>
                <w:rFonts w:ascii="Arial Narrow" w:hAnsi="Arial Narrow" w:cs="Arial"/>
                <w:b/>
                <w:spacing w:val="24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>y</w:t>
            </w:r>
            <w:r w:rsidRPr="00396D6A">
              <w:rPr>
                <w:rFonts w:ascii="Arial Narrow" w:hAnsi="Arial Narrow" w:cs="Arial"/>
                <w:b/>
                <w:spacing w:val="24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>PUBLICACIONES:</w:t>
            </w:r>
            <w:r w:rsidRPr="00396D6A">
              <w:rPr>
                <w:rFonts w:ascii="Arial Narrow" w:hAnsi="Arial Narrow" w:cs="Arial"/>
                <w:b/>
                <w:spacing w:val="29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bCs/>
                <w:w w:val="80"/>
                <w:sz w:val="24"/>
                <w:szCs w:val="24"/>
              </w:rPr>
              <w:t>e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n</w:t>
            </w:r>
            <w:r w:rsidRPr="00396D6A">
              <w:rPr>
                <w:rFonts w:ascii="Arial Narrow" w:hAnsi="Arial Narrow" w:cs="Arial"/>
                <w:spacing w:val="23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el</w:t>
            </w:r>
          </w:p>
          <w:p w:rsidR="008B0924" w:rsidRPr="00396D6A" w:rsidRDefault="004B2BA2">
            <w:pPr>
              <w:pStyle w:val="TableParagraph"/>
              <w:ind w:left="74" w:right="47"/>
              <w:jc w:val="both"/>
              <w:rPr>
                <w:rFonts w:ascii="Arial Narrow" w:hAnsi="Arial Narrow" w:cs="Arial"/>
                <w:w w:val="80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 xml:space="preserve">área de su formación. Preferencia en los últimos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  <w:lang w:val="es-CO"/>
              </w:rPr>
              <w:t>10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 xml:space="preserve"> años. Entregar fotocopias de</w:t>
            </w:r>
            <w:r w:rsidRPr="00396D6A">
              <w:rPr>
                <w:rFonts w:ascii="Arial Narrow" w:hAnsi="Arial Narrow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>artículos publicados, en donde figure nombre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  <w:lang w:val="es-CO"/>
              </w:rPr>
              <w:t>,</w:t>
            </w:r>
            <w:r w:rsidRPr="00396D6A">
              <w:rPr>
                <w:rFonts w:ascii="Arial Narrow" w:hAnsi="Arial Narrow" w:cs="Arial"/>
                <w:w w:val="85"/>
                <w:sz w:val="24"/>
                <w:szCs w:val="24"/>
              </w:rPr>
              <w:t xml:space="preserve"> revista, volumen, tomo, año,</w:t>
            </w:r>
            <w:r w:rsidRPr="00396D6A">
              <w:rPr>
                <w:rFonts w:ascii="Arial Narrow" w:hAnsi="Arial Narrow" w:cs="Arial"/>
                <w:spacing w:val="1"/>
                <w:w w:val="85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páginas.</w:t>
            </w:r>
            <w:r w:rsidRPr="00396D6A">
              <w:rPr>
                <w:rFonts w:ascii="Arial Narrow" w:hAnsi="Arial Narrow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Para</w:t>
            </w:r>
            <w:r w:rsidRPr="00396D6A">
              <w:rPr>
                <w:rFonts w:ascii="Arial Narrow" w:hAnsi="Arial Narrow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libros,</w:t>
            </w:r>
            <w:r w:rsidRPr="00396D6A">
              <w:rPr>
                <w:rFonts w:ascii="Arial Narrow" w:hAnsi="Arial Narrow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fotocopia</w:t>
            </w:r>
            <w:r w:rsidRPr="00396D6A">
              <w:rPr>
                <w:rFonts w:ascii="Arial Narrow" w:hAnsi="Arial Narrow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de</w:t>
            </w:r>
            <w:r w:rsidRPr="00396D6A">
              <w:rPr>
                <w:rFonts w:ascii="Arial Narrow" w:hAnsi="Arial Narrow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la</w:t>
            </w:r>
            <w:r w:rsidRPr="00396D6A">
              <w:rPr>
                <w:rFonts w:ascii="Arial Narrow" w:hAnsi="Arial Narrow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carátula.</w:t>
            </w:r>
            <w:r w:rsidRPr="00396D6A">
              <w:rPr>
                <w:rFonts w:ascii="Arial Narrow" w:hAnsi="Arial Narrow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Para</w:t>
            </w:r>
            <w:r w:rsidRPr="00396D6A">
              <w:rPr>
                <w:rFonts w:ascii="Arial Narrow" w:hAnsi="Arial Narrow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investigaciones,</w:t>
            </w:r>
            <w:r w:rsidRPr="00396D6A">
              <w:rPr>
                <w:rFonts w:ascii="Arial Narrow" w:hAnsi="Arial Narrow" w:cs="Arial"/>
                <w:spacing w:val="19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constancia</w:t>
            </w:r>
            <w:r w:rsidRPr="00396D6A">
              <w:rPr>
                <w:rFonts w:ascii="Arial Narrow" w:hAnsi="Arial Narrow" w:cs="Arial"/>
                <w:spacing w:val="1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 xml:space="preserve">de aprobación. Todo debidamente certificado. </w:t>
            </w:r>
          </w:p>
          <w:p w:rsidR="008B0924" w:rsidRPr="00396D6A" w:rsidRDefault="008B0924">
            <w:pPr>
              <w:pStyle w:val="TableParagraph"/>
              <w:spacing w:before="9"/>
              <w:rPr>
                <w:rFonts w:ascii="Arial Narrow" w:hAnsi="Arial Narrow" w:cs="Arial"/>
                <w:sz w:val="24"/>
                <w:szCs w:val="24"/>
              </w:rPr>
            </w:pPr>
          </w:p>
          <w:p w:rsidR="008B0924" w:rsidRPr="00396D6A" w:rsidRDefault="004B2BA2">
            <w:pPr>
              <w:pStyle w:val="TableParagraph"/>
              <w:ind w:right="47" w:firstLineChars="50" w:firstLine="96"/>
              <w:jc w:val="both"/>
              <w:rPr>
                <w:rFonts w:ascii="Arial Narrow" w:hAnsi="Arial Narrow" w:cs="Arial"/>
                <w:w w:val="80"/>
                <w:sz w:val="24"/>
                <w:szCs w:val="24"/>
                <w:lang w:val="es-CO"/>
              </w:rPr>
            </w:pPr>
            <w:r w:rsidRPr="00396D6A">
              <w:rPr>
                <w:rFonts w:ascii="Arial Narrow" w:hAnsi="Arial Narrow" w:cs="Arial"/>
                <w:w w:val="80"/>
                <w:sz w:val="24"/>
                <w:szCs w:val="24"/>
                <w:lang w:val="es-CO"/>
              </w:rPr>
              <w:t xml:space="preserve">Si no hay soporte, la evaluación del ítem correspondiente será cero. </w:t>
            </w:r>
          </w:p>
          <w:p w:rsidR="008B0924" w:rsidRPr="00396D6A" w:rsidRDefault="008B0924">
            <w:pPr>
              <w:pStyle w:val="TableParagraph"/>
              <w:ind w:left="74" w:right="4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B0924" w:rsidRPr="00396D6A" w:rsidTr="00396D6A">
        <w:trPr>
          <w:trHeight w:val="1277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396D6A" w:rsidRDefault="008B0924">
            <w:pPr>
              <w:pStyle w:val="TableParagraph"/>
              <w:spacing w:before="6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4B2BA2">
            <w:pPr>
              <w:pStyle w:val="TableParagraph"/>
              <w:spacing w:before="1"/>
              <w:ind w:left="69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Disponibilidad</w:t>
            </w:r>
            <w:r w:rsidRPr="00396D6A">
              <w:rPr>
                <w:rFonts w:ascii="Arial Narrow" w:hAnsi="Arial Narrow" w:cs="Arial"/>
                <w:color w:val="FFFFFF" w:themeColor="background1"/>
                <w:spacing w:val="11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de</w:t>
            </w:r>
            <w:r w:rsidRPr="00396D6A">
              <w:rPr>
                <w:rFonts w:ascii="Arial Narrow" w:hAnsi="Arial Narrow" w:cs="Arial"/>
                <w:color w:val="FFFFFF" w:themeColor="background1"/>
                <w:spacing w:val="9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Tiempo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924" w:rsidRPr="00396D6A" w:rsidRDefault="004B2BA2">
            <w:pPr>
              <w:pStyle w:val="Prrafodelista"/>
              <w:ind w:left="25"/>
              <w:rPr>
                <w:rFonts w:ascii="Arial Narrow" w:hAnsi="Arial Narrow" w:cs="Arial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Contextos Educativos II - 24313:</w:t>
            </w:r>
          </w:p>
          <w:p w:rsidR="008B0924" w:rsidRPr="00396D6A" w:rsidRDefault="004B2BA2">
            <w:pPr>
              <w:pStyle w:val="Prrafodelista"/>
              <w:ind w:left="25"/>
              <w:rPr>
                <w:rFonts w:ascii="Arial Narrow" w:hAnsi="Arial Narrow" w:cs="Arial"/>
                <w:w w:val="80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Lunes</w:t>
            </w:r>
            <w:r w:rsidRPr="00396D6A">
              <w:rPr>
                <w:rFonts w:ascii="Arial Narrow" w:hAnsi="Arial Narrow" w:cs="Arial"/>
                <w:spacing w:val="6"/>
                <w:w w:val="80"/>
                <w:sz w:val="24"/>
                <w:szCs w:val="24"/>
              </w:rPr>
              <w:t xml:space="preserve"> 16 -18, </w:t>
            </w: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jueves 14 – 16</w:t>
            </w:r>
          </w:p>
          <w:p w:rsidR="008B0924" w:rsidRPr="00396D6A" w:rsidRDefault="008B0924">
            <w:pPr>
              <w:pStyle w:val="Prrafodelista"/>
              <w:ind w:left="25"/>
              <w:rPr>
                <w:rFonts w:ascii="Arial Narrow" w:hAnsi="Arial Narrow" w:cs="Arial"/>
                <w:sz w:val="24"/>
                <w:szCs w:val="24"/>
              </w:rPr>
            </w:pPr>
          </w:p>
          <w:p w:rsidR="008B0924" w:rsidRPr="00396D6A" w:rsidRDefault="004B2BA2">
            <w:pPr>
              <w:pStyle w:val="Prrafodelista"/>
              <w:ind w:left="25"/>
              <w:rPr>
                <w:rFonts w:ascii="Arial Narrow" w:hAnsi="Arial Narrow" w:cs="Arial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>Diversidad Cultural y Didáctica de la Física - 24323:</w:t>
            </w:r>
          </w:p>
          <w:p w:rsidR="008B0924" w:rsidRPr="00396D6A" w:rsidRDefault="004B2BA2">
            <w:pPr>
              <w:pStyle w:val="Prrafodelista"/>
              <w:rPr>
                <w:rFonts w:ascii="Arial Narrow" w:hAnsi="Arial Narrow" w:cs="Arial"/>
                <w:w w:val="80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 xml:space="preserve">Lunes 18 – 20, jueves 18 - 20                                   </w:t>
            </w:r>
          </w:p>
          <w:p w:rsidR="008B0924" w:rsidRPr="00396D6A" w:rsidRDefault="004B2BA2">
            <w:pPr>
              <w:pStyle w:val="Prrafodelista"/>
              <w:rPr>
                <w:rFonts w:ascii="Arial Narrow" w:hAnsi="Arial Narrow" w:cs="Arial"/>
                <w:w w:val="80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>TOTAL 8 horas</w:t>
            </w:r>
          </w:p>
        </w:tc>
      </w:tr>
      <w:tr w:rsidR="008B0924" w:rsidRPr="00396D6A" w:rsidTr="00396D6A">
        <w:trPr>
          <w:trHeight w:val="273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pStyle w:val="TableParagraph"/>
              <w:spacing w:before="1"/>
              <w:ind w:left="69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Fecha</w:t>
            </w:r>
            <w:r w:rsidRPr="00396D6A">
              <w:rPr>
                <w:rFonts w:ascii="Arial Narrow" w:hAnsi="Arial Narrow" w:cs="Arial"/>
                <w:color w:val="FFFFFF" w:themeColor="background1"/>
                <w:spacing w:val="9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del</w:t>
            </w:r>
            <w:r w:rsidRPr="00396D6A">
              <w:rPr>
                <w:rFonts w:ascii="Arial Narrow" w:hAnsi="Arial Narrow" w:cs="Arial"/>
                <w:color w:val="FFFFFF" w:themeColor="background1"/>
                <w:spacing w:val="9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Concurso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924" w:rsidRPr="00396D6A" w:rsidRDefault="00396D6A">
            <w:pPr>
              <w:pStyle w:val="TableParagraph"/>
              <w:spacing w:before="1"/>
              <w:ind w:left="74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b/>
                <w:w w:val="80"/>
                <w:sz w:val="24"/>
                <w:szCs w:val="24"/>
              </w:rPr>
              <w:t>24 y 25 de agosto de 2022</w:t>
            </w:r>
          </w:p>
        </w:tc>
      </w:tr>
      <w:tr w:rsidR="008B0924" w:rsidRPr="00396D6A" w:rsidTr="00396D6A">
        <w:trPr>
          <w:trHeight w:val="994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396D6A" w:rsidRDefault="008B0924">
            <w:pPr>
              <w:pStyle w:val="TableParagraph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4B2BA2">
            <w:pPr>
              <w:pStyle w:val="TableParagraph"/>
              <w:spacing w:before="204"/>
              <w:ind w:left="69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Documentos</w:t>
            </w:r>
            <w:r w:rsidRPr="00396D6A">
              <w:rPr>
                <w:rFonts w:ascii="Arial Narrow" w:hAnsi="Arial Narrow" w:cs="Arial"/>
                <w:color w:val="FFFFFF" w:themeColor="background1"/>
                <w:spacing w:val="10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que</w:t>
            </w:r>
            <w:r w:rsidRPr="00396D6A">
              <w:rPr>
                <w:rFonts w:ascii="Arial Narrow" w:hAnsi="Arial Narrow" w:cs="Arial"/>
                <w:color w:val="FFFFFF" w:themeColor="background1"/>
                <w:spacing w:val="10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debe</w:t>
            </w:r>
            <w:r w:rsidRPr="00396D6A">
              <w:rPr>
                <w:rFonts w:ascii="Arial Narrow" w:hAnsi="Arial Narrow" w:cs="Arial"/>
                <w:color w:val="FFFFFF" w:themeColor="background1"/>
                <w:spacing w:val="10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anexar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924" w:rsidRPr="00396D6A" w:rsidRDefault="004B2BA2">
            <w:pPr>
              <w:pStyle w:val="NormalWeb"/>
              <w:spacing w:before="0" w:beforeAutospacing="0" w:after="0" w:afterAutospacing="0"/>
              <w:ind w:left="77" w:right="17" w:firstLine="10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396D6A">
              <w:rPr>
                <w:rFonts w:ascii="Arial Narrow" w:hAnsi="Arial Narrow" w:cs="Arial"/>
                <w:w w:val="85"/>
              </w:rPr>
              <w:t>Hoja de vida con soportes debidamente certificados y foliada (</w:t>
            </w:r>
            <w:r w:rsidRPr="00396D6A">
              <w:rPr>
                <w:rFonts w:ascii="Arial Narrow" w:hAnsi="Arial Narrow" w:cs="Arial"/>
                <w:b/>
                <w:w w:val="85"/>
              </w:rPr>
              <w:t>sin soportes no se</w:t>
            </w:r>
            <w:r w:rsidRPr="00396D6A">
              <w:rPr>
                <w:rFonts w:ascii="Arial Narrow" w:hAnsi="Arial Narrow" w:cs="Arial"/>
                <w:b/>
                <w:spacing w:val="1"/>
                <w:w w:val="85"/>
              </w:rPr>
              <w:t xml:space="preserve"> </w:t>
            </w:r>
            <w:r w:rsidRPr="00396D6A">
              <w:rPr>
                <w:rFonts w:ascii="Arial Narrow" w:hAnsi="Arial Narrow" w:cs="Arial"/>
                <w:b/>
                <w:spacing w:val="-2"/>
                <w:w w:val="85"/>
              </w:rPr>
              <w:t>recibe</w:t>
            </w:r>
            <w:r w:rsidRPr="00396D6A">
              <w:rPr>
                <w:rFonts w:ascii="Arial Narrow" w:hAnsi="Arial Narrow" w:cs="Arial"/>
                <w:spacing w:val="-2"/>
                <w:w w:val="85"/>
              </w:rPr>
              <w:t xml:space="preserve">). Indicar en oficio, dirigido </w:t>
            </w:r>
            <w:r w:rsidRPr="00396D6A">
              <w:rPr>
                <w:rFonts w:ascii="Arial Narrow" w:hAnsi="Arial Narrow" w:cs="Arial"/>
                <w:spacing w:val="-1"/>
                <w:w w:val="85"/>
              </w:rPr>
              <w:t xml:space="preserve">al Proyecto Curricular de Licenciatura en Física </w:t>
            </w:r>
            <w:r w:rsidR="00396D6A" w:rsidRPr="00396D6A">
              <w:rPr>
                <w:rFonts w:ascii="Arial Narrow" w:hAnsi="Arial Narrow" w:cs="Arial"/>
                <w:spacing w:val="-1"/>
                <w:w w:val="85"/>
              </w:rPr>
              <w:t xml:space="preserve">con </w:t>
            </w:r>
            <w:r w:rsidR="001A6A49" w:rsidRPr="00396D6A">
              <w:rPr>
                <w:rFonts w:ascii="Arial Narrow" w:hAnsi="Arial Narrow" w:cs="Arial"/>
                <w:spacing w:val="-49"/>
                <w:w w:val="85"/>
              </w:rPr>
              <w:t>su</w:t>
            </w:r>
            <w:r w:rsidR="001A6A49" w:rsidRPr="00396D6A">
              <w:rPr>
                <w:rFonts w:ascii="Arial Narrow" w:hAnsi="Arial Narrow" w:cs="Arial"/>
                <w:w w:val="85"/>
              </w:rPr>
              <w:t xml:space="preserve"> </w:t>
            </w:r>
            <w:r w:rsidR="001A6A49" w:rsidRPr="00396D6A">
              <w:rPr>
                <w:rFonts w:ascii="Arial Narrow" w:hAnsi="Arial Narrow" w:cs="Arial"/>
                <w:w w:val="85"/>
                <w:lang w:val="es-CO"/>
              </w:rPr>
              <w:t>interés</w:t>
            </w:r>
            <w:r w:rsidRPr="00396D6A">
              <w:rPr>
                <w:rFonts w:ascii="Arial Narrow" w:hAnsi="Arial Narrow" w:cs="Arial"/>
                <w:w w:val="85"/>
              </w:rPr>
              <w:t xml:space="preserve"> de participar en la convocatoria, con la relación (listado) de los</w:t>
            </w:r>
            <w:r w:rsidRPr="00396D6A">
              <w:rPr>
                <w:rFonts w:ascii="Arial Narrow" w:hAnsi="Arial Narrow" w:cs="Arial"/>
                <w:spacing w:val="1"/>
                <w:w w:val="85"/>
              </w:rPr>
              <w:t xml:space="preserve"> </w:t>
            </w:r>
            <w:r w:rsidRPr="00396D6A">
              <w:rPr>
                <w:rFonts w:ascii="Arial Narrow" w:hAnsi="Arial Narrow" w:cs="Arial"/>
                <w:w w:val="80"/>
              </w:rPr>
              <w:t xml:space="preserve">documentos que entrega. </w:t>
            </w:r>
            <w:r w:rsidRPr="00396D6A">
              <w:rPr>
                <w:rFonts w:ascii="Arial Narrow" w:hAnsi="Arial Narrow" w:cs="Arial"/>
                <w:color w:val="000000"/>
              </w:rPr>
              <w:t xml:space="preserve"> Enviarlo en un solo archivo PDF al correo  </w:t>
            </w:r>
            <w:hyperlink r:id="rId7" w:history="1">
              <w:r w:rsidR="00396D6A" w:rsidRPr="00396D6A">
                <w:rPr>
                  <w:rStyle w:val="Hipervnculo"/>
                  <w:rFonts w:ascii="Arial Narrow" w:hAnsi="Arial Narrow" w:cs="Arial"/>
                  <w:b/>
                  <w:bCs/>
                </w:rPr>
                <w:t>licfisica@udistrital.edu.co</w:t>
              </w:r>
            </w:hyperlink>
          </w:p>
          <w:p w:rsidR="00396D6A" w:rsidRPr="00396D6A" w:rsidRDefault="00396D6A">
            <w:pPr>
              <w:pStyle w:val="NormalWeb"/>
              <w:spacing w:before="0" w:beforeAutospacing="0" w:after="0" w:afterAutospacing="0"/>
              <w:ind w:left="77" w:right="17" w:firstLine="10"/>
              <w:jc w:val="both"/>
              <w:rPr>
                <w:rFonts w:ascii="Arial Narrow" w:hAnsi="Arial Narrow" w:cs="Arial"/>
                <w:color w:val="000000"/>
              </w:rPr>
            </w:pPr>
          </w:p>
          <w:p w:rsidR="00396D6A" w:rsidRPr="00396D6A" w:rsidRDefault="00396D6A" w:rsidP="001A6A49">
            <w:pPr>
              <w:pStyle w:val="NormalWeb"/>
              <w:spacing w:before="0" w:beforeAutospacing="0" w:after="0" w:afterAutospacing="0"/>
              <w:ind w:right="17"/>
              <w:jc w:val="both"/>
              <w:rPr>
                <w:rFonts w:ascii="Arial Narrow" w:hAnsi="Arial Narrow" w:cs="Arial"/>
                <w:color w:val="000000"/>
              </w:rPr>
            </w:pPr>
            <w:r w:rsidRPr="00396D6A">
              <w:rPr>
                <w:rFonts w:ascii="Arial Narrow" w:hAnsi="Arial Narrow" w:cs="Arial"/>
                <w:color w:val="000000"/>
              </w:rPr>
              <w:t xml:space="preserve">Contratación sujeta a disponibilidad financiera. </w:t>
            </w:r>
          </w:p>
        </w:tc>
      </w:tr>
    </w:tbl>
    <w:p w:rsidR="008B0924" w:rsidRPr="00396D6A" w:rsidRDefault="008B0924">
      <w:pPr>
        <w:jc w:val="both"/>
        <w:rPr>
          <w:rFonts w:ascii="Arial Narrow" w:hAnsi="Arial Narrow" w:cs="Arial"/>
          <w:sz w:val="24"/>
          <w:szCs w:val="24"/>
        </w:rPr>
        <w:sectPr w:rsidR="008B0924" w:rsidRPr="00396D6A">
          <w:headerReference w:type="default" r:id="rId8"/>
          <w:footerReference w:type="default" r:id="rId9"/>
          <w:type w:val="continuous"/>
          <w:pgSz w:w="12240" w:h="15840"/>
          <w:pgMar w:top="2480" w:right="1040" w:bottom="400" w:left="1040" w:header="713" w:footer="215" w:gutter="0"/>
          <w:pgNumType w:start="1"/>
          <w:cols w:space="720"/>
        </w:sectPr>
      </w:pPr>
    </w:p>
    <w:p w:rsidR="008B0924" w:rsidRPr="00396D6A" w:rsidRDefault="008B092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8B0924" w:rsidRPr="00396D6A" w:rsidRDefault="008B0924">
      <w:pPr>
        <w:pStyle w:val="Textoindependiente"/>
        <w:spacing w:before="10"/>
        <w:rPr>
          <w:rFonts w:ascii="Arial Narrow" w:hAnsi="Arial Narrow" w:cs="Arial"/>
          <w:sz w:val="24"/>
          <w:szCs w:val="24"/>
        </w:rPr>
      </w:pPr>
    </w:p>
    <w:tbl>
      <w:tblPr>
        <w:tblStyle w:val="TableNormal1"/>
        <w:tblW w:w="0" w:type="auto"/>
        <w:tblInd w:w="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2829"/>
        <w:gridCol w:w="6095"/>
      </w:tblGrid>
      <w:tr w:rsidR="008B0924" w:rsidRPr="00396D6A" w:rsidTr="00396D6A">
        <w:trPr>
          <w:trHeight w:val="279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</w:tcBorders>
          </w:tcPr>
          <w:p w:rsidR="008B0924" w:rsidRPr="00396D6A" w:rsidRDefault="008B0924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396D6A" w:rsidRDefault="008B0924">
            <w:pPr>
              <w:pStyle w:val="TableParagraph"/>
              <w:spacing w:before="10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4B2BA2">
            <w:pPr>
              <w:pStyle w:val="TableParagraph"/>
              <w:ind w:left="59" w:right="144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Fecha</w:t>
            </w:r>
            <w:r w:rsidRPr="00396D6A">
              <w:rPr>
                <w:rFonts w:ascii="Arial Narrow" w:hAnsi="Arial Narrow" w:cs="Arial"/>
                <w:color w:val="FFFFFF" w:themeColor="background1"/>
                <w:spacing w:val="6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y</w:t>
            </w:r>
            <w:r w:rsidRPr="00396D6A">
              <w:rPr>
                <w:rFonts w:ascii="Arial Narrow" w:hAnsi="Arial Narrow" w:cs="Arial"/>
                <w:color w:val="FFFFFF" w:themeColor="background1"/>
                <w:spacing w:val="9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lugar</w:t>
            </w:r>
            <w:r w:rsidRPr="00396D6A">
              <w:rPr>
                <w:rFonts w:ascii="Arial Narrow" w:hAnsi="Arial Narrow" w:cs="Arial"/>
                <w:color w:val="FFFFFF" w:themeColor="background1"/>
                <w:spacing w:val="10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de</w:t>
            </w:r>
            <w:r w:rsidRPr="00396D6A">
              <w:rPr>
                <w:rFonts w:ascii="Arial Narrow" w:hAnsi="Arial Narrow" w:cs="Arial"/>
                <w:color w:val="FFFFFF" w:themeColor="background1"/>
                <w:spacing w:val="10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recepción</w:t>
            </w:r>
            <w:r w:rsidRPr="00396D6A">
              <w:rPr>
                <w:rFonts w:ascii="Arial Narrow" w:hAnsi="Arial Narrow" w:cs="Arial"/>
                <w:color w:val="FFFFFF" w:themeColor="background1"/>
                <w:spacing w:val="9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80"/>
                <w:sz w:val="24"/>
                <w:szCs w:val="24"/>
              </w:rPr>
              <w:t>de</w:t>
            </w:r>
            <w:r w:rsidRPr="00396D6A">
              <w:rPr>
                <w:rFonts w:ascii="Arial Narrow" w:hAnsi="Arial Narrow" w:cs="Arial"/>
                <w:color w:val="FFFFFF" w:themeColor="background1"/>
                <w:spacing w:val="-46"/>
                <w:w w:val="80"/>
                <w:sz w:val="24"/>
                <w:szCs w:val="24"/>
              </w:rPr>
              <w:t xml:space="preserve"> </w:t>
            </w:r>
            <w:r w:rsidRPr="00396D6A">
              <w:rPr>
                <w:rFonts w:ascii="Arial Narrow" w:hAnsi="Arial Narrow" w:cs="Arial"/>
                <w:color w:val="FFFFFF" w:themeColor="background1"/>
                <w:w w:val="90"/>
                <w:sz w:val="24"/>
                <w:szCs w:val="24"/>
              </w:rPr>
              <w:t>documentos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0924" w:rsidRPr="001A6A49" w:rsidRDefault="00396D6A">
            <w:pPr>
              <w:pStyle w:val="NormalWeb"/>
              <w:widowControl w:val="0"/>
              <w:autoSpaceDE w:val="0"/>
              <w:spacing w:before="0" w:after="0"/>
              <w:rPr>
                <w:rFonts w:ascii="Arial Narrow" w:hAnsi="Arial Narrow" w:cs="Arial"/>
              </w:rPr>
            </w:pPr>
            <w:r w:rsidRPr="001A6A49">
              <w:rPr>
                <w:rFonts w:ascii="Arial Narrow" w:hAnsi="Arial Narrow" w:cs="Arial"/>
                <w:bCs/>
                <w:color w:val="000000"/>
                <w:highlight w:val="white"/>
              </w:rPr>
              <w:t>26 y 29</w:t>
            </w:r>
            <w:r w:rsidR="004B2BA2" w:rsidRPr="001A6A49">
              <w:rPr>
                <w:rFonts w:ascii="Arial Narrow" w:hAnsi="Arial Narrow" w:cs="Arial"/>
                <w:bCs/>
                <w:color w:val="000000"/>
                <w:highlight w:val="white"/>
              </w:rPr>
              <w:t xml:space="preserve"> de agosto de 2022: </w:t>
            </w:r>
            <w:r w:rsidR="004B2BA2" w:rsidRPr="001A6A49">
              <w:rPr>
                <w:rFonts w:ascii="Arial Narrow" w:hAnsi="Arial Narrow" w:cs="Arial"/>
                <w:bCs/>
                <w:color w:val="000000"/>
              </w:rPr>
              <w:t>8:00 a.m. - 5:00 p.m. </w:t>
            </w:r>
          </w:p>
          <w:p w:rsidR="008B0924" w:rsidRPr="001A6A49" w:rsidRDefault="004B2BA2">
            <w:pPr>
              <w:pStyle w:val="NormalWeb"/>
              <w:widowControl w:val="0"/>
              <w:autoSpaceDE w:val="0"/>
              <w:spacing w:before="0" w:after="0"/>
              <w:rPr>
                <w:rFonts w:ascii="Arial Narrow" w:hAnsi="Arial Narrow" w:cs="Arial"/>
              </w:rPr>
            </w:pPr>
            <w:r w:rsidRPr="001A6A49">
              <w:rPr>
                <w:rFonts w:ascii="Arial Narrow" w:hAnsi="Arial Narrow" w:cs="Arial"/>
                <w:color w:val="000000"/>
              </w:rPr>
              <w:t>Enviar al correo electrónico: licfisica@udistrital.edu.co  </w:t>
            </w:r>
          </w:p>
          <w:p w:rsidR="008B0924" w:rsidRPr="00396D6A" w:rsidRDefault="004B2BA2">
            <w:pPr>
              <w:pStyle w:val="TableParagraph"/>
              <w:spacing w:line="252" w:lineRule="exact"/>
              <w:ind w:right="1340"/>
              <w:rPr>
                <w:rFonts w:ascii="Arial Narrow" w:hAnsi="Arial Narrow" w:cs="Arial"/>
                <w:sz w:val="24"/>
                <w:szCs w:val="24"/>
              </w:rPr>
            </w:pPr>
            <w:r w:rsidRPr="001A6A49">
              <w:rPr>
                <w:rFonts w:ascii="Arial Narrow" w:hAnsi="Arial Narrow" w:cs="Arial"/>
                <w:color w:val="000000"/>
                <w:sz w:val="24"/>
                <w:szCs w:val="24"/>
              </w:rPr>
              <w:t>Asunto: CONCURSO DOCENTE VINCULACIÓN ESPECIAL 2022-3</w:t>
            </w:r>
          </w:p>
        </w:tc>
      </w:tr>
      <w:tr w:rsidR="008B0924" w:rsidRPr="00396D6A" w:rsidTr="00396D6A">
        <w:trPr>
          <w:trHeight w:val="711"/>
        </w:trPr>
        <w:tc>
          <w:tcPr>
            <w:tcW w:w="46" w:type="dxa"/>
            <w:vMerge/>
            <w:tcBorders>
              <w:top w:val="nil"/>
              <w:left w:val="nil"/>
              <w:bottom w:val="nil"/>
            </w:tcBorders>
          </w:tcPr>
          <w:p w:rsidR="008B0924" w:rsidRPr="00396D6A" w:rsidRDefault="008B092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8B0924" w:rsidRPr="00396D6A" w:rsidRDefault="008B0924">
            <w:pPr>
              <w:pStyle w:val="TableParagraph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8B0924">
            <w:pPr>
              <w:pStyle w:val="TableParagraph"/>
              <w:spacing w:before="4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</w:p>
          <w:p w:rsidR="008B0924" w:rsidRPr="00396D6A" w:rsidRDefault="004B2BA2">
            <w:pPr>
              <w:pStyle w:val="TableParagraph"/>
              <w:ind w:left="59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color w:val="FFFFFF" w:themeColor="background1"/>
                <w:w w:val="90"/>
                <w:sz w:val="24"/>
                <w:szCs w:val="24"/>
              </w:rPr>
              <w:t>Entrevistas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</w:tcPr>
          <w:p w:rsidR="008B0924" w:rsidRPr="001A6A49" w:rsidRDefault="004B2BA2">
            <w:pPr>
              <w:pStyle w:val="NormalWeb"/>
              <w:widowControl w:val="0"/>
              <w:autoSpaceDE w:val="0"/>
              <w:spacing w:before="0" w:after="0"/>
              <w:jc w:val="center"/>
              <w:rPr>
                <w:rFonts w:ascii="Arial Narrow" w:hAnsi="Arial Narrow" w:cs="Arial"/>
              </w:rPr>
            </w:pPr>
            <w:r w:rsidRPr="001A6A49">
              <w:rPr>
                <w:rFonts w:ascii="Arial Narrow" w:hAnsi="Arial Narrow" w:cs="Arial"/>
                <w:bCs/>
                <w:color w:val="000000"/>
              </w:rPr>
              <w:t> </w:t>
            </w:r>
            <w:r w:rsidR="00E70794" w:rsidRPr="001A6A49">
              <w:rPr>
                <w:rFonts w:ascii="Arial Narrow" w:hAnsi="Arial Narrow" w:cs="Arial"/>
                <w:bCs/>
                <w:color w:val="000000"/>
              </w:rPr>
              <w:t>01</w:t>
            </w:r>
            <w:r w:rsidRPr="001A6A49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 xml:space="preserve"> de </w:t>
            </w:r>
            <w:r w:rsidR="00E70794" w:rsidRPr="001A6A49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>septiembre</w:t>
            </w:r>
            <w:r w:rsidRPr="001A6A49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 xml:space="preserve"> de 2022 - </w:t>
            </w:r>
            <w:r w:rsidR="00E70794" w:rsidRPr="001A6A49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>8</w:t>
            </w:r>
            <w:r w:rsidRPr="001A6A49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>:00</w:t>
            </w:r>
            <w:r w:rsidR="00E70794" w:rsidRPr="001A6A49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>-10:</w:t>
            </w:r>
            <w:r w:rsidR="00202C16" w:rsidRPr="001A6A49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>00</w:t>
            </w:r>
            <w:r w:rsidR="00E70794" w:rsidRPr="001A6A49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 xml:space="preserve">  </w:t>
            </w:r>
            <w:r w:rsidRPr="001A6A49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 xml:space="preserve"> </w:t>
            </w:r>
            <w:r w:rsidR="00E70794" w:rsidRPr="001A6A49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>a.</w:t>
            </w:r>
            <w:r w:rsidRPr="001A6A49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>m.</w:t>
            </w:r>
          </w:p>
          <w:p w:rsidR="008B0924" w:rsidRPr="00396D6A" w:rsidRDefault="004B2BA2">
            <w:pPr>
              <w:pStyle w:val="NormalWeb"/>
              <w:widowControl w:val="0"/>
              <w:autoSpaceDE w:val="0"/>
              <w:spacing w:after="0"/>
              <w:rPr>
                <w:rFonts w:ascii="Arial Narrow" w:hAnsi="Arial Narrow" w:cs="Arial"/>
              </w:rPr>
            </w:pPr>
            <w:r w:rsidRPr="00396D6A">
              <w:rPr>
                <w:rFonts w:ascii="Arial Narrow" w:hAnsi="Arial Narrow" w:cs="Arial"/>
                <w:color w:val="000000"/>
              </w:rPr>
              <w:t>Coordinación Proyecto Curricular de Licenciatura en Física, Universidad Distrital Francisco José de Caldas, Cra. 3 # 26A-40, Bogotá, Colombia</w:t>
            </w:r>
          </w:p>
          <w:p w:rsidR="008B0924" w:rsidRPr="00396D6A" w:rsidRDefault="004B2BA2" w:rsidP="00E70794">
            <w:pPr>
              <w:pStyle w:val="TableParagraph"/>
              <w:spacing w:line="252" w:lineRule="exact"/>
              <w:rPr>
                <w:rFonts w:ascii="Arial Narrow" w:hAnsi="Arial Narrow" w:cs="Arial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El </w:t>
            </w:r>
            <w:r w:rsidR="00E70794" w:rsidRPr="00396D6A">
              <w:rPr>
                <w:rFonts w:ascii="Arial Narrow" w:hAnsi="Arial Narrow" w:cs="Arial"/>
                <w:color w:val="000000"/>
                <w:sz w:val="24"/>
                <w:szCs w:val="24"/>
              </w:rPr>
              <w:t>30</w:t>
            </w:r>
            <w:r w:rsidRPr="00396D6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de agosto de 2022 se citará por correo electrónico y/o vía telefónica a entrevista presen</w:t>
            </w:r>
            <w:bookmarkStart w:id="0" w:name="_GoBack"/>
            <w:bookmarkEnd w:id="0"/>
            <w:r w:rsidRPr="00396D6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cial, únicamente a los aspirantes que cumplan el perfil y que su Hoja de Vida obtenga una valoración igual o superior a 60 puntos. </w:t>
            </w:r>
          </w:p>
        </w:tc>
      </w:tr>
      <w:tr w:rsidR="008B0924" w:rsidRPr="00396D6A" w:rsidTr="00396D6A">
        <w:trPr>
          <w:trHeight w:val="324"/>
        </w:trPr>
        <w:tc>
          <w:tcPr>
            <w:tcW w:w="46" w:type="dxa"/>
            <w:vMerge/>
            <w:tcBorders>
              <w:top w:val="nil"/>
              <w:left w:val="nil"/>
              <w:bottom w:val="nil"/>
            </w:tcBorders>
          </w:tcPr>
          <w:p w:rsidR="008B0924" w:rsidRPr="00396D6A" w:rsidRDefault="008B092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4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color w:val="FFFFFF" w:themeColor="background1"/>
                <w:sz w:val="24"/>
                <w:szCs w:val="24"/>
                <w:lang w:val="es-CO"/>
              </w:rPr>
              <w:t>Publicación de Resultados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:rsidR="008B0924" w:rsidRPr="00396D6A" w:rsidRDefault="00E70794" w:rsidP="00E70794">
            <w:pPr>
              <w:rPr>
                <w:rFonts w:ascii="Arial Narrow" w:hAnsi="Arial Narrow" w:cs="Arial"/>
                <w:sz w:val="24"/>
                <w:szCs w:val="24"/>
              </w:rPr>
            </w:pPr>
            <w:r w:rsidRPr="00396D6A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02</w:t>
            </w:r>
            <w:r w:rsidR="004B2BA2" w:rsidRPr="00396D6A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de </w:t>
            </w:r>
            <w:r w:rsidRPr="00396D6A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septiembre</w:t>
            </w:r>
            <w:r w:rsidR="004B2BA2" w:rsidRPr="00396D6A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2022      </w:t>
            </w:r>
          </w:p>
        </w:tc>
      </w:tr>
    </w:tbl>
    <w:p w:rsidR="008B0924" w:rsidRPr="00396D6A" w:rsidRDefault="008B0924">
      <w:pPr>
        <w:rPr>
          <w:rFonts w:ascii="Arial Narrow" w:hAnsi="Arial Narrow" w:cs="Arial"/>
          <w:sz w:val="24"/>
          <w:szCs w:val="24"/>
        </w:rPr>
      </w:pPr>
    </w:p>
    <w:p w:rsidR="008B0924" w:rsidRPr="00396D6A" w:rsidRDefault="008B0924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658"/>
        <w:gridCol w:w="741"/>
        <w:gridCol w:w="3055"/>
      </w:tblGrid>
      <w:tr w:rsidR="008B0924" w:rsidRPr="00396D6A" w:rsidTr="00396D6A">
        <w:trPr>
          <w:trHeight w:val="23"/>
          <w:jc w:val="center"/>
        </w:trPr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rPr>
                <w:rFonts w:ascii="Arial Narrow" w:hAnsi="Arial Narrow" w:cs="Arial"/>
                <w:color w:val="FFFFFF" w:themeColor="background1"/>
                <w:sz w:val="24"/>
                <w:szCs w:val="24"/>
                <w:lang w:val="es-CO"/>
              </w:rPr>
            </w:pPr>
            <w:r w:rsidRPr="00396D6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  <w:lang w:val="es-CO"/>
              </w:rPr>
              <w:t>Criterios de Evaluación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Si 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No 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hAnsi="Arial Narrow" w:cs="Arial"/>
                <w:b/>
                <w:bCs/>
                <w:sz w:val="24"/>
                <w:szCs w:val="24"/>
                <w:lang w:val="es-CO"/>
              </w:rPr>
              <w:t>Valoración Máxima</w:t>
            </w:r>
          </w:p>
        </w:tc>
      </w:tr>
      <w:tr w:rsidR="008B0924" w:rsidRPr="00396D6A" w:rsidTr="00396D6A">
        <w:trPr>
          <w:trHeight w:val="219"/>
          <w:jc w:val="center"/>
        </w:trPr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rPr>
                <w:rFonts w:ascii="Arial Narrow" w:hAnsi="Arial Narrow" w:cs="Arial"/>
                <w:color w:val="FFFFFF" w:themeColor="background1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>Títulos de Pregrado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X 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8B0924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1</w:t>
            </w: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CO"/>
              </w:rPr>
              <w:t>0</w:t>
            </w:r>
          </w:p>
        </w:tc>
      </w:tr>
      <w:tr w:rsidR="008B0924" w:rsidRPr="00396D6A" w:rsidTr="00396D6A">
        <w:trPr>
          <w:trHeight w:val="289"/>
          <w:jc w:val="center"/>
        </w:trPr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rPr>
                <w:rFonts w:ascii="Arial Narrow" w:hAnsi="Arial Narrow" w:cs="Arial"/>
                <w:color w:val="FFFFFF" w:themeColor="background1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>Títulos de Postgrado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hAnsi="Arial Narrow" w:cs="Arial"/>
                <w:sz w:val="24"/>
                <w:szCs w:val="24"/>
                <w:lang w:val="es-CO"/>
              </w:rPr>
              <w:t>X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8B0924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M</w:t>
            </w: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CO"/>
              </w:rPr>
              <w:t>á</w:t>
            </w: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x. </w:t>
            </w: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CO"/>
              </w:rPr>
              <w:t>20</w:t>
            </w:r>
          </w:p>
        </w:tc>
      </w:tr>
      <w:tr w:rsidR="008B0924" w:rsidRPr="00396D6A" w:rsidTr="00396D6A">
        <w:trPr>
          <w:trHeight w:val="301"/>
          <w:jc w:val="center"/>
        </w:trPr>
        <w:tc>
          <w:tcPr>
            <w:tcW w:w="8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 xml:space="preserve">Los títulos de pregrado se evaluarán así: </w:t>
            </w:r>
          </w:p>
          <w:p w:rsidR="008B0924" w:rsidRPr="00396D6A" w:rsidRDefault="004B2BA2">
            <w:pPr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 xml:space="preserve">      Especialización (NA)</w:t>
            </w:r>
          </w:p>
          <w:p w:rsidR="008B0924" w:rsidRPr="00396D6A" w:rsidRDefault="004B2BA2">
            <w:pPr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 xml:space="preserve">      Maestría se asignan 1</w:t>
            </w: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  <w:lang w:val="es-CO"/>
              </w:rPr>
              <w:t>5</w:t>
            </w: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 xml:space="preserve"> puntos</w:t>
            </w:r>
          </w:p>
          <w:p w:rsidR="008B0924" w:rsidRPr="00396D6A" w:rsidRDefault="004B2BA2">
            <w:pPr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</w:pP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 xml:space="preserve">      Doctorado se asignan </w:t>
            </w: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  <w:lang w:val="es-CO"/>
              </w:rPr>
              <w:t>20</w:t>
            </w: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 xml:space="preserve"> puntos </w:t>
            </w:r>
          </w:p>
        </w:tc>
      </w:tr>
      <w:tr w:rsidR="008B0924" w:rsidRPr="00396D6A" w:rsidTr="00396D6A">
        <w:trPr>
          <w:trHeight w:val="289"/>
          <w:jc w:val="center"/>
        </w:trPr>
        <w:tc>
          <w:tcPr>
            <w:tcW w:w="4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rPr>
                <w:rFonts w:ascii="Arial Narrow" w:hAnsi="Arial Narrow" w:cs="Arial"/>
                <w:color w:val="FFFFFF" w:themeColor="background1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>Experiencia docente y/o profesional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X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8B0924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  <w:shd w:val="clear" w:color="auto" w:fill="D2D2D2"/>
                <w:lang w:val="es-CO"/>
              </w:rPr>
              <w:t>Máx. 30</w:t>
            </w:r>
          </w:p>
        </w:tc>
      </w:tr>
      <w:tr w:rsidR="008B0924" w:rsidRPr="00396D6A" w:rsidTr="00396D6A">
        <w:trPr>
          <w:trHeight w:val="289"/>
          <w:jc w:val="center"/>
        </w:trPr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rPr>
                <w:rFonts w:ascii="Arial Narrow" w:hAnsi="Arial Narrow" w:cs="Arial"/>
                <w:color w:val="FFFFFF" w:themeColor="background1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>Experiencia en investigación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X 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8B0924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hAnsi="Arial Narrow" w:cs="Arial"/>
                <w:sz w:val="24"/>
                <w:szCs w:val="24"/>
                <w:lang w:val="es-CO"/>
              </w:rPr>
              <w:t>Máx. 5</w:t>
            </w:r>
          </w:p>
        </w:tc>
      </w:tr>
      <w:tr w:rsidR="008B0924" w:rsidRPr="00396D6A" w:rsidTr="00396D6A">
        <w:trPr>
          <w:trHeight w:val="315"/>
          <w:jc w:val="center"/>
        </w:trPr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rPr>
                <w:rFonts w:ascii="Arial Narrow" w:hAnsi="Arial Narrow" w:cs="Arial"/>
                <w:color w:val="FFFFFF" w:themeColor="background1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>Producción académica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8B0924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  <w:shd w:val="clear" w:color="auto" w:fill="D2D2D2"/>
                <w:lang w:val="es-CO"/>
              </w:rPr>
              <w:t>Máx. 5</w:t>
            </w:r>
          </w:p>
        </w:tc>
      </w:tr>
      <w:tr w:rsidR="008B0924" w:rsidRPr="00396D6A" w:rsidTr="00396D6A">
        <w:trPr>
          <w:trHeight w:val="301"/>
          <w:jc w:val="center"/>
        </w:trPr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rPr>
                <w:rFonts w:ascii="Arial Narrow" w:hAnsi="Arial Narrow" w:cs="Arial"/>
                <w:color w:val="FFFFFF" w:themeColor="background1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>Producción artística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8B0924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8B0924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N/A</w:t>
            </w:r>
          </w:p>
        </w:tc>
      </w:tr>
      <w:tr w:rsidR="008B0924" w:rsidRPr="00396D6A" w:rsidTr="00396D6A">
        <w:trPr>
          <w:trHeight w:val="190"/>
          <w:jc w:val="center"/>
        </w:trPr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rPr>
                <w:rFonts w:ascii="Arial Narrow" w:hAnsi="Arial Narrow" w:cs="Arial"/>
                <w:color w:val="FFFFFF" w:themeColor="background1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>Certificación internacional (idioma)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8B0924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8B0924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N/A</w:t>
            </w:r>
          </w:p>
        </w:tc>
      </w:tr>
      <w:tr w:rsidR="008B0924" w:rsidRPr="00396D6A" w:rsidTr="00396D6A">
        <w:trPr>
          <w:trHeight w:val="303"/>
          <w:jc w:val="center"/>
        </w:trPr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</w:tcPr>
          <w:p w:rsidR="008B0924" w:rsidRPr="00396D6A" w:rsidRDefault="004B2BA2">
            <w:pPr>
              <w:rPr>
                <w:rFonts w:ascii="Arial Narrow" w:hAnsi="Arial Narrow" w:cs="Arial"/>
                <w:color w:val="FFFFFF" w:themeColor="background1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</w:rPr>
              <w:t>Entrevista 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X 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0924" w:rsidRPr="00396D6A" w:rsidRDefault="008B0924">
            <w:pPr>
              <w:rPr>
                <w:rFonts w:ascii="Arial Narrow" w:hAnsi="Arial Narrow" w:cs="Arial"/>
                <w:sz w:val="24"/>
                <w:szCs w:val="24"/>
                <w:lang w:val="es-CO"/>
              </w:rPr>
            </w:pP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0924" w:rsidRPr="00396D6A" w:rsidRDefault="004B2BA2">
            <w:pPr>
              <w:jc w:val="center"/>
              <w:rPr>
                <w:rFonts w:ascii="Arial Narrow" w:hAnsi="Arial Narrow" w:cs="Arial"/>
                <w:sz w:val="24"/>
                <w:szCs w:val="24"/>
                <w:lang w:val="es-CO"/>
              </w:rPr>
            </w:pP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3</w:t>
            </w:r>
            <w:r w:rsidRPr="00396D6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CO"/>
              </w:rPr>
              <w:t>0</w:t>
            </w:r>
          </w:p>
        </w:tc>
      </w:tr>
    </w:tbl>
    <w:p w:rsidR="008B0924" w:rsidRPr="00396D6A" w:rsidRDefault="008B0924">
      <w:pPr>
        <w:rPr>
          <w:rFonts w:ascii="Arial Narrow" w:hAnsi="Arial Narrow" w:cstheme="minorHAnsi"/>
          <w:sz w:val="24"/>
          <w:szCs w:val="24"/>
        </w:rPr>
      </w:pPr>
    </w:p>
    <w:sectPr w:rsidR="008B0924" w:rsidRPr="00396D6A">
      <w:pgSz w:w="12240" w:h="15840"/>
      <w:pgMar w:top="2480" w:right="1040" w:bottom="400" w:left="10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51B" w:rsidRDefault="0012251B">
      <w:r>
        <w:separator/>
      </w:r>
    </w:p>
  </w:endnote>
  <w:endnote w:type="continuationSeparator" w:id="0">
    <w:p w:rsidR="0012251B" w:rsidRDefault="0012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24" w:rsidRDefault="004B2BA2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6574155</wp:posOffset>
              </wp:positionH>
              <wp:positionV relativeFrom="page">
                <wp:posOffset>9731375</wp:posOffset>
              </wp:positionV>
              <wp:extent cx="156845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B0924" w:rsidRDefault="004B2BA2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6A49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65pt;margin-top:766.25pt;width:12.35pt;height:1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" filled="f" stroked="f">
              <v:textbox inset="0,0,0,0">
                <w:txbxContent>
                  <w:p w:rsidR="008B0924" w:rsidRDefault="004B2BA2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6A49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51B" w:rsidRDefault="0012251B">
      <w:r>
        <w:separator/>
      </w:r>
    </w:p>
  </w:footnote>
  <w:footnote w:type="continuationSeparator" w:id="0">
    <w:p w:rsidR="0012251B" w:rsidRDefault="0012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24" w:rsidRDefault="004B2BA2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732790</wp:posOffset>
              </wp:positionH>
              <wp:positionV relativeFrom="page">
                <wp:posOffset>449580</wp:posOffset>
              </wp:positionV>
              <wp:extent cx="6312535" cy="11315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2535" cy="1131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277"/>
                            <w:gridCol w:w="4537"/>
                            <w:gridCol w:w="2269"/>
                            <w:gridCol w:w="1844"/>
                          </w:tblGrid>
                          <w:tr w:rsidR="008B0924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:rsidR="008B0924" w:rsidRDefault="008B092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8B0924" w:rsidRDefault="004B2BA2">
                                <w:pPr>
                                  <w:pStyle w:val="TableParagraph"/>
                                  <w:spacing w:before="102" w:line="270" w:lineRule="atLeast"/>
                                  <w:ind w:left="796" w:right="597" w:hanging="1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FORMATO DE PUBLICACIÓN</w:t>
                                </w:r>
                                <w:r>
                                  <w:rPr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ESTÁNDAR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8B0924" w:rsidRDefault="008B0924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8B0924" w:rsidRDefault="004B2BA2">
                                <w:pPr>
                                  <w:pStyle w:val="TableParagraph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:rsidR="008B0924" w:rsidRDefault="008B092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8B0924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B0924" w:rsidRDefault="008B092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8B0924" w:rsidRDefault="004B2BA2">
                                <w:pPr>
                                  <w:pStyle w:val="TableParagraph"/>
                                  <w:spacing w:before="118" w:line="258" w:lineRule="exact"/>
                                  <w:ind w:left="381" w:right="37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Macroproceso: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8B0924" w:rsidRDefault="004B2BA2">
                                <w:pPr>
                                  <w:pStyle w:val="TableParagraph"/>
                                  <w:spacing w:before="118" w:line="258" w:lineRule="exact"/>
                                  <w:ind w:left="105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B0924" w:rsidRDefault="008B092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8B0924">
                            <w:trPr>
                              <w:trHeight w:val="671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B0924" w:rsidRDefault="008B092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8B0924" w:rsidRDefault="008B0924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8B0924" w:rsidRDefault="004B2BA2">
                                <w:pPr>
                                  <w:pStyle w:val="TableParagraph"/>
                                  <w:ind w:left="379" w:right="37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Proceso: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:rsidR="008B0924" w:rsidRDefault="004B2BA2">
                                <w:pPr>
                                  <w:pStyle w:val="TableParagraph"/>
                                  <w:spacing w:before="99" w:line="270" w:lineRule="atLeast"/>
                                  <w:ind w:left="105" w:right="85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Fecha de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Aprobación: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B0924" w:rsidRDefault="008B092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8B0924" w:rsidRDefault="008B092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pt;margin-top:35.4pt;width:497.05pt;height:89.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" filled="f" stroked="f">
              <v:textbox inset="0,0,0,0">
                <w:txbxContent>
                  <w:tbl>
                    <w:tblPr>
                      <w:tblStyle w:val="TableNormal1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277"/>
                      <w:gridCol w:w="4537"/>
                      <w:gridCol w:w="2269"/>
                      <w:gridCol w:w="1844"/>
                    </w:tblGrid>
                    <w:tr w:rsidR="008B0924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:rsidR="008B0924" w:rsidRDefault="008B092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:rsidR="008B0924" w:rsidRDefault="004B2BA2">
                          <w:pPr>
                            <w:pStyle w:val="TableParagraph"/>
                            <w:spacing w:before="102" w:line="270" w:lineRule="atLeast"/>
                            <w:ind w:left="796" w:right="597" w:hanging="1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FORMATO DE PUBLICACIÓN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ESTÁNDAR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8B0924" w:rsidRDefault="008B0924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</w:rPr>
                          </w:pPr>
                        </w:p>
                        <w:p w:rsidR="008B0924" w:rsidRDefault="004B2BA2">
                          <w:pPr>
                            <w:pStyle w:val="TableParagraph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:rsidR="008B0924" w:rsidRDefault="008B092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8B0924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8B0924" w:rsidRDefault="008B092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:rsidR="008B0924" w:rsidRDefault="004B2BA2">
                          <w:pPr>
                            <w:pStyle w:val="TableParagraph"/>
                            <w:spacing w:before="118" w:line="258" w:lineRule="exact"/>
                            <w:ind w:left="381" w:right="37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Macroproceso: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8B0924" w:rsidRDefault="004B2BA2">
                          <w:pPr>
                            <w:pStyle w:val="TableParagraph"/>
                            <w:spacing w:before="118" w:line="258" w:lineRule="exact"/>
                            <w:ind w:left="10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8B0924" w:rsidRDefault="008B092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8B0924">
                      <w:trPr>
                        <w:trHeight w:val="671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8B0924" w:rsidRDefault="008B092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:rsidR="008B0924" w:rsidRDefault="008B0924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</w:rPr>
                          </w:pPr>
                        </w:p>
                        <w:p w:rsidR="008B0924" w:rsidRDefault="004B2BA2">
                          <w:pPr>
                            <w:pStyle w:val="TableParagraph"/>
                            <w:ind w:left="379" w:right="37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Proceso: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:rsidR="008B0924" w:rsidRDefault="004B2BA2">
                          <w:pPr>
                            <w:pStyle w:val="TableParagraph"/>
                            <w:spacing w:before="99" w:line="270" w:lineRule="atLeast"/>
                            <w:ind w:left="105" w:right="85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Fecha de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Aprobación: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8B0924" w:rsidRDefault="008B092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8B0924" w:rsidRDefault="008B092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868045</wp:posOffset>
          </wp:positionH>
          <wp:positionV relativeFrom="page">
            <wp:posOffset>770890</wp:posOffset>
          </wp:positionV>
          <wp:extent cx="598805" cy="5562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037" cy="556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6010275</wp:posOffset>
          </wp:positionH>
          <wp:positionV relativeFrom="page">
            <wp:posOffset>890905</wp:posOffset>
          </wp:positionV>
          <wp:extent cx="875665" cy="3187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5618" cy="31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9"/>
    <w:rsid w:val="00022B06"/>
    <w:rsid w:val="00087569"/>
    <w:rsid w:val="000C00FD"/>
    <w:rsid w:val="0012251B"/>
    <w:rsid w:val="00127CA7"/>
    <w:rsid w:val="0015522B"/>
    <w:rsid w:val="00160C19"/>
    <w:rsid w:val="00172F0F"/>
    <w:rsid w:val="001A6A49"/>
    <w:rsid w:val="001A763F"/>
    <w:rsid w:val="00202C16"/>
    <w:rsid w:val="00215DF8"/>
    <w:rsid w:val="00226B7F"/>
    <w:rsid w:val="0026702B"/>
    <w:rsid w:val="00280E83"/>
    <w:rsid w:val="002B77D5"/>
    <w:rsid w:val="002F6877"/>
    <w:rsid w:val="00304857"/>
    <w:rsid w:val="00323E79"/>
    <w:rsid w:val="00351D84"/>
    <w:rsid w:val="00372B7E"/>
    <w:rsid w:val="00396D6A"/>
    <w:rsid w:val="003B41CB"/>
    <w:rsid w:val="003F11D0"/>
    <w:rsid w:val="004015DE"/>
    <w:rsid w:val="00473AB3"/>
    <w:rsid w:val="00492AF2"/>
    <w:rsid w:val="004B2BA2"/>
    <w:rsid w:val="004D30D5"/>
    <w:rsid w:val="004F50BE"/>
    <w:rsid w:val="005315DE"/>
    <w:rsid w:val="0053320A"/>
    <w:rsid w:val="00570897"/>
    <w:rsid w:val="006324D1"/>
    <w:rsid w:val="00652DDE"/>
    <w:rsid w:val="00667ED1"/>
    <w:rsid w:val="006A448C"/>
    <w:rsid w:val="00732A64"/>
    <w:rsid w:val="00741462"/>
    <w:rsid w:val="00766CC3"/>
    <w:rsid w:val="0077509D"/>
    <w:rsid w:val="00782888"/>
    <w:rsid w:val="007B316F"/>
    <w:rsid w:val="007D0FEE"/>
    <w:rsid w:val="0080019E"/>
    <w:rsid w:val="00807297"/>
    <w:rsid w:val="00813AC2"/>
    <w:rsid w:val="00836F13"/>
    <w:rsid w:val="00840BE5"/>
    <w:rsid w:val="008623D4"/>
    <w:rsid w:val="008B0924"/>
    <w:rsid w:val="008E065E"/>
    <w:rsid w:val="00953D64"/>
    <w:rsid w:val="00965FE5"/>
    <w:rsid w:val="00985917"/>
    <w:rsid w:val="009A73E5"/>
    <w:rsid w:val="00A111BB"/>
    <w:rsid w:val="00A17D82"/>
    <w:rsid w:val="00A43109"/>
    <w:rsid w:val="00A5264C"/>
    <w:rsid w:val="00A54DC9"/>
    <w:rsid w:val="00A60B14"/>
    <w:rsid w:val="00A707F1"/>
    <w:rsid w:val="00A82F2B"/>
    <w:rsid w:val="00AF6F19"/>
    <w:rsid w:val="00B01FB9"/>
    <w:rsid w:val="00B04BF6"/>
    <w:rsid w:val="00B058CC"/>
    <w:rsid w:val="00B10529"/>
    <w:rsid w:val="00B16A73"/>
    <w:rsid w:val="00B24C00"/>
    <w:rsid w:val="00B61AB1"/>
    <w:rsid w:val="00B652EA"/>
    <w:rsid w:val="00B71056"/>
    <w:rsid w:val="00B73CBD"/>
    <w:rsid w:val="00B87CEB"/>
    <w:rsid w:val="00BD5F5A"/>
    <w:rsid w:val="00BD5FA3"/>
    <w:rsid w:val="00BF4EAD"/>
    <w:rsid w:val="00BF5AC1"/>
    <w:rsid w:val="00C42794"/>
    <w:rsid w:val="00C54E43"/>
    <w:rsid w:val="00CA5377"/>
    <w:rsid w:val="00CC05C8"/>
    <w:rsid w:val="00CF37A8"/>
    <w:rsid w:val="00D20B11"/>
    <w:rsid w:val="00D96CEA"/>
    <w:rsid w:val="00DB09F7"/>
    <w:rsid w:val="00DC041C"/>
    <w:rsid w:val="00DF658D"/>
    <w:rsid w:val="00E0360B"/>
    <w:rsid w:val="00E4453D"/>
    <w:rsid w:val="00E60FDE"/>
    <w:rsid w:val="00E70794"/>
    <w:rsid w:val="00F14FE2"/>
    <w:rsid w:val="00F201FD"/>
    <w:rsid w:val="00F957FC"/>
    <w:rsid w:val="00FA5459"/>
    <w:rsid w:val="00FD0319"/>
    <w:rsid w:val="00FE4AD9"/>
    <w:rsid w:val="029D518A"/>
    <w:rsid w:val="25A0096A"/>
    <w:rsid w:val="3AE35129"/>
    <w:rsid w:val="3F85422E"/>
    <w:rsid w:val="54A85BE8"/>
    <w:rsid w:val="6E6E472E"/>
    <w:rsid w:val="6FEC63C1"/>
    <w:rsid w:val="7BC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482BC3"/>
  <w15:docId w15:val="{BCF44F8C-9806-4247-8ABE-80BE4DD5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 MT" w:eastAsia="Arial MT" w:hAnsi="Arial MT" w:cs="Arial MT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 MT" w:eastAsia="Arial MT" w:hAnsi="Arial MT" w:cs="Arial MT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Arial MT" w:hAnsi="Segoe UI" w:cs="Segoe UI"/>
      <w:sz w:val="18"/>
      <w:szCs w:val="18"/>
      <w:lang w:val="es-ES"/>
    </w:rPr>
  </w:style>
  <w:style w:type="character" w:customStyle="1" w:styleId="PrrafodelistaCar">
    <w:name w:val="Párrafo de lista Car"/>
    <w:link w:val="Prrafodelista"/>
    <w:uiPriority w:val="34"/>
    <w:qFormat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fisica@udistrital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Pinto</dc:creator>
  <cp:lastModifiedBy>Elizabeth Pinto</cp:lastModifiedBy>
  <cp:revision>2</cp:revision>
  <cp:lastPrinted>2022-05-17T15:35:00Z</cp:lastPrinted>
  <dcterms:created xsi:type="dcterms:W3CDTF">2022-08-24T21:32:00Z</dcterms:created>
  <dcterms:modified xsi:type="dcterms:W3CDTF">2022-08-24T21:32:00Z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2021-08-09T00:00:00Z</vt:filetime>
  </property>
  <property fmtid="{D5CDD505-2E9C-101B-9397-08002B2CF9AE}" pid="5" name="KSOProductBuildVer">
    <vt:lpwstr>1033-11.2.0.11254</vt:lpwstr>
  </property>
  <property fmtid="{D5CDD505-2E9C-101B-9397-08002B2CF9AE}" pid="6" name="ICV">
    <vt:lpwstr>CBD8FAD640434A4F8FEB9EE4F1245313</vt:lpwstr>
  </property>
</Properties>
</file>