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A94F5" w14:textId="77777777" w:rsidR="001B10E2" w:rsidRDefault="001B10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9018" w:type="dxa"/>
        <w:tblInd w:w="6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3"/>
        <w:gridCol w:w="6395"/>
      </w:tblGrid>
      <w:tr w:rsidR="001B10E2" w14:paraId="12E99412" w14:textId="77777777" w:rsidTr="0002781D">
        <w:trPr>
          <w:trHeight w:val="285"/>
        </w:trPr>
        <w:tc>
          <w:tcPr>
            <w:tcW w:w="9017" w:type="dxa"/>
            <w:gridSpan w:val="2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1676D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FFFFFF"/>
                <w:shd w:val="clear" w:color="auto" w:fill="1F4E79"/>
              </w:rPr>
            </w:pPr>
            <w:r w:rsidRPr="0002781D">
              <w:rPr>
                <w:rFonts w:ascii="Arial Narrow" w:eastAsia="Arial Narrow" w:hAnsi="Arial Narrow" w:cs="Arial Narrow"/>
                <w:b/>
                <w:color w:val="FFFFFF" w:themeColor="background1"/>
                <w:shd w:val="clear" w:color="auto" w:fill="1F4E79"/>
              </w:rPr>
              <w:t>Descripción General</w:t>
            </w:r>
          </w:p>
        </w:tc>
      </w:tr>
      <w:tr w:rsidR="001B10E2" w14:paraId="4B38D784" w14:textId="77777777" w:rsidTr="00E963FD">
        <w:trPr>
          <w:trHeight w:val="1705"/>
        </w:trPr>
        <w:tc>
          <w:tcPr>
            <w:tcW w:w="90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2375B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CONVOCATORIA ABREVIADA </w:t>
            </w:r>
          </w:p>
          <w:p w14:paraId="7272561A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PARA DOCENTES DE VINCULACIÓN ESPECIAL </w:t>
            </w:r>
          </w:p>
          <w:p w14:paraId="275E1E8E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PERIODO 202</w:t>
            </w:r>
            <w:r>
              <w:rPr>
                <w:rFonts w:ascii="Arial Narrow" w:eastAsia="Arial Narrow" w:hAnsi="Arial Narrow" w:cs="Arial Narrow"/>
                <w:b/>
              </w:rPr>
              <w:t>2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-I </w:t>
            </w:r>
          </w:p>
          <w:p w14:paraId="60C6F1D8" w14:textId="4AD369A7" w:rsidR="001B10E2" w:rsidRDefault="000E6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1" w:line="226" w:lineRule="auto"/>
              <w:ind w:left="86" w:right="240" w:firstLine="7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El Consejo Curricular de Biología, en su sesión ordinaria del día 20 de abril  de 2022 acta 9 acordó abrir convocatoria para concurso docente de vinculación especial.</w:t>
            </w:r>
          </w:p>
        </w:tc>
      </w:tr>
      <w:tr w:rsidR="001B10E2" w14:paraId="1DFBEF6B" w14:textId="77777777" w:rsidTr="00E963FD">
        <w:trPr>
          <w:trHeight w:val="358"/>
        </w:trPr>
        <w:tc>
          <w:tcPr>
            <w:tcW w:w="2623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0B9F1" w14:textId="77777777" w:rsidR="001B10E2" w:rsidRPr="0002781D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rFonts w:ascii="Arial Narrow" w:eastAsia="Arial Narrow" w:hAnsi="Arial Narrow" w:cs="Arial Narrow"/>
                <w:b/>
                <w:color w:val="FFFFFF" w:themeColor="background1"/>
                <w:shd w:val="clear" w:color="auto" w:fill="1F4E79"/>
              </w:rPr>
            </w:pPr>
            <w:bookmarkStart w:id="0" w:name="_GoBack" w:colFirst="0" w:colLast="0"/>
            <w:r w:rsidRPr="0002781D">
              <w:rPr>
                <w:rFonts w:ascii="Arial Narrow" w:eastAsia="Arial Narrow" w:hAnsi="Arial Narrow" w:cs="Arial Narrow"/>
                <w:b/>
                <w:color w:val="FFFFFF" w:themeColor="background1"/>
                <w:shd w:val="clear" w:color="auto" w:fill="1F4E79"/>
              </w:rPr>
              <w:t xml:space="preserve">Asignaturas </w:t>
            </w:r>
          </w:p>
        </w:tc>
        <w:tc>
          <w:tcPr>
            <w:tcW w:w="6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A4E55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Botánica I</w:t>
            </w:r>
          </w:p>
        </w:tc>
      </w:tr>
      <w:tr w:rsidR="001B10E2" w14:paraId="6F6BE27E" w14:textId="77777777" w:rsidTr="00E963FD">
        <w:trPr>
          <w:trHeight w:val="338"/>
        </w:trPr>
        <w:tc>
          <w:tcPr>
            <w:tcW w:w="2623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C9BDC" w14:textId="77777777" w:rsidR="001B10E2" w:rsidRPr="0002781D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rFonts w:ascii="Arial Narrow" w:eastAsia="Arial Narrow" w:hAnsi="Arial Narrow" w:cs="Arial Narrow"/>
                <w:b/>
                <w:color w:val="FFFFFF" w:themeColor="background1"/>
                <w:shd w:val="clear" w:color="auto" w:fill="1F4E79"/>
              </w:rPr>
            </w:pPr>
            <w:r w:rsidRPr="0002781D">
              <w:rPr>
                <w:rFonts w:ascii="Arial Narrow" w:eastAsia="Arial Narrow" w:hAnsi="Arial Narrow" w:cs="Arial Narrow"/>
                <w:b/>
                <w:color w:val="FFFFFF" w:themeColor="background1"/>
                <w:shd w:val="clear" w:color="auto" w:fill="1F4E79"/>
              </w:rPr>
              <w:t xml:space="preserve">Áreas de Conocimiento </w:t>
            </w:r>
          </w:p>
        </w:tc>
        <w:tc>
          <w:tcPr>
            <w:tcW w:w="6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42569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7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Biología</w:t>
            </w:r>
          </w:p>
        </w:tc>
      </w:tr>
      <w:tr w:rsidR="001B10E2" w14:paraId="322171D7" w14:textId="77777777" w:rsidTr="0002781D">
        <w:trPr>
          <w:trHeight w:val="5684"/>
        </w:trPr>
        <w:tc>
          <w:tcPr>
            <w:tcW w:w="2623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CE234" w14:textId="77777777" w:rsidR="001B10E2" w:rsidRPr="0002781D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Arial Narrow" w:eastAsia="Arial Narrow" w:hAnsi="Arial Narrow" w:cs="Arial Narrow"/>
                <w:b/>
                <w:color w:val="FFFFFF" w:themeColor="background1"/>
                <w:shd w:val="clear" w:color="auto" w:fill="1F4E79"/>
              </w:rPr>
            </w:pPr>
            <w:r w:rsidRPr="0002781D">
              <w:rPr>
                <w:rFonts w:ascii="Arial Narrow" w:eastAsia="Arial Narrow" w:hAnsi="Arial Narrow" w:cs="Arial Narrow"/>
                <w:b/>
                <w:color w:val="FFFFFF" w:themeColor="background1"/>
                <w:shd w:val="clear" w:color="auto" w:fill="1F4E79"/>
              </w:rPr>
              <w:t>Perfil del Docente</w:t>
            </w:r>
          </w:p>
        </w:tc>
        <w:tc>
          <w:tcPr>
            <w:tcW w:w="6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EA40E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TÍTULO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DE PREGRADO: </w:t>
            </w:r>
            <w:r>
              <w:rPr>
                <w:rFonts w:ascii="Arial Narrow" w:eastAsia="Arial Narrow" w:hAnsi="Arial Narrow" w:cs="Arial Narrow"/>
              </w:rPr>
              <w:t>Biólogo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, Licenciado(a) en </w:t>
            </w:r>
            <w:r>
              <w:rPr>
                <w:rFonts w:ascii="Arial Narrow" w:eastAsia="Arial Narrow" w:hAnsi="Arial Narrow" w:cs="Arial Narrow"/>
              </w:rPr>
              <w:t>Biología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o </w:t>
            </w:r>
            <w:r>
              <w:rPr>
                <w:rFonts w:ascii="Arial Narrow" w:eastAsia="Arial Narrow" w:hAnsi="Arial Narrow" w:cs="Arial Narrow"/>
              </w:rPr>
              <w:t>área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afín.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  <w:p w14:paraId="34488BA6" w14:textId="4CCF3AED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28" w:lineRule="auto"/>
              <w:ind w:left="79" w:right="14" w:hanging="1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TÍTULO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DE POSTGRADO: </w:t>
            </w:r>
            <w:r>
              <w:rPr>
                <w:rFonts w:ascii="Arial Narrow" w:eastAsia="Arial Narrow" w:hAnsi="Arial Narrow" w:cs="Arial Narrow"/>
              </w:rPr>
              <w:t>Título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de Maestría o Doctorado en</w:t>
            </w:r>
            <w:r>
              <w:rPr>
                <w:rFonts w:ascii="Arial Narrow" w:eastAsia="Arial Narrow" w:hAnsi="Arial Narrow" w:cs="Arial Narrow"/>
              </w:rPr>
              <w:t xml:space="preserve"> el área afín al concurso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. Si el título ha sido obtenido en el exterior, debe contar con la </w:t>
            </w:r>
            <w:r w:rsidR="0002781D">
              <w:rPr>
                <w:rFonts w:ascii="Arial Narrow" w:eastAsia="Arial Narrow" w:hAnsi="Arial Narrow" w:cs="Arial Narrow"/>
                <w:color w:val="000000"/>
              </w:rPr>
              <w:t>respectiva Resolución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de Convalidación del MEN. </w:t>
            </w:r>
          </w:p>
          <w:p w14:paraId="5E221BC5" w14:textId="71C597D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 w:line="228" w:lineRule="auto"/>
              <w:ind w:left="80" w:right="12" w:firstLine="8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EXPERIENCIA DOCENTE: Experiencia mínima de 2 años tiempo completo en educaci</w:t>
            </w:r>
            <w:r>
              <w:rPr>
                <w:rFonts w:ascii="Arial Narrow" w:eastAsia="Arial Narrow" w:hAnsi="Arial Narrow" w:cs="Arial Narrow"/>
              </w:rPr>
              <w:t xml:space="preserve">ón superior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y / o su equivalente en la educación básica, en el área de </w:t>
            </w:r>
            <w:r w:rsidR="0002781D">
              <w:rPr>
                <w:rFonts w:ascii="Arial Narrow" w:eastAsia="Arial Narrow" w:hAnsi="Arial Narrow" w:cs="Arial Narrow"/>
                <w:color w:val="000000"/>
              </w:rPr>
              <w:t>la convocatoria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. Acuerdo 011 del 15 de noviembre de 2002, capítulo 3 (Equivalencias) del Consejo Superior Universitario de la Universidad </w:t>
            </w:r>
            <w:r w:rsidR="0002781D">
              <w:rPr>
                <w:rFonts w:ascii="Arial Narrow" w:eastAsia="Arial Narrow" w:hAnsi="Arial Narrow" w:cs="Arial Narrow"/>
                <w:color w:val="000000"/>
              </w:rPr>
              <w:t>Distrital Francisco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José de Caldas. </w:t>
            </w:r>
          </w:p>
          <w:p w14:paraId="5D9044CF" w14:textId="7911B66A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 w:line="228" w:lineRule="auto"/>
              <w:ind w:left="77" w:right="14" w:firstLine="13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INVESTIGACIONES CONCLUIDAS y/o EN CURSO y PUBLICACIONES, en </w:t>
            </w:r>
            <w:r w:rsidR="0002781D">
              <w:rPr>
                <w:rFonts w:ascii="Arial Narrow" w:eastAsia="Arial Narrow" w:hAnsi="Arial Narrow" w:cs="Arial Narrow"/>
                <w:color w:val="000000"/>
              </w:rPr>
              <w:t>el área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de su formación, en los últimos 5 años. Entregar fotocopia o</w:t>
            </w:r>
            <w:r>
              <w:rPr>
                <w:rFonts w:ascii="Arial Narrow" w:eastAsia="Arial Narrow" w:hAnsi="Arial Narrow" w:cs="Arial Narrow"/>
              </w:rPr>
              <w:t xml:space="preserve"> escaneo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del artículo publicado, en donde figure nombre de revista, volumen, tomo, </w:t>
            </w:r>
            <w:r w:rsidR="0002781D">
              <w:rPr>
                <w:rFonts w:ascii="Arial Narrow" w:eastAsia="Arial Narrow" w:hAnsi="Arial Narrow" w:cs="Arial Narrow"/>
                <w:color w:val="000000"/>
              </w:rPr>
              <w:t>año, páginas</w:t>
            </w:r>
            <w:r>
              <w:rPr>
                <w:rFonts w:ascii="Arial Narrow" w:eastAsia="Arial Narrow" w:hAnsi="Arial Narrow" w:cs="Arial Narrow"/>
                <w:color w:val="000000"/>
              </w:rPr>
              <w:t>. Para libros, fotocopia de la carátula.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 xml:space="preserve">Para investigaciones, </w:t>
            </w:r>
            <w:r w:rsidR="0002781D">
              <w:rPr>
                <w:rFonts w:ascii="Arial Narrow" w:eastAsia="Arial Narrow" w:hAnsi="Arial Narrow" w:cs="Arial Narrow"/>
                <w:b/>
              </w:rPr>
              <w:t>constancia de</w:t>
            </w:r>
            <w:r>
              <w:rPr>
                <w:rFonts w:ascii="Arial Narrow" w:eastAsia="Arial Narrow" w:hAnsi="Arial Narrow" w:cs="Arial Narrow"/>
                <w:b/>
              </w:rPr>
              <w:t xml:space="preserve"> investigación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. Todo debidamente certificado. El no cumplimiento de </w:t>
            </w:r>
            <w:r w:rsidR="0002781D">
              <w:rPr>
                <w:rFonts w:ascii="Arial Narrow" w:eastAsia="Arial Narrow" w:hAnsi="Arial Narrow" w:cs="Arial Narrow"/>
                <w:color w:val="000000"/>
              </w:rPr>
              <w:t>la totalidad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de estos requisitos será causal para la eliminación del concurso. </w:t>
            </w:r>
          </w:p>
          <w:p w14:paraId="02AC96CA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0" w:line="228" w:lineRule="auto"/>
              <w:ind w:left="78" w:right="12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Toda certificación debe indicar el tiempo dedicado en las actividades que  se desean soportar.</w:t>
            </w:r>
          </w:p>
        </w:tc>
      </w:tr>
      <w:tr w:rsidR="001B10E2" w14:paraId="1C4AF089" w14:textId="77777777" w:rsidTr="0002781D">
        <w:trPr>
          <w:trHeight w:val="1775"/>
        </w:trPr>
        <w:tc>
          <w:tcPr>
            <w:tcW w:w="2623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91043" w14:textId="77777777" w:rsidR="001B10E2" w:rsidRPr="0002781D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2"/>
              <w:rPr>
                <w:rFonts w:ascii="Arial Narrow" w:eastAsia="Arial Narrow" w:hAnsi="Arial Narrow" w:cs="Arial Narrow"/>
                <w:b/>
                <w:color w:val="FFFFFF" w:themeColor="background1"/>
                <w:shd w:val="clear" w:color="auto" w:fill="1F4E79"/>
              </w:rPr>
            </w:pPr>
            <w:r w:rsidRPr="0002781D">
              <w:rPr>
                <w:rFonts w:ascii="Arial Narrow" w:eastAsia="Arial Narrow" w:hAnsi="Arial Narrow" w:cs="Arial Narrow"/>
                <w:b/>
                <w:color w:val="FFFFFF" w:themeColor="background1"/>
                <w:shd w:val="clear" w:color="auto" w:fill="1F4E79"/>
              </w:rPr>
              <w:t>Disponibilidad de Tiempo</w:t>
            </w:r>
          </w:p>
        </w:tc>
        <w:tc>
          <w:tcPr>
            <w:tcW w:w="6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1ABF1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Botánica I</w:t>
            </w:r>
          </w:p>
          <w:p w14:paraId="637DE89B" w14:textId="77777777" w:rsidR="001B10E2" w:rsidRDefault="001B1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Arial Narrow" w:eastAsia="Arial Narrow" w:hAnsi="Arial Narrow" w:cs="Arial Narrow"/>
                <w:b/>
              </w:rPr>
            </w:pPr>
          </w:p>
          <w:p w14:paraId="70517B04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GRUPO 1 y 2 Teoría </w:t>
            </w:r>
          </w:p>
          <w:p w14:paraId="00E93A33" w14:textId="29DCDED9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Horario: </w:t>
            </w:r>
            <w:r w:rsidR="0002781D">
              <w:rPr>
                <w:rFonts w:ascii="Arial Narrow" w:eastAsia="Arial Narrow" w:hAnsi="Arial Narrow" w:cs="Arial Narrow"/>
              </w:rPr>
              <w:t>lunes</w:t>
            </w:r>
            <w:r>
              <w:rPr>
                <w:rFonts w:ascii="Arial Narrow" w:eastAsia="Arial Narrow" w:hAnsi="Arial Narrow" w:cs="Arial Narrow"/>
              </w:rPr>
              <w:t xml:space="preserve"> 6:00 - 8:00 A.M.</w:t>
            </w:r>
          </w:p>
          <w:p w14:paraId="0E6A5FD1" w14:textId="77777777" w:rsidR="001B10E2" w:rsidRDefault="001B1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Arial Narrow" w:eastAsia="Arial Narrow" w:hAnsi="Arial Narrow" w:cs="Arial Narrow"/>
              </w:rPr>
            </w:pPr>
          </w:p>
          <w:p w14:paraId="21EA8BA0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Laboratorio Grupo 1: </w:t>
            </w:r>
          </w:p>
          <w:p w14:paraId="3DFB4F08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Horario Sábado 6:00 - 9:00 A.M.</w:t>
            </w:r>
          </w:p>
          <w:p w14:paraId="6D13B631" w14:textId="77777777" w:rsidR="001B10E2" w:rsidRDefault="001B1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7"/>
              <w:rPr>
                <w:rFonts w:ascii="Arial Narrow" w:eastAsia="Arial Narrow" w:hAnsi="Arial Narrow" w:cs="Arial Narrow"/>
              </w:rPr>
            </w:pPr>
          </w:p>
          <w:p w14:paraId="28415483" w14:textId="77777777" w:rsidR="001B10E2" w:rsidRDefault="00812353">
            <w:pPr>
              <w:widowControl w:val="0"/>
              <w:spacing w:line="240" w:lineRule="auto"/>
              <w:ind w:left="83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>Laboratorio Grupo 2:</w:t>
            </w:r>
          </w:p>
          <w:p w14:paraId="6D53EFD7" w14:textId="46BAEE19" w:rsidR="001B10E2" w:rsidRDefault="00812353">
            <w:pPr>
              <w:widowControl w:val="0"/>
              <w:spacing w:line="240" w:lineRule="auto"/>
              <w:ind w:left="83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</w:rPr>
              <w:t xml:space="preserve">Horario Laboratorio: </w:t>
            </w:r>
            <w:r w:rsidR="0002781D">
              <w:rPr>
                <w:rFonts w:ascii="Arial Narrow" w:eastAsia="Arial Narrow" w:hAnsi="Arial Narrow" w:cs="Arial Narrow"/>
              </w:rPr>
              <w:t>sábado</w:t>
            </w:r>
            <w:r>
              <w:rPr>
                <w:rFonts w:ascii="Arial Narrow" w:eastAsia="Arial Narrow" w:hAnsi="Arial Narrow" w:cs="Arial Narrow"/>
              </w:rPr>
              <w:t>: 9:00 - 12:00 M.</w:t>
            </w:r>
          </w:p>
          <w:p w14:paraId="48250B88" w14:textId="77777777" w:rsidR="001B10E2" w:rsidRDefault="001B1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7"/>
              <w:rPr>
                <w:rFonts w:ascii="Arial Narrow" w:eastAsia="Arial Narrow" w:hAnsi="Arial Narrow" w:cs="Arial Narrow"/>
              </w:rPr>
            </w:pPr>
          </w:p>
          <w:p w14:paraId="50384722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TOTAL:  8 Horas </w:t>
            </w:r>
          </w:p>
          <w:p w14:paraId="1A0DBE51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</w:rPr>
              <w:t>No hay modificación de horarios</w:t>
            </w:r>
          </w:p>
        </w:tc>
      </w:tr>
      <w:bookmarkEnd w:id="0"/>
    </w:tbl>
    <w:p w14:paraId="01FA79B6" w14:textId="77777777" w:rsidR="001B10E2" w:rsidRDefault="001B10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61"/>
        <w:rPr>
          <w:color w:val="000000"/>
        </w:rPr>
      </w:pPr>
    </w:p>
    <w:tbl>
      <w:tblPr>
        <w:tblStyle w:val="a"/>
        <w:tblW w:w="9018" w:type="dxa"/>
        <w:tblInd w:w="6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3"/>
        <w:gridCol w:w="6395"/>
      </w:tblGrid>
      <w:tr w:rsidR="0002781D" w14:paraId="520AB495" w14:textId="77777777" w:rsidTr="0002781D">
        <w:trPr>
          <w:trHeight w:val="444"/>
        </w:trPr>
        <w:tc>
          <w:tcPr>
            <w:tcW w:w="2623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CFF90" w14:textId="77777777" w:rsidR="0002781D" w:rsidRPr="00F412F2" w:rsidRDefault="0002781D" w:rsidP="00F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4"/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</w:pPr>
            <w:r w:rsidRPr="00F412F2"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  <w:t xml:space="preserve">Fecha del Concurso </w:t>
            </w:r>
          </w:p>
        </w:tc>
        <w:tc>
          <w:tcPr>
            <w:tcW w:w="6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4FFEC" w14:textId="77777777" w:rsidR="0002781D" w:rsidRDefault="0002781D" w:rsidP="00FC5F8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11 y 12  de mayo de 2022</w:t>
            </w:r>
          </w:p>
        </w:tc>
      </w:tr>
      <w:tr w:rsidR="0002781D" w14:paraId="6FE44DF4" w14:textId="77777777" w:rsidTr="00FC5F84">
        <w:trPr>
          <w:trHeight w:val="1157"/>
        </w:trPr>
        <w:tc>
          <w:tcPr>
            <w:tcW w:w="2623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EACA4" w14:textId="77777777" w:rsidR="0002781D" w:rsidRPr="00F412F2" w:rsidRDefault="0002781D" w:rsidP="00F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</w:pPr>
            <w:r w:rsidRPr="00F412F2"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  <w:t>Documentos que debe anexar</w:t>
            </w:r>
          </w:p>
        </w:tc>
        <w:tc>
          <w:tcPr>
            <w:tcW w:w="6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20630" w14:textId="77777777" w:rsidR="0002781D" w:rsidRDefault="0002781D" w:rsidP="00FC5F84">
            <w:pPr>
              <w:widowControl w:val="0"/>
              <w:spacing w:line="230" w:lineRule="auto"/>
              <w:ind w:left="76" w:right="16" w:firstLine="9"/>
              <w:jc w:val="both"/>
              <w:rPr>
                <w:rFonts w:ascii="Arial Narrow" w:eastAsia="Arial Narrow" w:hAnsi="Arial Narrow" w:cs="Arial Narrow"/>
                <w:b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Hoja de vida con soportes debidamente certificados (</w:t>
            </w: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sin soportes no se tendrá en cuenta para el concurso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).  Indicar en oficio dirigido al Consejo Curricular de Biología, su interés  de participar en la convocatoria, con la relación (listado) de los documentos que entrega  y el total de folios paginados; Enviarlo en un solo archivo PDF al correo  </w:t>
            </w: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biologia@udistrital.edu.co</w:t>
            </w:r>
          </w:p>
        </w:tc>
      </w:tr>
      <w:tr w:rsidR="0002781D" w14:paraId="17CFE252" w14:textId="77777777" w:rsidTr="0002781D">
        <w:trPr>
          <w:trHeight w:val="813"/>
        </w:trPr>
        <w:tc>
          <w:tcPr>
            <w:tcW w:w="2623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F86C6" w14:textId="77777777" w:rsidR="0002781D" w:rsidRPr="00F412F2" w:rsidRDefault="0002781D" w:rsidP="00F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85" w:right="69" w:firstLine="9"/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</w:pPr>
            <w:r w:rsidRPr="00F412F2"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  <w:t xml:space="preserve">Fecha y lugar de recepción de </w:t>
            </w:r>
            <w:r w:rsidRPr="00F412F2">
              <w:rPr>
                <w:rFonts w:ascii="Arial Narrow" w:eastAsia="Arial Narrow" w:hAnsi="Arial Narrow" w:cs="Arial Narrow"/>
                <w:color w:val="FFFFFF" w:themeColor="background1"/>
              </w:rPr>
              <w:t xml:space="preserve"> </w:t>
            </w:r>
            <w:r w:rsidRPr="00F412F2"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  <w:t>documentos</w:t>
            </w:r>
          </w:p>
        </w:tc>
        <w:tc>
          <w:tcPr>
            <w:tcW w:w="6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21A98" w14:textId="77777777" w:rsidR="0002781D" w:rsidRPr="00F412F2" w:rsidRDefault="0002781D" w:rsidP="00FC5F8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412F2"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13 y 16 de mayo 2022</w:t>
            </w:r>
            <w:r w:rsidRPr="00F412F2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: 8:00 a.m. - 5:00 p.m. </w:t>
            </w:r>
          </w:p>
          <w:p w14:paraId="6A3309B1" w14:textId="77777777" w:rsidR="0002781D" w:rsidRDefault="0002781D" w:rsidP="00FC5F8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Enviar al correo electrónico: biologia@udistrital.edu.co  </w:t>
            </w:r>
          </w:p>
          <w:p w14:paraId="4307A849" w14:textId="77777777" w:rsidR="0002781D" w:rsidRDefault="0002781D" w:rsidP="00FC5F8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Asunto: CONCURSO DOCENTE VINCULACIÓN ESPECIAL</w:t>
            </w:r>
          </w:p>
        </w:tc>
      </w:tr>
      <w:tr w:rsidR="0002781D" w14:paraId="1ADDCF1F" w14:textId="77777777" w:rsidTr="00FC5F84">
        <w:trPr>
          <w:trHeight w:val="2191"/>
        </w:trPr>
        <w:tc>
          <w:tcPr>
            <w:tcW w:w="2623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A298D" w14:textId="77777777" w:rsidR="0002781D" w:rsidRPr="00F412F2" w:rsidRDefault="0002781D" w:rsidP="00F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</w:pPr>
            <w:r w:rsidRPr="00F412F2"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  <w:t xml:space="preserve">Entrevistas </w:t>
            </w:r>
          </w:p>
        </w:tc>
        <w:tc>
          <w:tcPr>
            <w:tcW w:w="6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8BDD1" w14:textId="77777777" w:rsidR="0002781D" w:rsidRDefault="0002781D" w:rsidP="00FC5F84">
            <w:pPr>
              <w:widowControl w:val="0"/>
              <w:spacing w:line="229" w:lineRule="auto"/>
              <w:ind w:left="80" w:right="9" w:firstLine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Se citará a entrevista vía telefónica o por correo electrónico, únicamente a los aspirantes que cumplan el perfil y que su Hoja de Vida obtenga una valoración igual o superior a 60 puntos. </w:t>
            </w:r>
          </w:p>
          <w:p w14:paraId="19E6F297" w14:textId="77777777" w:rsidR="0002781D" w:rsidRDefault="0002781D" w:rsidP="00FC5F84">
            <w:pPr>
              <w:widowControl w:val="0"/>
              <w:spacing w:before="279" w:line="240" w:lineRule="auto"/>
              <w:ind w:left="89"/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  <w:highlight w:val="white"/>
              </w:rPr>
              <w:t xml:space="preserve">Fecha de entrevista: </w:t>
            </w: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 xml:space="preserve">18 de mayo de 2022  </w:t>
            </w:r>
          </w:p>
          <w:p w14:paraId="4BF5417A" w14:textId="77777777" w:rsidR="0002781D" w:rsidRDefault="0002781D" w:rsidP="00FC5F84">
            <w:pPr>
              <w:widowControl w:val="0"/>
              <w:spacing w:line="229" w:lineRule="auto"/>
              <w:ind w:left="80" w:right="17" w:firstLine="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Se realizará virtualmente por Google Meet, según link dado a conocer oportunamente. </w:t>
            </w:r>
          </w:p>
        </w:tc>
      </w:tr>
      <w:tr w:rsidR="0002781D" w14:paraId="5323BA97" w14:textId="77777777" w:rsidTr="0002781D">
        <w:trPr>
          <w:trHeight w:val="479"/>
        </w:trPr>
        <w:tc>
          <w:tcPr>
            <w:tcW w:w="2623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F9E05" w14:textId="77777777" w:rsidR="0002781D" w:rsidRPr="00F412F2" w:rsidRDefault="0002781D" w:rsidP="00FC5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</w:pPr>
            <w:r w:rsidRPr="00F412F2"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  <w:t xml:space="preserve">Publicación de Resultados </w:t>
            </w:r>
          </w:p>
        </w:tc>
        <w:tc>
          <w:tcPr>
            <w:tcW w:w="6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E03C7" w14:textId="77777777" w:rsidR="0002781D" w:rsidRDefault="0002781D" w:rsidP="00FC5F84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  <w:highlight w:val="yellow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19 de mayo 2022</w:t>
            </w:r>
          </w:p>
        </w:tc>
      </w:tr>
    </w:tbl>
    <w:p w14:paraId="011BE89A" w14:textId="77777777" w:rsidR="001B10E2" w:rsidRDefault="001B10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C6109BC" w14:textId="77777777" w:rsidR="001B10E2" w:rsidRDefault="001B10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1BF448B" w14:textId="77777777" w:rsidR="001B10E2" w:rsidRDefault="001B10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5"/>
        <w:tblW w:w="8953" w:type="dxa"/>
        <w:tblInd w:w="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63"/>
        <w:gridCol w:w="1056"/>
        <w:gridCol w:w="1029"/>
        <w:gridCol w:w="2905"/>
      </w:tblGrid>
      <w:tr w:rsidR="001B10E2" w14:paraId="484538A4" w14:textId="77777777">
        <w:trPr>
          <w:trHeight w:val="633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55AC4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FFFFFF"/>
                <w:shd w:val="clear" w:color="auto" w:fill="1F4E79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hd w:val="clear" w:color="auto" w:fill="1F4E79"/>
              </w:rPr>
              <w:t xml:space="preserve">Criterios de Evaluación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7FBFB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Arial Narrow" w:eastAsia="Arial Narrow" w:hAnsi="Arial Narrow" w:cs="Arial Narrow"/>
                <w:b/>
                <w:color w:val="FFFFFF"/>
                <w:shd w:val="clear" w:color="auto" w:fill="1F4E79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hd w:val="clear" w:color="auto" w:fill="1F4E79"/>
              </w:rPr>
              <w:t xml:space="preserve">Si 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A7972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7"/>
              <w:rPr>
                <w:rFonts w:ascii="Arial Narrow" w:eastAsia="Arial Narrow" w:hAnsi="Arial Narrow" w:cs="Arial Narrow"/>
                <w:b/>
                <w:color w:val="FFFFFF"/>
                <w:shd w:val="clear" w:color="auto" w:fill="1F4E79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hd w:val="clear" w:color="auto" w:fill="1F4E79"/>
              </w:rPr>
              <w:t xml:space="preserve">No 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1B2CD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5"/>
              <w:rPr>
                <w:rFonts w:ascii="Arial Narrow" w:eastAsia="Arial Narrow" w:hAnsi="Arial Narrow" w:cs="Arial Narrow"/>
                <w:b/>
                <w:color w:val="FFFFFF"/>
                <w:shd w:val="clear" w:color="auto" w:fill="1F4E79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hd w:val="clear" w:color="auto" w:fill="1F4E79"/>
              </w:rPr>
              <w:t>Valoración Máxima</w:t>
            </w:r>
          </w:p>
        </w:tc>
      </w:tr>
      <w:tr w:rsidR="001B10E2" w14:paraId="06AD741D" w14:textId="77777777">
        <w:trPr>
          <w:trHeight w:val="290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ACC8A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48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Títulos de Pregrado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57F42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X 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FD880" w14:textId="77777777" w:rsidR="001B10E2" w:rsidRDefault="001B1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171F3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  <w:t>10</w:t>
            </w:r>
          </w:p>
        </w:tc>
      </w:tr>
      <w:tr w:rsidR="001B10E2" w14:paraId="26522316" w14:textId="77777777">
        <w:trPr>
          <w:trHeight w:val="288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C212D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07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Títulos de Postgrado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18E5E" w14:textId="77777777" w:rsidR="001B10E2" w:rsidRDefault="001B1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F8FE1" w14:textId="77777777" w:rsidR="001B10E2" w:rsidRDefault="001B1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F7B82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  <w:t>Max. 15</w:t>
            </w:r>
          </w:p>
        </w:tc>
      </w:tr>
      <w:tr w:rsidR="001B10E2" w14:paraId="3C346803" w14:textId="77777777">
        <w:trPr>
          <w:trHeight w:val="300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8DC4F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79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- Especialización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889F5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14BE1" w14:textId="77777777" w:rsidR="001B10E2" w:rsidRDefault="001B1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8C257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</w:tr>
      <w:tr w:rsidR="001B10E2" w14:paraId="6447E938" w14:textId="77777777">
        <w:trPr>
          <w:trHeight w:val="302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6FDDA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49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lastRenderedPageBreak/>
              <w:t xml:space="preserve">- Maestría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567F6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X 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24B6B" w14:textId="77777777" w:rsidR="001B10E2" w:rsidRDefault="001B1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415E0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10</w:t>
            </w:r>
          </w:p>
        </w:tc>
      </w:tr>
      <w:tr w:rsidR="001B10E2" w14:paraId="4EDD9A9D" w14:textId="77777777">
        <w:trPr>
          <w:trHeight w:val="300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B080C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81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- Doctorado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0941E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X 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F21FC" w14:textId="77777777" w:rsidR="001B10E2" w:rsidRDefault="001B1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78748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15</w:t>
            </w:r>
          </w:p>
        </w:tc>
      </w:tr>
      <w:tr w:rsidR="001B10E2" w14:paraId="70C52486" w14:textId="77777777">
        <w:trPr>
          <w:trHeight w:val="288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1617D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22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Experiencia docente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5B3D4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X 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0A76E" w14:textId="77777777" w:rsidR="001B10E2" w:rsidRDefault="001B1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3F183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  <w:t>15</w:t>
            </w:r>
          </w:p>
        </w:tc>
      </w:tr>
      <w:tr w:rsidR="001B10E2" w14:paraId="3D138BB2" w14:textId="77777777">
        <w:trPr>
          <w:trHeight w:val="287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72549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0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Experiencia profesional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E3E0E" w14:textId="77777777" w:rsidR="001B10E2" w:rsidRDefault="001B1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F8570" w14:textId="77777777" w:rsidR="001B10E2" w:rsidRDefault="001B1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EF82C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N/A</w:t>
            </w:r>
          </w:p>
        </w:tc>
      </w:tr>
      <w:tr w:rsidR="001B10E2" w14:paraId="1412E9E1" w14:textId="77777777">
        <w:trPr>
          <w:trHeight w:val="314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31218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97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Experiencia en investigación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9E1CE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X 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899CB" w14:textId="77777777" w:rsidR="001B10E2" w:rsidRDefault="001B1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0C142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  <w:t>20</w:t>
            </w:r>
          </w:p>
        </w:tc>
      </w:tr>
      <w:tr w:rsidR="001B10E2" w14:paraId="6EDD6C8E" w14:textId="77777777">
        <w:trPr>
          <w:trHeight w:val="299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31B9B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26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Producción académica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6CBFE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X 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CC270" w14:textId="77777777" w:rsidR="001B10E2" w:rsidRDefault="001B1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C2392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  <w:t>20</w:t>
            </w:r>
          </w:p>
        </w:tc>
      </w:tr>
      <w:tr w:rsidR="001B10E2" w14:paraId="16DD603B" w14:textId="77777777">
        <w:trPr>
          <w:trHeight w:val="302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A7F98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49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Producción artística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DB560" w14:textId="77777777" w:rsidR="001B10E2" w:rsidRDefault="001B1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3DE77" w14:textId="77777777" w:rsidR="001B10E2" w:rsidRDefault="001B1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A7D15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N/A</w:t>
            </w:r>
          </w:p>
        </w:tc>
      </w:tr>
      <w:tr w:rsidR="001B10E2" w14:paraId="7EAD0C63" w14:textId="77777777">
        <w:trPr>
          <w:trHeight w:val="302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1637E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7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Certificación internacional (idioma)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2AB1F" w14:textId="77777777" w:rsidR="001B10E2" w:rsidRDefault="001B1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B8FA5" w14:textId="77777777" w:rsidR="001B10E2" w:rsidRDefault="001B1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25615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N/A</w:t>
            </w:r>
          </w:p>
        </w:tc>
      </w:tr>
      <w:tr w:rsidR="001B10E2" w14:paraId="62191D95" w14:textId="77777777">
        <w:trPr>
          <w:trHeight w:val="300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12AF9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9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Entrevista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A79C9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X 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EDA02" w14:textId="77777777" w:rsidR="001B10E2" w:rsidRDefault="001B1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E24DD" w14:textId="77777777" w:rsidR="001B10E2" w:rsidRDefault="0081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  <w:t>20</w:t>
            </w:r>
          </w:p>
        </w:tc>
      </w:tr>
      <w:tr w:rsidR="001B10E2" w14:paraId="3AADB52E" w14:textId="77777777">
        <w:trPr>
          <w:trHeight w:val="300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0C6A0" w14:textId="77777777" w:rsidR="001B10E2" w:rsidRDefault="00812353">
            <w:pPr>
              <w:widowControl w:val="0"/>
              <w:spacing w:line="240" w:lineRule="auto"/>
              <w:ind w:right="1025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Prueba de desempeño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0DEBC" w14:textId="77777777" w:rsidR="001B10E2" w:rsidRDefault="001B10E2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DC0D1" w14:textId="77777777" w:rsidR="001B10E2" w:rsidRDefault="001B10E2">
            <w:pPr>
              <w:widowControl w:val="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AE8B1" w14:textId="77777777" w:rsidR="001B10E2" w:rsidRDefault="00812353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</w:tr>
      <w:tr w:rsidR="001B10E2" w14:paraId="5994880D" w14:textId="77777777">
        <w:trPr>
          <w:trHeight w:val="300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C6840" w14:textId="77777777" w:rsidR="001B10E2" w:rsidRDefault="00812353">
            <w:pPr>
              <w:widowControl w:val="0"/>
              <w:spacing w:line="240" w:lineRule="auto"/>
              <w:ind w:right="1206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Clase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81E1E" w14:textId="77777777" w:rsidR="001B10E2" w:rsidRDefault="001B10E2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82796" w14:textId="77777777" w:rsidR="001B10E2" w:rsidRDefault="001B10E2">
            <w:pPr>
              <w:widowControl w:val="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3724B" w14:textId="77777777" w:rsidR="001B10E2" w:rsidRDefault="001B10E2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1B10E2" w14:paraId="7ABDECAB" w14:textId="77777777">
        <w:trPr>
          <w:trHeight w:val="300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44EA3" w14:textId="77777777" w:rsidR="001B10E2" w:rsidRDefault="00812353">
            <w:pPr>
              <w:widowControl w:val="0"/>
              <w:spacing w:line="240" w:lineRule="auto"/>
              <w:ind w:right="11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Ensayo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99CFB" w14:textId="77777777" w:rsidR="001B10E2" w:rsidRDefault="001B10E2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13E3" w14:textId="77777777" w:rsidR="001B10E2" w:rsidRDefault="001B10E2">
            <w:pPr>
              <w:widowControl w:val="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FC8FA" w14:textId="77777777" w:rsidR="001B10E2" w:rsidRDefault="001B10E2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1B10E2" w14:paraId="346414EA" w14:textId="77777777">
        <w:trPr>
          <w:trHeight w:val="300"/>
        </w:trPr>
        <w:tc>
          <w:tcPr>
            <w:tcW w:w="3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D51C2" w14:textId="77777777" w:rsidR="001B10E2" w:rsidRDefault="00812353">
            <w:pPr>
              <w:widowControl w:val="0"/>
              <w:spacing w:line="240" w:lineRule="auto"/>
              <w:ind w:right="586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Plan de trabajo/curso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66035" w14:textId="77777777" w:rsidR="001B10E2" w:rsidRDefault="001B10E2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5BE32" w14:textId="77777777" w:rsidR="001B10E2" w:rsidRDefault="001B10E2">
            <w:pPr>
              <w:widowControl w:val="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E886A" w14:textId="77777777" w:rsidR="001B10E2" w:rsidRDefault="001B10E2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14:paraId="7E8316A4" w14:textId="77777777" w:rsidR="001B10E2" w:rsidRDefault="001B10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53"/>
        <w:rPr>
          <w:color w:val="000000"/>
        </w:rPr>
      </w:pPr>
    </w:p>
    <w:p w14:paraId="06089648" w14:textId="77777777" w:rsidR="001B10E2" w:rsidRDefault="001B10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279EFA6" w14:textId="77777777" w:rsidR="001B10E2" w:rsidRDefault="001B10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AEB5C37" w14:textId="77777777" w:rsidR="001B10E2" w:rsidRDefault="001B10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55"/>
        <w:rPr>
          <w:rFonts w:ascii="Verdana" w:eastAsia="Verdana" w:hAnsi="Verdana" w:cs="Verdana"/>
          <w:color w:val="000000"/>
          <w:sz w:val="19"/>
          <w:szCs w:val="19"/>
        </w:rPr>
      </w:pPr>
    </w:p>
    <w:sectPr w:rsidR="001B10E2">
      <w:headerReference w:type="default" r:id="rId7"/>
      <w:pgSz w:w="12240" w:h="15840"/>
      <w:pgMar w:top="708" w:right="1159" w:bottom="295" w:left="115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CB18D" w14:textId="77777777" w:rsidR="00B84AD8" w:rsidRDefault="00B84AD8">
      <w:pPr>
        <w:spacing w:line="240" w:lineRule="auto"/>
      </w:pPr>
      <w:r>
        <w:separator/>
      </w:r>
    </w:p>
  </w:endnote>
  <w:endnote w:type="continuationSeparator" w:id="0">
    <w:p w14:paraId="431245D3" w14:textId="77777777" w:rsidR="00B84AD8" w:rsidRDefault="00B84A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FFDF3" w14:textId="77777777" w:rsidR="00B84AD8" w:rsidRDefault="00B84AD8">
      <w:pPr>
        <w:spacing w:line="240" w:lineRule="auto"/>
      </w:pPr>
      <w:r>
        <w:separator/>
      </w:r>
    </w:p>
  </w:footnote>
  <w:footnote w:type="continuationSeparator" w:id="0">
    <w:p w14:paraId="2DC579CF" w14:textId="77777777" w:rsidR="00B84AD8" w:rsidRDefault="00B84A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4BC1D" w14:textId="77777777" w:rsidR="001B10E2" w:rsidRDefault="001B10E2">
    <w:pPr>
      <w:widowControl w:val="0"/>
    </w:pPr>
  </w:p>
  <w:tbl>
    <w:tblPr>
      <w:tblStyle w:val="a6"/>
      <w:tblW w:w="9926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278"/>
      <w:gridCol w:w="4537"/>
      <w:gridCol w:w="2268"/>
      <w:gridCol w:w="1843"/>
    </w:tblGrid>
    <w:tr w:rsidR="001B10E2" w14:paraId="0E32B13E" w14:textId="77777777">
      <w:trPr>
        <w:trHeight w:val="683"/>
      </w:trPr>
      <w:tc>
        <w:tcPr>
          <w:tcW w:w="1277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CE17B01" w14:textId="77777777" w:rsidR="001B10E2" w:rsidRDefault="001B10E2">
          <w:pPr>
            <w:widowControl w:val="0"/>
          </w:pPr>
        </w:p>
      </w:tc>
      <w:tc>
        <w:tcPr>
          <w:tcW w:w="453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138A05D" w14:textId="77777777" w:rsidR="001B10E2" w:rsidRDefault="00812353">
          <w:pPr>
            <w:widowControl w:val="0"/>
            <w:spacing w:line="240" w:lineRule="auto"/>
            <w:ind w:right="552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FORMATO DE PUBLICACIÓN  </w:t>
          </w:r>
        </w:p>
        <w:p w14:paraId="546D092B" w14:textId="77777777" w:rsidR="001B10E2" w:rsidRDefault="00812353">
          <w:pPr>
            <w:widowControl w:val="0"/>
            <w:spacing w:line="240" w:lineRule="aut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ESTÁNDAR DE PERFILES </w:t>
          </w:r>
        </w:p>
      </w:tc>
      <w:tc>
        <w:tcPr>
          <w:tcW w:w="2268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6059A59" w14:textId="77777777" w:rsidR="001B10E2" w:rsidRDefault="00812353">
          <w:pPr>
            <w:widowControl w:val="0"/>
            <w:spacing w:line="240" w:lineRule="auto"/>
            <w:ind w:left="12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Código: </w:t>
          </w:r>
        </w:p>
      </w:tc>
      <w:tc>
        <w:tcPr>
          <w:tcW w:w="1843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FFF3F78" w14:textId="77777777" w:rsidR="001B10E2" w:rsidRDefault="001B10E2">
          <w:pPr>
            <w:widowControl w:val="0"/>
            <w:rPr>
              <w:sz w:val="24"/>
              <w:szCs w:val="24"/>
            </w:rPr>
          </w:pPr>
        </w:p>
      </w:tc>
    </w:tr>
    <w:tr w:rsidR="001B10E2" w14:paraId="25DB20C0" w14:textId="77777777">
      <w:trPr>
        <w:trHeight w:val="406"/>
      </w:trPr>
      <w:tc>
        <w:tcPr>
          <w:tcW w:w="1277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9C65869" w14:textId="77777777" w:rsidR="001B10E2" w:rsidRDefault="001B10E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24"/>
              <w:szCs w:val="24"/>
            </w:rPr>
          </w:pPr>
        </w:p>
      </w:tc>
      <w:tc>
        <w:tcPr>
          <w:tcW w:w="453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93A9985" w14:textId="77777777" w:rsidR="001B10E2" w:rsidRDefault="00812353">
          <w:pPr>
            <w:widowControl w:val="0"/>
            <w:spacing w:line="240" w:lineRule="aut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Macroproceso: Gestión Académica </w:t>
          </w:r>
        </w:p>
      </w:tc>
      <w:tc>
        <w:tcPr>
          <w:tcW w:w="2268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8207A4E" w14:textId="77777777" w:rsidR="001B10E2" w:rsidRDefault="00812353">
          <w:pPr>
            <w:widowControl w:val="0"/>
            <w:spacing w:line="240" w:lineRule="auto"/>
            <w:ind w:left="115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Versión: </w:t>
          </w:r>
        </w:p>
      </w:tc>
      <w:tc>
        <w:tcPr>
          <w:tcW w:w="1843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100C6E5" w14:textId="77777777" w:rsidR="001B10E2" w:rsidRDefault="001B10E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24"/>
              <w:szCs w:val="24"/>
            </w:rPr>
          </w:pPr>
        </w:p>
      </w:tc>
    </w:tr>
    <w:tr w:rsidR="001B10E2" w14:paraId="491049F0" w14:textId="77777777">
      <w:trPr>
        <w:trHeight w:val="681"/>
      </w:trPr>
      <w:tc>
        <w:tcPr>
          <w:tcW w:w="1277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2842C41" w14:textId="77777777" w:rsidR="001B10E2" w:rsidRDefault="001B10E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24"/>
              <w:szCs w:val="24"/>
            </w:rPr>
          </w:pPr>
        </w:p>
      </w:tc>
      <w:tc>
        <w:tcPr>
          <w:tcW w:w="453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3A2B6E6" w14:textId="77777777" w:rsidR="001B10E2" w:rsidRDefault="00812353">
          <w:pPr>
            <w:widowControl w:val="0"/>
            <w:spacing w:line="240" w:lineRule="aut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Proceso: Gestión de la Docencia </w:t>
          </w:r>
        </w:p>
      </w:tc>
      <w:tc>
        <w:tcPr>
          <w:tcW w:w="2268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44F3DA5" w14:textId="77777777" w:rsidR="001B10E2" w:rsidRDefault="00812353">
          <w:pPr>
            <w:widowControl w:val="0"/>
            <w:spacing w:line="240" w:lineRule="auto"/>
            <w:ind w:left="131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Fecha de  </w:t>
          </w:r>
        </w:p>
        <w:p w14:paraId="3EFC9D3C" w14:textId="77777777" w:rsidR="001B10E2" w:rsidRDefault="00812353">
          <w:pPr>
            <w:widowControl w:val="0"/>
            <w:spacing w:line="240" w:lineRule="auto"/>
            <w:ind w:left="113"/>
            <w:rPr>
              <w:sz w:val="24"/>
              <w:szCs w:val="24"/>
            </w:rPr>
          </w:pPr>
          <w:r>
            <w:rPr>
              <w:sz w:val="24"/>
              <w:szCs w:val="24"/>
            </w:rPr>
            <w:t>Aprobación:</w:t>
          </w:r>
        </w:p>
      </w:tc>
      <w:tc>
        <w:tcPr>
          <w:tcW w:w="1843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C28ECC5" w14:textId="77777777" w:rsidR="001B10E2" w:rsidRDefault="001B10E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24"/>
              <w:szCs w:val="24"/>
            </w:rPr>
          </w:pPr>
        </w:p>
      </w:tc>
    </w:tr>
  </w:tbl>
  <w:p w14:paraId="10F14625" w14:textId="77777777" w:rsidR="001B10E2" w:rsidRDefault="001B10E2">
    <w:pPr>
      <w:widowControl w:val="0"/>
    </w:pPr>
  </w:p>
  <w:p w14:paraId="131CB7A3" w14:textId="77777777" w:rsidR="001B10E2" w:rsidRDefault="001B10E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E2"/>
    <w:rsid w:val="0002781D"/>
    <w:rsid w:val="000E6FC0"/>
    <w:rsid w:val="001B10E2"/>
    <w:rsid w:val="006F4174"/>
    <w:rsid w:val="00812353"/>
    <w:rsid w:val="008A36E6"/>
    <w:rsid w:val="00B2232D"/>
    <w:rsid w:val="00B84AD8"/>
    <w:rsid w:val="00D91724"/>
    <w:rsid w:val="00E9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085553"/>
  <w15:docId w15:val="{08178351-4FEA-46F3-838C-D7C3483D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fps2jfmTGKkmMr739ITvF5KwHQ==">AMUW2mURW3vjiQjKOduLA44t+d8z/4f7dd0US3a5XU9Z1GpwWHjm+iv/CvOPPRdkvjs//UgqhDU3UEqeqiqdFzIhT3/niXKo8/wFqodV/cXoPt3MZpAD6ek=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 Decanatura</dc:creator>
  <cp:lastModifiedBy>Elizabeth Pinto</cp:lastModifiedBy>
  <cp:revision>3</cp:revision>
  <dcterms:created xsi:type="dcterms:W3CDTF">2022-05-11T00:05:00Z</dcterms:created>
  <dcterms:modified xsi:type="dcterms:W3CDTF">2022-05-11T00:17:00Z</dcterms:modified>
</cp:coreProperties>
</file>