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AF" w:rsidRDefault="002F14AF" w:rsidP="002F14AF"/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080"/>
      </w:tblGrid>
      <w:tr w:rsidR="002F14AF" w:rsidRPr="00FD764C" w:rsidTr="00301A04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FD764C" w:rsidRDefault="002E3AF6" w:rsidP="00301A0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CO" w:eastAsia="es-CO"/>
              </w:rPr>
              <w:t>Perfil 2</w:t>
            </w:r>
            <w:r w:rsidR="002F14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CO" w:eastAsia="es-CO"/>
              </w:rPr>
              <w:t xml:space="preserve">. </w:t>
            </w:r>
            <w:r w:rsidR="002F14AF"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GENERAL</w:t>
            </w:r>
          </w:p>
        </w:tc>
      </w:tr>
      <w:tr w:rsidR="002F14AF" w:rsidRPr="00A44BFA" w:rsidTr="00301A04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CONVOCATORIA PARA DOCENTES DE VINCULACION ESPECIAL HORA CATEDRA PERIODO ACADÉMICO 2022-1</w:t>
            </w:r>
          </w:p>
          <w:p w:rsidR="002F14AF" w:rsidRPr="00A44BFA" w:rsidRDefault="002F14AF" w:rsidP="00301A04">
            <w:pPr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El Consejo Curricular de la Licenciatura en Pedagogía Infantil sesión acta No.</w:t>
            </w:r>
            <w:r w:rsidR="00CB4FA0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30 del </w:t>
            </w:r>
            <w:r w:rsidR="002E3AF6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13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</w:t>
            </w:r>
            <w:r w:rsidR="00CB4FA0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de</w:t>
            </w:r>
            <w:r w:rsidR="002E3AF6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septiembre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 </w:t>
            </w:r>
            <w:r w:rsidR="00CB4FA0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del 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20</w:t>
            </w:r>
            <w:r w:rsidR="002E3AF6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22-3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, estudio y aprobó realizar convocatoria para docentes de vinculación especial para el </w:t>
            </w:r>
          </w:p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ÁREA DE LENGUAJE</w:t>
            </w: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73"/>
              <w:gridCol w:w="576"/>
              <w:gridCol w:w="1789"/>
              <w:gridCol w:w="1350"/>
              <w:gridCol w:w="1497"/>
              <w:gridCol w:w="1245"/>
            </w:tblGrid>
            <w:tr w:rsidR="002F14AF" w:rsidRPr="00A44BFA" w:rsidTr="00301A04">
              <w:tc>
                <w:tcPr>
                  <w:tcW w:w="1473" w:type="dxa"/>
                </w:tcPr>
                <w:p w:rsidR="002F14AF" w:rsidRPr="00A44BFA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A44BF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  <w:t>CÓDIGO</w:t>
                  </w:r>
                </w:p>
              </w:tc>
              <w:tc>
                <w:tcPr>
                  <w:tcW w:w="576" w:type="dxa"/>
                </w:tcPr>
                <w:p w:rsidR="002F14AF" w:rsidRPr="00A44BFA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A44BF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  <w:t>GR</w:t>
                  </w:r>
                </w:p>
              </w:tc>
              <w:tc>
                <w:tcPr>
                  <w:tcW w:w="1789" w:type="dxa"/>
                </w:tcPr>
                <w:p w:rsidR="002F14AF" w:rsidRPr="00A44BFA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A44BF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:rsidR="002F14AF" w:rsidRPr="00A44BFA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A44BF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:rsidR="002F14AF" w:rsidRPr="00A44BFA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A44BF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:rsidR="002F14AF" w:rsidRPr="00A44BFA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A44BF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s-CO" w:eastAsia="es-CO"/>
                    </w:rPr>
                    <w:t>TOTAL, DE HORAS</w:t>
                  </w:r>
                </w:p>
              </w:tc>
            </w:tr>
            <w:tr w:rsidR="002F14AF" w:rsidRPr="00A44BFA" w:rsidTr="00301A04">
              <w:tc>
                <w:tcPr>
                  <w:tcW w:w="1473" w:type="dxa"/>
                  <w:vAlign w:val="center"/>
                </w:tcPr>
                <w:p w:rsidR="002F14AF" w:rsidRPr="00A44BFA" w:rsidRDefault="0047119E" w:rsidP="00301A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4BFA">
                    <w:rPr>
                      <w:rFonts w:ascii="Arial" w:hAnsi="Arial" w:cs="Arial"/>
                      <w:sz w:val="22"/>
                      <w:szCs w:val="22"/>
                    </w:rPr>
                    <w:t>24625</w:t>
                  </w:r>
                </w:p>
              </w:tc>
              <w:tc>
                <w:tcPr>
                  <w:tcW w:w="576" w:type="dxa"/>
                  <w:vAlign w:val="center"/>
                </w:tcPr>
                <w:p w:rsidR="002F14AF" w:rsidRPr="00A44BFA" w:rsidRDefault="0047119E" w:rsidP="00301A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4BFA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2F14AF" w:rsidRPr="00A44BFA" w:rsidRDefault="003058D1" w:rsidP="00301A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b/>
                      <w:sz w:val="22"/>
                      <w:szCs w:val="22"/>
                      <w:lang w:val="es-CO"/>
                    </w:rPr>
                    <w:t xml:space="preserve"> </w:t>
                  </w:r>
                  <w:r w:rsidRPr="00A44BFA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PRÁCTICA PEDAGÓGICA 1</w:t>
                  </w:r>
                </w:p>
              </w:tc>
              <w:tc>
                <w:tcPr>
                  <w:tcW w:w="1350" w:type="dxa"/>
                  <w:vAlign w:val="center"/>
                </w:tcPr>
                <w:p w:rsidR="0047119E" w:rsidRPr="00A44BFA" w:rsidRDefault="002F14AF" w:rsidP="00301A04">
                  <w:pP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</w:p>
                <w:p w:rsidR="002F14AF" w:rsidRPr="00A44BFA" w:rsidRDefault="002F14AF" w:rsidP="00301A0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Martes y </w:t>
                  </w:r>
                  <w:r w:rsidR="00A44BFA" w:rsidRPr="00A44BFA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>viernes</w:t>
                  </w:r>
                  <w:r w:rsidRPr="00A44BFA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 </w:t>
                  </w:r>
                </w:p>
                <w:p w:rsidR="002F14AF" w:rsidRPr="00A44BFA" w:rsidRDefault="002F14AF" w:rsidP="00301A0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</w:pPr>
                </w:p>
                <w:p w:rsidR="002F14AF" w:rsidRPr="00A44BFA" w:rsidRDefault="002F14AF" w:rsidP="00301A04">
                  <w:pP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Seminario Jueves </w:t>
                  </w:r>
                </w:p>
              </w:tc>
              <w:tc>
                <w:tcPr>
                  <w:tcW w:w="1497" w:type="dxa"/>
                  <w:vAlign w:val="center"/>
                </w:tcPr>
                <w:p w:rsidR="002F14AF" w:rsidRPr="00A44BFA" w:rsidRDefault="002F14AF" w:rsidP="00301A0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    </w:t>
                  </w:r>
                  <w:r w:rsidRPr="00A44BFA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>7-11 am</w:t>
                  </w:r>
                </w:p>
                <w:p w:rsidR="002F14AF" w:rsidRPr="00A44BFA" w:rsidRDefault="002F14AF" w:rsidP="00301A0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</w:pPr>
                </w:p>
                <w:p w:rsidR="002F14AF" w:rsidRPr="00A44BFA" w:rsidRDefault="002F14AF" w:rsidP="00301A04">
                  <w:pP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     2-6 pm</w:t>
                  </w:r>
                </w:p>
              </w:tc>
              <w:tc>
                <w:tcPr>
                  <w:tcW w:w="1245" w:type="dxa"/>
                  <w:vAlign w:val="center"/>
                </w:tcPr>
                <w:p w:rsidR="002F14AF" w:rsidRPr="00A44BFA" w:rsidRDefault="002F14AF" w:rsidP="00301A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12</w:t>
                  </w:r>
                </w:p>
              </w:tc>
            </w:tr>
            <w:tr w:rsidR="002F14AF" w:rsidRPr="00A44BFA" w:rsidTr="00301A04">
              <w:tc>
                <w:tcPr>
                  <w:tcW w:w="5188" w:type="dxa"/>
                  <w:gridSpan w:val="4"/>
                  <w:vAlign w:val="center"/>
                </w:tcPr>
                <w:p w:rsidR="002F14AF" w:rsidRPr="00A44BFA" w:rsidRDefault="002F14AF" w:rsidP="00301A04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TOTAL HORAS</w:t>
                  </w:r>
                </w:p>
              </w:tc>
              <w:tc>
                <w:tcPr>
                  <w:tcW w:w="1497" w:type="dxa"/>
                  <w:vAlign w:val="center"/>
                </w:tcPr>
                <w:p w:rsidR="002F14AF" w:rsidRPr="00A44BFA" w:rsidRDefault="002F14AF" w:rsidP="00301A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1245" w:type="dxa"/>
                </w:tcPr>
                <w:p w:rsidR="002F14AF" w:rsidRPr="00A44BFA" w:rsidRDefault="002F14AF" w:rsidP="00301A04">
                  <w:pP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A44BFA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        12</w:t>
                  </w:r>
                </w:p>
              </w:tc>
            </w:tr>
          </w:tbl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F14AF" w:rsidRPr="00A44BFA" w:rsidTr="00301A04">
        <w:trPr>
          <w:trHeight w:val="294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ÁREA DE LENGUAJE </w:t>
            </w: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>TÍTULO DE PREGRADO</w:t>
            </w:r>
          </w:p>
          <w:p w:rsidR="0047119E" w:rsidRPr="00A44BFA" w:rsidRDefault="0047119E" w:rsidP="00301A04">
            <w:pPr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  <w:p w:rsidR="0047119E" w:rsidRPr="00A44BFA" w:rsidRDefault="0047119E" w:rsidP="0047119E">
            <w:pPr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Título de pregrado:  Licenciatura en Literatura y Lengua Castellana, Licenciatura en Humanidades y Lengua Castellana, Licenciatura en </w:t>
            </w:r>
            <w:proofErr w:type="gramStart"/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Español</w:t>
            </w:r>
            <w:proofErr w:type="gramEnd"/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-Lenguas Extranjeras, Licenciatura en Español e Inglés, Licenciatura en Artes Escénicas</w:t>
            </w:r>
            <w:r w:rsidR="00EC14E0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,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Lice</w:t>
            </w:r>
            <w:r w:rsidR="00EC14E0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nciatura en Educación Artística, Licenciat</w:t>
            </w:r>
            <w:r w:rsidR="00A21579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ura en Ciencias Sociales,</w:t>
            </w:r>
            <w:r w:rsidR="00EC14E0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Licenciada en Ciencias de la Educación con especiali</w:t>
            </w:r>
            <w:r w:rsidR="00A21579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dad en Lingüística y Literatura, Licenciatura en Pedagogía Infantil, y Licenciatura en Educación Infantil.</w:t>
            </w:r>
          </w:p>
          <w:p w:rsidR="00A21579" w:rsidRPr="00A44BFA" w:rsidRDefault="00A21579" w:rsidP="0047119E">
            <w:pPr>
              <w:spacing w:before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</w:pPr>
          </w:p>
          <w:p w:rsidR="0047119E" w:rsidRPr="00A44BFA" w:rsidRDefault="0047119E" w:rsidP="0047119E">
            <w:pPr>
              <w:spacing w:before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>TÍTULOS DE POSGRADO</w:t>
            </w:r>
          </w:p>
          <w:p w:rsidR="0047119E" w:rsidRPr="00A44BFA" w:rsidRDefault="0047119E" w:rsidP="0047119E">
            <w:pPr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Título de posgrado en: Maestría en Pedagogía de la Lengua Materna, Maestría en Comunicación y Educación, Maestría en Literatura, Maestría en Filosofía y Letras, Maestría en Lingüística,</w:t>
            </w:r>
            <w:r w:rsidR="00DA4773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Maestría en Creación Literaria, Maestría en Educación, y Maestría en Investigación Social Interdisciplinaria.</w:t>
            </w:r>
          </w:p>
          <w:p w:rsidR="0047119E" w:rsidRPr="00A44BFA" w:rsidRDefault="0047119E" w:rsidP="00301A04">
            <w:pPr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  <w:p w:rsidR="002F14AF" w:rsidRPr="00A44BFA" w:rsidRDefault="0047119E" w:rsidP="00301A04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</w:t>
            </w:r>
            <w:r w:rsidR="002F14AF" w:rsidRPr="00A44BFA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EXPERIENCIA DOCENTE UNIVERSITARIA:</w:t>
            </w:r>
            <w:r w:rsidR="002F14AF" w:rsidRPr="00A44BFA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Experiencia mínima de 2 años tiempo completo y / o su equivalente en la educación básica o superior, en el área de la convocatoria. Experiencia en educación Infantil.  Disponibilidad para trabajar en equipo y formar parte de un grupo de estudio sobre práctica pedagógica. Acuerdo 011 de 2002 (Estatuto docente). En las certificaciones debe constar el tiempo de servicio.</w:t>
            </w:r>
          </w:p>
          <w:p w:rsidR="002F14AF" w:rsidRPr="00A44BFA" w:rsidRDefault="002F14AF" w:rsidP="00301A04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6F7A9F" w:rsidRPr="00A44BFA" w:rsidRDefault="002F14AF" w:rsidP="00301A04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INVESTIGACIONES CONCLUIDAS o EN CURSO y PUBLICACIONES:</w:t>
            </w:r>
            <w:r w:rsidRPr="00A44BFA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En el área de su formación, de preferencia en los últimos 5 años. Entregar fotocopia del </w:t>
            </w:r>
            <w:r w:rsidRPr="00A44BFA">
              <w:rPr>
                <w:rFonts w:ascii="Arial" w:hAnsi="Arial" w:cs="Arial"/>
                <w:sz w:val="22"/>
                <w:szCs w:val="22"/>
                <w:lang w:val="es-CO" w:eastAsia="es-CO"/>
              </w:rPr>
              <w:lastRenderedPageBreak/>
              <w:t xml:space="preserve">artículo publicado, en donde figure portada, nombre de revista, volumen, tomo, año, páginas. Para libros: fotocopia de la carátula, e índice. </w:t>
            </w:r>
          </w:p>
          <w:p w:rsidR="006F7A9F" w:rsidRPr="00A44BFA" w:rsidRDefault="006F7A9F" w:rsidP="00301A04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  <w:t>Para investigaciones: constancias de aprobación y/o certificaciones de los procesos de investigación cursados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>. Todo debidamente soportado.</w:t>
            </w:r>
          </w:p>
          <w:p w:rsidR="006F7A9F" w:rsidRPr="00A44BFA" w:rsidRDefault="006F7A9F" w:rsidP="00301A04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2F14AF" w:rsidRPr="00A44BFA" w:rsidRDefault="002F14AF" w:rsidP="00301A04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sz w:val="22"/>
                <w:szCs w:val="22"/>
                <w:lang w:val="es-CO" w:eastAsia="es-CO"/>
              </w:rPr>
              <w:t>El no cumplimiento de la totalidad de estos requisitos será causal para la eliminación del concurso.</w:t>
            </w:r>
          </w:p>
          <w:p w:rsidR="002F14AF" w:rsidRPr="00A44BFA" w:rsidRDefault="002F14AF" w:rsidP="00301A04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2F14AF" w:rsidRPr="00A44BFA" w:rsidRDefault="002F14AF" w:rsidP="00301A04">
            <w:pPr>
              <w:spacing w:before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</w:pPr>
            <w:r w:rsidRPr="00A44BFA"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  <w:t>REQUERIMIENTOS</w:t>
            </w:r>
          </w:p>
          <w:p w:rsidR="002F14AF" w:rsidRPr="00A44BFA" w:rsidRDefault="002F14AF" w:rsidP="002E3AF6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>Comprender y reconocer que la tecnología es una construcción social y cultural</w:t>
            </w:r>
          </w:p>
          <w:p w:rsidR="002F14AF" w:rsidRPr="00A44BFA" w:rsidRDefault="002F14AF" w:rsidP="002E3AF6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>Habilidades en la formación para expresar los conocimientos tecnológicos a través de propuestas pedagógicas para la infancia</w:t>
            </w:r>
          </w:p>
          <w:p w:rsidR="002F14AF" w:rsidRPr="00A44BFA" w:rsidRDefault="002F14AF" w:rsidP="002E3AF6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>Capacidad de trabajo en equipo, capacidad propositiva.</w:t>
            </w:r>
          </w:p>
          <w:p w:rsidR="002F14AF" w:rsidRPr="00A44BFA" w:rsidRDefault="002F14AF" w:rsidP="002E3AF6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>Acompañamiento colaborativo permanente a los estudiantes en los lugares de práctica</w:t>
            </w:r>
          </w:p>
          <w:p w:rsidR="002F14AF" w:rsidRPr="00A44BFA" w:rsidRDefault="002F14AF" w:rsidP="002E3AF6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>Competencias comunicativas, pedagógicas e investigativas para el acompañamiento en la Vivencia y/o la Práctica.</w:t>
            </w:r>
          </w:p>
          <w:p w:rsidR="002F14AF" w:rsidRPr="00A44BFA" w:rsidRDefault="002F14AF" w:rsidP="00301A04">
            <w:pPr>
              <w:spacing w:before="0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lastRenderedPageBreak/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Vinculación especial para</w:t>
            </w:r>
            <w:r w:rsidR="002F0B65"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una docente para un total de 12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horas lectivas semanales. </w:t>
            </w: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61" w:rsidRPr="00A44BFA" w:rsidRDefault="00144661" w:rsidP="00144661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A44BFA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Fecha de publicación: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>21 y 22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de septiembre de 2022</w:t>
            </w:r>
          </w:p>
          <w:p w:rsidR="00144661" w:rsidRPr="00A44BFA" w:rsidRDefault="00144661" w:rsidP="00144661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A44BFA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Recepción de hojas de vida: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 </w:t>
            </w:r>
            <w:r w:rsid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22 y 23 </w:t>
            </w:r>
            <w:r w:rsidR="00A44BFA" w:rsidRP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septiembre de 2022</w:t>
            </w:r>
          </w:p>
          <w:p w:rsidR="00144661" w:rsidRPr="00A44BFA" w:rsidRDefault="00144661" w:rsidP="00144661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A44BFA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 xml:space="preserve">Estudios hojas de vida: </w:t>
            </w:r>
            <w:r w:rsid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>26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de septiembre de 2022</w:t>
            </w:r>
          </w:p>
          <w:p w:rsidR="00144661" w:rsidRPr="00A44BFA" w:rsidRDefault="00144661" w:rsidP="00144661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A44BFA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 xml:space="preserve">Fecha de entrevista: </w:t>
            </w:r>
            <w:r w:rsid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>27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de septiembre de 2022</w:t>
            </w:r>
          </w:p>
          <w:p w:rsidR="00144661" w:rsidRPr="00A44BFA" w:rsidRDefault="00144661" w:rsidP="00144661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2F14AF" w:rsidRPr="00A44BFA" w:rsidRDefault="002F14AF" w:rsidP="00301A04">
            <w:pPr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Sitio de entrevista: Sala virtual Proyecto curricular de Licenciatura en Educación Infantil. </w:t>
            </w:r>
            <w:r w:rsidRPr="00A44BFA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val="es-CO"/>
              </w:rPr>
              <w:t>(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cuando salgan los aspirantes preseleccionados, se publicará el link de la entrevista)</w:t>
            </w:r>
          </w:p>
          <w:p w:rsidR="002F14AF" w:rsidRPr="00A44BFA" w:rsidRDefault="002F14AF" w:rsidP="00301A04">
            <w:pPr>
              <w:spacing w:before="0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1891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Hoja de vida con soportes debidamente certificados </w:t>
            </w:r>
            <w:r w:rsidRPr="00A44BF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>(sin soportes no se recibe).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entregarlos en formatos digitales PDF vía correo e</w:t>
            </w:r>
            <w:r w:rsidR="00981942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lectrónico licpedagogiainfantil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@udistrital.edu.co </w:t>
            </w: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661" w:rsidRPr="00A44BFA" w:rsidRDefault="00144661" w:rsidP="00144661">
            <w:pPr>
              <w:spacing w:befor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Recepción de hojas de vida:  Por correo electrónico de la </w:t>
            </w:r>
            <w:r w:rsid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Licenciatura desde 22 y 23</w:t>
            </w: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de septiembre de 2022</w:t>
            </w:r>
            <w:r w:rsidR="00981942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de 8:00 </w:t>
            </w:r>
            <w:proofErr w:type="gramStart"/>
            <w:r w:rsidR="00981942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am </w:t>
            </w:r>
            <w:bookmarkStart w:id="0" w:name="_GoBack"/>
            <w:bookmarkEnd w:id="0"/>
            <w:r w:rsidR="00981942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a</w:t>
            </w:r>
            <w:proofErr w:type="gramEnd"/>
            <w:r w:rsidR="00981942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5:00 pm</w:t>
            </w:r>
          </w:p>
          <w:p w:rsidR="00144661" w:rsidRPr="00A44BFA" w:rsidRDefault="00144661" w:rsidP="00144661">
            <w:pPr>
              <w:spacing w:befor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  <w:p w:rsidR="00144661" w:rsidRPr="00A44BFA" w:rsidRDefault="00144661" w:rsidP="00144661">
            <w:pPr>
              <w:spacing w:befor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Lugar: correo electrónico licpedagogiainfantil@udistrital.edu.co</w:t>
            </w:r>
          </w:p>
          <w:p w:rsidR="002F14AF" w:rsidRPr="00A44BFA" w:rsidRDefault="002F14AF" w:rsidP="00144661">
            <w:pPr>
              <w:spacing w:befor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Pr="00A44BFA" w:rsidRDefault="00144661" w:rsidP="00301A04">
            <w:pPr>
              <w:spacing w:before="0"/>
              <w:jc w:val="left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>Se publicarán resultados el día 2</w:t>
            </w:r>
            <w:r w:rsidR="00A44BFA"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8 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de </w:t>
            </w:r>
            <w:r w:rsidR="00A44BFA"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>septiembre de</w:t>
            </w:r>
            <w:r w:rsidRPr="00A44BFA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2022 en la página web de la Universidad Distrital Francisco José de Caldas </w:t>
            </w:r>
          </w:p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144661">
        <w:trPr>
          <w:trHeight w:val="422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301A04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lastRenderedPageBreak/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14AF" w:rsidRPr="00A44BFA" w:rsidRDefault="002F14AF" w:rsidP="002F14AF">
            <w:pPr>
              <w:pStyle w:val="Prrafodelista"/>
              <w:numPr>
                <w:ilvl w:val="0"/>
                <w:numId w:val="1"/>
              </w:num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En este concurso no podrán participar funcionarios públicos con vinculación de planta o de tiempo completo. </w:t>
            </w:r>
          </w:p>
          <w:p w:rsidR="002F14AF" w:rsidRPr="00A44BFA" w:rsidRDefault="002F14AF" w:rsidP="002F14AF">
            <w:pPr>
              <w:pStyle w:val="Prrafodelista"/>
              <w:numPr>
                <w:ilvl w:val="0"/>
                <w:numId w:val="1"/>
              </w:num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El puntaje mínimo aprobatorio será de 70 puntos.  </w:t>
            </w:r>
          </w:p>
          <w:p w:rsidR="002F14AF" w:rsidRPr="00A44BFA" w:rsidRDefault="002F14AF" w:rsidP="002F14AF">
            <w:pPr>
              <w:pStyle w:val="Prrafodelista"/>
              <w:numPr>
                <w:ilvl w:val="0"/>
                <w:numId w:val="1"/>
              </w:num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Los aspirantes solamente podrán optar por uno de los concursos que oferta la Licenciatura en Educación Infantil. </w:t>
            </w:r>
          </w:p>
        </w:tc>
      </w:tr>
    </w:tbl>
    <w:p w:rsidR="002F14AF" w:rsidRPr="00A44BFA" w:rsidRDefault="002F14AF" w:rsidP="002F14AF">
      <w:pPr>
        <w:rPr>
          <w:rFonts w:ascii="Arial" w:hAnsi="Arial" w:cs="Arial"/>
          <w:sz w:val="22"/>
          <w:szCs w:val="22"/>
          <w:lang w:val="es-CO"/>
        </w:rPr>
      </w:pPr>
    </w:p>
    <w:p w:rsidR="002F14AF" w:rsidRPr="00A44BFA" w:rsidRDefault="002F14AF" w:rsidP="002F14AF">
      <w:pPr>
        <w:rPr>
          <w:rFonts w:ascii="Arial" w:hAnsi="Arial" w:cs="Arial"/>
          <w:sz w:val="22"/>
          <w:szCs w:val="22"/>
          <w:lang w:val="es-CO"/>
        </w:rPr>
      </w:pPr>
    </w:p>
    <w:p w:rsidR="002F14AF" w:rsidRPr="00A44BFA" w:rsidRDefault="002F14AF" w:rsidP="002F14AF">
      <w:pPr>
        <w:rPr>
          <w:rFonts w:ascii="Arial" w:hAnsi="Arial" w:cs="Arial"/>
          <w:sz w:val="22"/>
          <w:szCs w:val="22"/>
          <w:lang w:val="es-CO"/>
        </w:rPr>
      </w:pPr>
    </w:p>
    <w:p w:rsidR="002F14AF" w:rsidRPr="00A44BFA" w:rsidRDefault="002F14AF" w:rsidP="002F14AF">
      <w:pPr>
        <w:rPr>
          <w:rFonts w:ascii="Arial" w:hAnsi="Arial" w:cs="Arial"/>
          <w:sz w:val="22"/>
          <w:szCs w:val="22"/>
          <w:lang w:val="es-CO"/>
        </w:rPr>
      </w:pPr>
    </w:p>
    <w:p w:rsidR="002F14AF" w:rsidRPr="00A44BFA" w:rsidRDefault="002F14AF" w:rsidP="002F14AF">
      <w:pPr>
        <w:rPr>
          <w:rFonts w:ascii="Arial" w:hAnsi="Arial" w:cs="Arial"/>
          <w:sz w:val="22"/>
          <w:szCs w:val="22"/>
          <w:lang w:val="es-CO"/>
        </w:rPr>
      </w:pP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1825"/>
        <w:gridCol w:w="2613"/>
        <w:gridCol w:w="2487"/>
      </w:tblGrid>
      <w:tr w:rsidR="002F14AF" w:rsidRPr="00A44BFA" w:rsidTr="00A44BFA">
        <w:trPr>
          <w:trHeight w:val="422"/>
        </w:trPr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Criterios de Evaluación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Valoración Máxima</w:t>
            </w:r>
          </w:p>
        </w:tc>
      </w:tr>
      <w:tr w:rsidR="002F14AF" w:rsidRPr="00A44BFA" w:rsidTr="00A44BFA">
        <w:trPr>
          <w:trHeight w:val="476"/>
        </w:trPr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6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4AF" w:rsidRPr="00A44BFA" w:rsidRDefault="002F14AF" w:rsidP="00301A0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</w:tr>
      <w:tr w:rsidR="002F14AF" w:rsidRPr="00A44BFA" w:rsidTr="00A44BFA">
        <w:trPr>
          <w:trHeight w:val="258"/>
        </w:trPr>
        <w:tc>
          <w:tcPr>
            <w:tcW w:w="3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Título de Pregrado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2F14AF" w:rsidRPr="00A44BFA" w:rsidTr="00A44BFA">
        <w:trPr>
          <w:trHeight w:val="258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Títulos de Postgrado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</w:tr>
      <w:tr w:rsidR="002F14AF" w:rsidRPr="00A44BFA" w:rsidTr="00A44BFA">
        <w:trPr>
          <w:trHeight w:val="2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Experiencia docente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</w:tr>
      <w:tr w:rsidR="002F14AF" w:rsidRPr="00A44BFA" w:rsidTr="00A44BFA">
        <w:trPr>
          <w:trHeight w:val="285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Investigaciones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2F14AF" w:rsidRPr="00A44BFA" w:rsidTr="00A44BFA">
        <w:trPr>
          <w:trHeight w:val="286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publicaciones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2F14AF" w:rsidRPr="00A44BFA" w:rsidTr="00A44BFA">
        <w:trPr>
          <w:trHeight w:val="271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Entrevista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</w:tr>
      <w:tr w:rsidR="002F14AF" w:rsidRPr="00A44BFA" w:rsidTr="00A44BFA">
        <w:trPr>
          <w:trHeight w:val="271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Puntaje total 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14AF" w:rsidRPr="00A44BFA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44B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</w:t>
            </w:r>
          </w:p>
        </w:tc>
      </w:tr>
    </w:tbl>
    <w:p w:rsidR="002F14AF" w:rsidRPr="00A44BFA" w:rsidRDefault="002F14AF" w:rsidP="002F14AF">
      <w:pPr>
        <w:rPr>
          <w:rFonts w:ascii="Arial" w:hAnsi="Arial" w:cs="Arial"/>
          <w:sz w:val="22"/>
          <w:szCs w:val="22"/>
        </w:rPr>
      </w:pPr>
    </w:p>
    <w:p w:rsidR="002F14AF" w:rsidRPr="00A44BFA" w:rsidRDefault="002F14AF" w:rsidP="002F14AF">
      <w:pPr>
        <w:rPr>
          <w:rFonts w:ascii="Arial" w:hAnsi="Arial" w:cs="Arial"/>
          <w:sz w:val="22"/>
          <w:szCs w:val="22"/>
        </w:rPr>
      </w:pPr>
    </w:p>
    <w:p w:rsidR="00677DBA" w:rsidRPr="00A44BFA" w:rsidRDefault="00DE51B2">
      <w:pPr>
        <w:rPr>
          <w:rFonts w:ascii="Arial" w:hAnsi="Arial" w:cs="Arial"/>
          <w:sz w:val="22"/>
          <w:szCs w:val="22"/>
        </w:rPr>
      </w:pPr>
    </w:p>
    <w:sectPr w:rsidR="00677DBA" w:rsidRPr="00A44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8EC"/>
    <w:multiLevelType w:val="hybridMultilevel"/>
    <w:tmpl w:val="13F28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AF"/>
    <w:rsid w:val="00144661"/>
    <w:rsid w:val="002E1435"/>
    <w:rsid w:val="002E3AF6"/>
    <w:rsid w:val="002F0B65"/>
    <w:rsid w:val="002F14AF"/>
    <w:rsid w:val="003058D1"/>
    <w:rsid w:val="0047119E"/>
    <w:rsid w:val="005C0241"/>
    <w:rsid w:val="0066562C"/>
    <w:rsid w:val="006F7A9F"/>
    <w:rsid w:val="00981942"/>
    <w:rsid w:val="00A21579"/>
    <w:rsid w:val="00A27A9A"/>
    <w:rsid w:val="00A44BFA"/>
    <w:rsid w:val="00CB4FA0"/>
    <w:rsid w:val="00CC1FC0"/>
    <w:rsid w:val="00CD2E9A"/>
    <w:rsid w:val="00CF0555"/>
    <w:rsid w:val="00DA4773"/>
    <w:rsid w:val="00DE51B2"/>
    <w:rsid w:val="00E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1CB5"/>
  <w15:chartTrackingRefBased/>
  <w15:docId w15:val="{A2FA66AD-7E5B-44AE-BF42-D0DA665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AF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F14A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14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Sandoval Guzman</dc:creator>
  <cp:keywords/>
  <dc:description/>
  <cp:lastModifiedBy>pcdispo</cp:lastModifiedBy>
  <cp:revision>2</cp:revision>
  <dcterms:created xsi:type="dcterms:W3CDTF">2022-09-21T21:08:00Z</dcterms:created>
  <dcterms:modified xsi:type="dcterms:W3CDTF">2022-09-21T21:08:00Z</dcterms:modified>
</cp:coreProperties>
</file>