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Pr="00B11FF5" w:rsidR="0092260C" w:rsidTr="336B7B1B" w14:paraId="558B08AD" w14:textId="77777777">
        <w:trPr>
          <w:trHeight w:val="263"/>
        </w:trPr>
        <w:tc>
          <w:tcPr>
            <w:tcW w:w="9056" w:type="dxa"/>
            <w:gridSpan w:val="2"/>
            <w:tcBorders>
              <w:top w:val="single" w:color="auto" w:sz="8" w:space="0"/>
              <w:left w:val="single" w:color="auto" w:sz="8" w:space="0"/>
              <w:bottom w:val="single" w:color="auto" w:sz="4" w:space="0"/>
              <w:right w:val="single" w:color="000000" w:themeColor="text1" w:sz="8" w:space="0"/>
            </w:tcBorders>
            <w:shd w:val="clear" w:color="auto" w:fill="1F4E79" w:themeFill="accent1" w:themeFillShade="80"/>
            <w:noWrap/>
            <w:tcMar/>
            <w:vAlign w:val="center"/>
            <w:hideMark/>
          </w:tcPr>
          <w:p w:rsidRPr="00B11FF5" w:rsidR="0092260C" w:rsidP="005E3AA1" w:rsidRDefault="0092260C" w14:paraId="2D529E2E" w14:textId="77777777">
            <w:pPr>
              <w:spacing w:before="0"/>
              <w:jc w:val="center"/>
              <w:rPr>
                <w:rFonts w:ascii="Candara" w:hAnsi="Candara" w:cs="Arial"/>
                <w:b/>
                <w:bCs/>
                <w:sz w:val="22"/>
                <w:szCs w:val="22"/>
                <w:lang w:val="es-CO" w:eastAsia="es-CO"/>
              </w:rPr>
            </w:pPr>
            <w:r w:rsidRPr="00B11FF5">
              <w:rPr>
                <w:rFonts w:ascii="Candara" w:hAnsi="Candara" w:cs="Arial"/>
                <w:b/>
                <w:bCs/>
                <w:color w:val="FFFFFF" w:themeColor="background1"/>
                <w:sz w:val="22"/>
                <w:szCs w:val="22"/>
                <w:lang w:val="es-CO" w:eastAsia="es-CO"/>
              </w:rPr>
              <w:t>Descripción General</w:t>
            </w:r>
          </w:p>
        </w:tc>
      </w:tr>
      <w:tr w:rsidRPr="009402F0" w:rsidR="0092260C" w:rsidTr="336B7B1B" w14:paraId="55CB6503" w14:textId="77777777">
        <w:trPr>
          <w:trHeight w:val="1875"/>
        </w:trPr>
        <w:tc>
          <w:tcPr>
            <w:tcW w:w="9056" w:type="dxa"/>
            <w:gridSpan w:val="2"/>
            <w:tcBorders>
              <w:top w:val="single" w:color="auto" w:sz="4" w:space="0"/>
              <w:left w:val="single" w:color="auto" w:sz="8" w:space="0"/>
              <w:bottom w:val="single" w:color="auto" w:sz="4" w:space="0"/>
              <w:right w:val="single" w:color="000000" w:themeColor="text1" w:sz="8" w:space="0"/>
            </w:tcBorders>
            <w:shd w:val="clear" w:color="auto" w:fill="auto"/>
            <w:noWrap/>
            <w:tcMar/>
            <w:vAlign w:val="center"/>
            <w:hideMark/>
          </w:tcPr>
          <w:p w:rsidRPr="00B11FF5" w:rsidR="009F2702" w:rsidP="009F2702" w:rsidRDefault="009F2702" w14:paraId="51D8B701" w14:textId="77777777">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CONVOCATORIA ABREVIADA</w:t>
            </w:r>
          </w:p>
          <w:p w:rsidRPr="00B11FF5" w:rsidR="009F2702" w:rsidP="009F2702" w:rsidRDefault="009F2702" w14:paraId="01F17942" w14:textId="00DF257A">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PARA DOCE</w:t>
            </w:r>
            <w:r w:rsidR="00CB5AC2">
              <w:rPr>
                <w:rFonts w:ascii="Candara" w:hAnsi="Candara" w:cstheme="minorHAnsi"/>
                <w:b/>
                <w:bCs/>
                <w:sz w:val="22"/>
                <w:szCs w:val="22"/>
                <w:lang w:val="es-ES_tradnl"/>
              </w:rPr>
              <w:t>NTES DE VINCULACIÓN ESPECIAL- 9</w:t>
            </w:r>
            <w:r w:rsidR="001C5720">
              <w:rPr>
                <w:rFonts w:ascii="Candara" w:hAnsi="Candara" w:cstheme="minorHAnsi"/>
                <w:b/>
                <w:bCs/>
                <w:sz w:val="22"/>
                <w:szCs w:val="22"/>
                <w:lang w:val="es-ES_tradnl"/>
              </w:rPr>
              <w:t xml:space="preserve"> </w:t>
            </w:r>
            <w:r w:rsidRPr="00B11FF5">
              <w:rPr>
                <w:rFonts w:ascii="Candara" w:hAnsi="Candara" w:cstheme="minorHAnsi"/>
                <w:b/>
                <w:bCs/>
                <w:sz w:val="22"/>
                <w:szCs w:val="22"/>
                <w:lang w:val="es-ES_tradnl"/>
              </w:rPr>
              <w:t>HORAS SEMANALES</w:t>
            </w:r>
          </w:p>
          <w:p w:rsidRPr="00B11FF5" w:rsidR="009F2702" w:rsidP="009F2702" w:rsidRDefault="009F2702" w14:paraId="27C58EED" w14:textId="38D42FE4">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PERIODO 202</w:t>
            </w:r>
            <w:r w:rsidR="004F7919">
              <w:rPr>
                <w:rFonts w:ascii="Candara" w:hAnsi="Candara" w:cstheme="minorHAnsi"/>
                <w:b/>
                <w:bCs/>
                <w:sz w:val="22"/>
                <w:szCs w:val="22"/>
                <w:lang w:val="es-ES_tradnl"/>
              </w:rPr>
              <w:t>3</w:t>
            </w:r>
            <w:r w:rsidRPr="00B11FF5">
              <w:rPr>
                <w:rFonts w:ascii="Candara" w:hAnsi="Candara" w:cstheme="minorHAnsi"/>
                <w:b/>
                <w:bCs/>
                <w:sz w:val="22"/>
                <w:szCs w:val="22"/>
                <w:lang w:val="es-ES_tradnl"/>
              </w:rPr>
              <w:t>-</w:t>
            </w:r>
            <w:r w:rsidR="004F7919">
              <w:rPr>
                <w:rFonts w:ascii="Candara" w:hAnsi="Candara" w:cstheme="minorHAnsi"/>
                <w:b/>
                <w:bCs/>
                <w:sz w:val="22"/>
                <w:szCs w:val="22"/>
                <w:lang w:val="es-ES_tradnl"/>
              </w:rPr>
              <w:t>1</w:t>
            </w:r>
          </w:p>
          <w:p w:rsidRPr="00B11FF5" w:rsidR="009F2702" w:rsidP="009F2702" w:rsidRDefault="009F2702" w14:paraId="6108EB8C" w14:textId="77777777">
            <w:pPr>
              <w:spacing w:before="0"/>
              <w:jc w:val="center"/>
              <w:rPr>
                <w:rFonts w:ascii="Candara" w:hAnsi="Candara" w:cstheme="minorHAnsi"/>
                <w:b/>
                <w:bCs/>
                <w:sz w:val="22"/>
                <w:szCs w:val="22"/>
                <w:lang w:val="es-ES_tradnl"/>
              </w:rPr>
            </w:pPr>
          </w:p>
          <w:p w:rsidRPr="00B11FF5" w:rsidR="009F2702" w:rsidP="009F2702" w:rsidRDefault="009F2702" w14:paraId="2E413559" w14:textId="1F18CD32">
            <w:pPr>
              <w:spacing w:before="0"/>
              <w:rPr>
                <w:rFonts w:ascii="Candara" w:hAnsi="Candara" w:cstheme="minorHAnsi"/>
                <w:sz w:val="22"/>
                <w:szCs w:val="22"/>
                <w:lang w:val="es-ES_tradnl"/>
              </w:rPr>
            </w:pPr>
            <w:r w:rsidRPr="00B11FF5">
              <w:rPr>
                <w:rFonts w:ascii="Candara" w:hAnsi="Candara" w:cstheme="minorHAnsi"/>
                <w:sz w:val="22"/>
                <w:szCs w:val="22"/>
                <w:lang w:val="es-ES_tradnl"/>
              </w:rPr>
              <w:t xml:space="preserve">El Consejo Curricular del proyecto Curricular de Archivística y Gestión de la Información Digital, en </w:t>
            </w:r>
            <w:r w:rsidR="001C5720">
              <w:rPr>
                <w:rFonts w:ascii="Candara" w:hAnsi="Candara" w:cstheme="minorHAnsi"/>
                <w:sz w:val="22"/>
                <w:szCs w:val="22"/>
                <w:lang w:val="es-ES_tradnl"/>
              </w:rPr>
              <w:t>(</w:t>
            </w:r>
            <w:r w:rsidRPr="001C5720" w:rsidR="007B6A1D">
              <w:rPr>
                <w:rFonts w:ascii="Candara" w:hAnsi="Candara" w:cstheme="minorHAnsi"/>
                <w:sz w:val="22"/>
                <w:szCs w:val="22"/>
                <w:lang w:val="es-ES_tradnl"/>
              </w:rPr>
              <w:t xml:space="preserve">Acta # </w:t>
            </w:r>
            <w:r w:rsidRPr="001C5720" w:rsidR="001C5720">
              <w:rPr>
                <w:rFonts w:ascii="Candara" w:hAnsi="Candara" w:cstheme="minorHAnsi"/>
                <w:sz w:val="22"/>
                <w:szCs w:val="22"/>
                <w:lang w:val="es-ES_tradnl"/>
              </w:rPr>
              <w:t>24</w:t>
            </w:r>
            <w:r w:rsidRPr="001C5720" w:rsidR="00662492">
              <w:rPr>
                <w:rFonts w:ascii="Candara" w:hAnsi="Candara" w:cstheme="minorHAnsi"/>
                <w:sz w:val="22"/>
                <w:szCs w:val="22"/>
                <w:lang w:val="es-ES_tradnl"/>
              </w:rPr>
              <w:t>)</w:t>
            </w:r>
            <w:r w:rsidRPr="001C5720" w:rsidR="001C5720">
              <w:rPr>
                <w:rFonts w:ascii="Candara" w:hAnsi="Candara" w:cstheme="minorHAnsi"/>
                <w:sz w:val="22"/>
                <w:szCs w:val="22"/>
                <w:lang w:val="es-ES_tradnl"/>
              </w:rPr>
              <w:t xml:space="preserve"> diciembre 09</w:t>
            </w:r>
            <w:r w:rsidRPr="001C5720">
              <w:rPr>
                <w:rFonts w:ascii="Candara" w:hAnsi="Candara" w:cstheme="minorHAnsi"/>
                <w:sz w:val="22"/>
                <w:szCs w:val="22"/>
                <w:lang w:val="es-ES_tradnl"/>
              </w:rPr>
              <w:t xml:space="preserve"> del 202</w:t>
            </w:r>
            <w:r w:rsidRPr="001C5720" w:rsidR="00F94DD5">
              <w:rPr>
                <w:rFonts w:ascii="Candara" w:hAnsi="Candara" w:cstheme="minorHAnsi"/>
                <w:sz w:val="22"/>
                <w:szCs w:val="22"/>
                <w:lang w:val="es-ES_tradnl"/>
              </w:rPr>
              <w:t>2</w:t>
            </w:r>
            <w:r w:rsidRPr="00B11FF5">
              <w:rPr>
                <w:rFonts w:ascii="Candara" w:hAnsi="Candara" w:cstheme="minorHAnsi"/>
                <w:sz w:val="22"/>
                <w:szCs w:val="22"/>
                <w:lang w:val="es-ES_tradnl"/>
              </w:rPr>
              <w:t>, estudió y aprobó realizar una convocatoria abreviada para el área de: A</w:t>
            </w:r>
            <w:r w:rsidRPr="00B11FF5" w:rsidR="00D16E60">
              <w:rPr>
                <w:rFonts w:ascii="Candara" w:hAnsi="Candara" w:cstheme="minorHAnsi"/>
                <w:sz w:val="22"/>
                <w:szCs w:val="22"/>
                <w:lang w:val="es-ES_tradnl"/>
              </w:rPr>
              <w:t>rchivística</w:t>
            </w:r>
            <w:r w:rsidRPr="00B11FF5">
              <w:rPr>
                <w:rFonts w:ascii="Candara" w:hAnsi="Candara" w:cstheme="minorHAnsi"/>
                <w:sz w:val="22"/>
                <w:szCs w:val="22"/>
                <w:lang w:val="es-ES_tradnl"/>
              </w:rPr>
              <w:t xml:space="preserve">, </w:t>
            </w:r>
            <w:r w:rsidRPr="00B11FF5" w:rsidR="00D16E60">
              <w:rPr>
                <w:rFonts w:ascii="Candara" w:hAnsi="Candara" w:cstheme="minorHAnsi"/>
                <w:sz w:val="22"/>
                <w:szCs w:val="22"/>
                <w:lang w:val="es-ES_tradnl"/>
              </w:rPr>
              <w:t>Ciencias Sociales y Humanas, bibliotecología</w:t>
            </w:r>
            <w:r w:rsidRPr="00B11FF5">
              <w:rPr>
                <w:rFonts w:ascii="Candara" w:hAnsi="Candara" w:cstheme="minorHAnsi"/>
                <w:sz w:val="22"/>
                <w:szCs w:val="22"/>
                <w:lang w:val="es-ES_tradnl"/>
              </w:rPr>
              <w:t xml:space="preserve"> y afines.</w:t>
            </w:r>
          </w:p>
          <w:p w:rsidRPr="00B11FF5" w:rsidR="0092260C" w:rsidP="0092260C" w:rsidRDefault="0092260C" w14:paraId="16A868DB" w14:textId="77777777">
            <w:pPr>
              <w:spacing w:before="0"/>
              <w:jc w:val="center"/>
              <w:rPr>
                <w:rFonts w:ascii="Candara" w:hAnsi="Candara" w:cs="Arial"/>
                <w:sz w:val="22"/>
                <w:szCs w:val="22"/>
                <w:lang w:val="es-ES_tradnl" w:eastAsia="es-CO"/>
              </w:rPr>
            </w:pPr>
          </w:p>
        </w:tc>
      </w:tr>
      <w:tr w:rsidRPr="009402F0" w:rsidR="0092260C" w:rsidTr="336B7B1B" w14:paraId="612405BC"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92260C" w:rsidP="0092260C" w:rsidRDefault="0092260C" w14:paraId="76EEFA8E"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Asignaturas</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92260C" w:rsidP="00440FEA" w:rsidRDefault="009D7795" w14:paraId="490F0AF4" w14:textId="4CC9CF1F">
            <w:pPr>
              <w:spacing w:before="0"/>
              <w:jc w:val="left"/>
              <w:rPr>
                <w:rFonts w:ascii="Candara" w:hAnsi="Candara" w:cs="Arial"/>
                <w:sz w:val="22"/>
                <w:szCs w:val="22"/>
                <w:lang w:val="es-CO" w:eastAsia="es-CO"/>
              </w:rPr>
            </w:pPr>
            <w:r w:rsidRPr="336B7B1B" w:rsidR="009D7795">
              <w:rPr>
                <w:rFonts w:ascii="Candara" w:hAnsi="Candara" w:cs="Arial"/>
                <w:sz w:val="22"/>
                <w:szCs w:val="22"/>
                <w:lang w:val="es-CO" w:eastAsia="es-CO"/>
              </w:rPr>
              <w:t>Gobierno Electrónico</w:t>
            </w:r>
            <w:r w:rsidRPr="336B7B1B" w:rsidR="00440FEA">
              <w:rPr>
                <w:rFonts w:ascii="Candara" w:hAnsi="Candara" w:cs="Arial"/>
                <w:sz w:val="22"/>
                <w:szCs w:val="22"/>
                <w:lang w:val="es-CO" w:eastAsia="es-CO"/>
              </w:rPr>
              <w:t xml:space="preserve"> </w:t>
            </w:r>
            <w:r w:rsidRPr="336B7B1B" w:rsidR="009D7795">
              <w:rPr>
                <w:rFonts w:ascii="Candara" w:hAnsi="Candara" w:cs="Arial"/>
                <w:sz w:val="22"/>
                <w:szCs w:val="22"/>
                <w:lang w:val="es-CO" w:eastAsia="es-CO"/>
              </w:rPr>
              <w:t xml:space="preserve">/ Seguridad de la Información </w:t>
            </w:r>
            <w:r w:rsidRPr="336B7B1B" w:rsidR="009402F0">
              <w:rPr>
                <w:rFonts w:ascii="Candara" w:hAnsi="Candara" w:cs="Arial"/>
                <w:sz w:val="22"/>
                <w:szCs w:val="22"/>
                <w:lang w:val="es-CO" w:eastAsia="es-CO"/>
              </w:rPr>
              <w:t xml:space="preserve">Inteligencia de Negocios y Vigilancia </w:t>
            </w:r>
            <w:r w:rsidRPr="336B7B1B" w:rsidR="349DD89D">
              <w:rPr>
                <w:rFonts w:ascii="Candara" w:hAnsi="Candara" w:cs="Arial"/>
                <w:sz w:val="22"/>
                <w:szCs w:val="22"/>
                <w:lang w:val="es-CO" w:eastAsia="es-CO"/>
              </w:rPr>
              <w:t>Tecnológica</w:t>
            </w:r>
          </w:p>
        </w:tc>
      </w:tr>
      <w:tr w:rsidRPr="009402F0" w:rsidR="0092260C" w:rsidTr="336B7B1B" w14:paraId="4A2E5FC1" w14:textId="77777777">
        <w:trPr>
          <w:trHeight w:val="450"/>
        </w:trPr>
        <w:tc>
          <w:tcPr>
            <w:tcW w:w="2641" w:type="dxa"/>
            <w:vMerge/>
            <w:tcBorders/>
            <w:tcMar/>
            <w:vAlign w:val="center"/>
            <w:hideMark/>
          </w:tcPr>
          <w:p w:rsidRPr="00B11FF5" w:rsidR="0092260C" w:rsidP="0092260C" w:rsidRDefault="0092260C" w14:paraId="3DFCE7FF"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92260C" w:rsidP="0092260C" w:rsidRDefault="0092260C" w14:paraId="2A5CEE4A" w14:textId="77777777">
            <w:pPr>
              <w:spacing w:before="0"/>
              <w:jc w:val="left"/>
              <w:rPr>
                <w:rFonts w:ascii="Candara" w:hAnsi="Candara" w:cs="Arial"/>
                <w:sz w:val="22"/>
                <w:szCs w:val="22"/>
                <w:lang w:val="es-CO" w:eastAsia="es-CO"/>
              </w:rPr>
            </w:pPr>
          </w:p>
        </w:tc>
      </w:tr>
      <w:tr w:rsidRPr="009402F0" w:rsidR="005A5F4C" w:rsidTr="336B7B1B" w14:paraId="2D17A25C"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701C44E7"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Áreas de Conocimiento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004D5394" w:rsidRDefault="00A17C26" w14:paraId="078C514D" w14:textId="0D2564B3">
            <w:pPr>
              <w:spacing w:before="0"/>
              <w:rPr>
                <w:rFonts w:ascii="Candara" w:hAnsi="Candara" w:cs="Arial"/>
                <w:sz w:val="22"/>
                <w:szCs w:val="22"/>
                <w:lang w:val="es-CO" w:eastAsia="es-CO"/>
              </w:rPr>
            </w:pPr>
            <w:r w:rsidRPr="336B7B1B" w:rsidR="00A17C26">
              <w:rPr>
                <w:rFonts w:ascii="Candara" w:hAnsi="Candara" w:cs="Arial"/>
                <w:sz w:val="22"/>
                <w:szCs w:val="22"/>
                <w:lang w:val="es-CO" w:eastAsia="es-CO"/>
              </w:rPr>
              <w:t xml:space="preserve">Ciencias </w:t>
            </w:r>
            <w:r w:rsidRPr="336B7B1B" w:rsidR="00986AB9">
              <w:rPr>
                <w:rFonts w:ascii="Candara" w:hAnsi="Candara" w:cs="Arial"/>
                <w:sz w:val="22"/>
                <w:szCs w:val="22"/>
                <w:lang w:val="es-CO" w:eastAsia="es-CO"/>
              </w:rPr>
              <w:t xml:space="preserve">Sociales, </w:t>
            </w:r>
            <w:r w:rsidRPr="336B7B1B" w:rsidR="00440FEA">
              <w:rPr>
                <w:rFonts w:ascii="Candara" w:hAnsi="Candara" w:cs="Arial"/>
                <w:sz w:val="22"/>
                <w:szCs w:val="22"/>
                <w:lang w:val="es-CO" w:eastAsia="es-CO"/>
              </w:rPr>
              <w:t xml:space="preserve">Administrativa, </w:t>
            </w:r>
            <w:r w:rsidRPr="336B7B1B" w:rsidR="00986AB9">
              <w:rPr>
                <w:rFonts w:ascii="Candara" w:hAnsi="Candara" w:cs="Arial"/>
                <w:sz w:val="22"/>
                <w:szCs w:val="22"/>
                <w:lang w:val="es-CO" w:eastAsia="es-CO"/>
              </w:rPr>
              <w:t>Humanas</w:t>
            </w:r>
            <w:r w:rsidRPr="336B7B1B" w:rsidR="00B01D5B">
              <w:rPr>
                <w:rFonts w:ascii="Candara" w:hAnsi="Candara" w:cs="Arial"/>
                <w:sz w:val="22"/>
                <w:szCs w:val="22"/>
                <w:lang w:val="es-CO" w:eastAsia="es-CO"/>
              </w:rPr>
              <w:t xml:space="preserve"> y afines</w:t>
            </w:r>
            <w:r w:rsidRPr="336B7B1B" w:rsidR="33D1F048">
              <w:rPr>
                <w:rFonts w:ascii="Candara" w:hAnsi="Candara" w:cs="Arial"/>
                <w:sz w:val="22"/>
                <w:szCs w:val="22"/>
                <w:lang w:val="es-CO" w:eastAsia="es-CO"/>
              </w:rPr>
              <w:t>, Ingeniería.</w:t>
            </w:r>
          </w:p>
        </w:tc>
      </w:tr>
      <w:tr w:rsidRPr="009402F0" w:rsidR="005A5F4C" w:rsidTr="336B7B1B" w14:paraId="31649206" w14:textId="77777777">
        <w:trPr>
          <w:trHeight w:val="450"/>
        </w:trPr>
        <w:tc>
          <w:tcPr>
            <w:tcW w:w="2641" w:type="dxa"/>
            <w:vMerge/>
            <w:tcBorders/>
            <w:tcMar/>
            <w:vAlign w:val="center"/>
            <w:hideMark/>
          </w:tcPr>
          <w:p w:rsidRPr="00B11FF5" w:rsidR="005A5F4C" w:rsidP="005A5F4C" w:rsidRDefault="005A5F4C" w14:paraId="7EBC5D6A"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B589BFA" w14:textId="77777777">
            <w:pPr>
              <w:spacing w:before="0"/>
              <w:rPr>
                <w:rFonts w:ascii="Candara" w:hAnsi="Candara" w:cs="Arial"/>
                <w:sz w:val="22"/>
                <w:szCs w:val="22"/>
                <w:lang w:val="es-CO" w:eastAsia="es-CO"/>
              </w:rPr>
            </w:pPr>
          </w:p>
        </w:tc>
      </w:tr>
      <w:tr w:rsidRPr="009402F0" w:rsidR="005A5F4C" w:rsidTr="336B7B1B" w14:paraId="084E24C2"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7A42BF9A"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Perfil del Docente</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BE38A3" w:rsidP="00BE38A3" w:rsidRDefault="005A5F4C" w14:paraId="6DBD6576" w14:textId="5EA23636">
            <w:pPr>
              <w:spacing w:before="0"/>
              <w:rPr>
                <w:rFonts w:ascii="Candara" w:hAnsi="Candara" w:cs="Arial"/>
                <w:sz w:val="22"/>
                <w:szCs w:val="22"/>
                <w:lang w:val="es-CO" w:eastAsia="es-CO"/>
              </w:rPr>
            </w:pPr>
            <w:r w:rsidRPr="00B11FF5">
              <w:rPr>
                <w:rFonts w:ascii="Candara" w:hAnsi="Candara" w:cs="Arial"/>
                <w:b/>
                <w:sz w:val="22"/>
                <w:szCs w:val="22"/>
                <w:lang w:val="es-CO" w:eastAsia="es-CO"/>
              </w:rPr>
              <w:t>TITULO DE PREGRADO:</w:t>
            </w:r>
            <w:r w:rsidRPr="00B11FF5" w:rsidR="004D5394">
              <w:rPr>
                <w:rFonts w:ascii="Candara" w:hAnsi="Candara" w:cs="Arial"/>
                <w:b/>
                <w:sz w:val="22"/>
                <w:szCs w:val="22"/>
                <w:lang w:val="es-CO" w:eastAsia="es-CO"/>
              </w:rPr>
              <w:t xml:space="preserve"> </w:t>
            </w:r>
            <w:r w:rsidRPr="00B11FF5" w:rsidR="00CD58AE">
              <w:rPr>
                <w:rFonts w:ascii="Candara" w:hAnsi="Candara" w:cs="Arial"/>
                <w:sz w:val="22"/>
                <w:szCs w:val="22"/>
                <w:lang w:val="es-CO" w:eastAsia="es-CO"/>
              </w:rPr>
              <w:t>A</w:t>
            </w:r>
            <w:r w:rsidRPr="00B11FF5" w:rsidR="00A17C26">
              <w:rPr>
                <w:rFonts w:ascii="Candara" w:hAnsi="Candara" w:cs="Arial"/>
                <w:sz w:val="22"/>
                <w:szCs w:val="22"/>
                <w:lang w:val="es-CO" w:eastAsia="es-CO"/>
              </w:rPr>
              <w:t>rchivista</w:t>
            </w:r>
            <w:r w:rsidR="00AF76C3">
              <w:rPr>
                <w:rFonts w:ascii="Candara" w:hAnsi="Candara" w:cs="Arial"/>
                <w:sz w:val="22"/>
                <w:szCs w:val="22"/>
                <w:lang w:val="es-CO" w:eastAsia="es-CO"/>
              </w:rPr>
              <w:t>, profesional en sistemas de información y documentación</w:t>
            </w:r>
            <w:r w:rsidR="00986AB9">
              <w:rPr>
                <w:rFonts w:ascii="Candara" w:hAnsi="Candara" w:cs="Arial"/>
                <w:sz w:val="22"/>
                <w:szCs w:val="22"/>
                <w:lang w:val="es-CO" w:eastAsia="es-CO"/>
              </w:rPr>
              <w:t>, Ingeni</w:t>
            </w:r>
            <w:r w:rsidR="00880F8E">
              <w:rPr>
                <w:rFonts w:ascii="Candara" w:hAnsi="Candara" w:cs="Arial"/>
                <w:sz w:val="22"/>
                <w:szCs w:val="22"/>
                <w:lang w:val="es-CO" w:eastAsia="es-CO"/>
              </w:rPr>
              <w:t>ería</w:t>
            </w:r>
            <w:r w:rsidR="00986AB9">
              <w:rPr>
                <w:rFonts w:ascii="Candara" w:hAnsi="Candara" w:cs="Arial"/>
                <w:sz w:val="22"/>
                <w:szCs w:val="22"/>
                <w:lang w:val="es-CO" w:eastAsia="es-CO"/>
              </w:rPr>
              <w:t xml:space="preserve"> de Sistemas</w:t>
            </w:r>
            <w:r w:rsidR="00880F8E">
              <w:rPr>
                <w:rFonts w:ascii="Candara" w:hAnsi="Candara" w:cs="Arial"/>
                <w:sz w:val="22"/>
                <w:szCs w:val="22"/>
                <w:lang w:val="es-CO" w:eastAsia="es-CO"/>
              </w:rPr>
              <w:t xml:space="preserve"> y/o electrónica, industrial.</w:t>
            </w:r>
          </w:p>
          <w:p w:rsidRPr="00B11FF5" w:rsidR="005A5F4C" w:rsidP="005A5F4C" w:rsidRDefault="005A5F4C" w14:paraId="15EA5D13" w14:textId="77777777">
            <w:pPr>
              <w:spacing w:before="0"/>
              <w:rPr>
                <w:rFonts w:ascii="Candara" w:hAnsi="Candara" w:cs="Arial"/>
                <w:sz w:val="22"/>
                <w:szCs w:val="22"/>
                <w:lang w:val="es-CO" w:eastAsia="es-CO"/>
              </w:rPr>
            </w:pPr>
          </w:p>
          <w:p w:rsidRPr="00B11FF5" w:rsidR="005A5F4C" w:rsidP="00A17C26" w:rsidRDefault="005A5F4C" w14:paraId="5B016975" w14:textId="0C077144">
            <w:pPr>
              <w:pStyle w:val="Listaconvietas"/>
              <w:numPr>
                <w:ilvl w:val="0"/>
                <w:numId w:val="0"/>
              </w:numPr>
              <w:rPr>
                <w:rFonts w:ascii="Candara" w:hAnsi="Candara" w:cs="Arial"/>
                <w:sz w:val="22"/>
                <w:szCs w:val="22"/>
                <w:lang w:val="es-CO" w:eastAsia="es-CO"/>
              </w:rPr>
            </w:pPr>
            <w:r w:rsidRPr="00B11FF5">
              <w:rPr>
                <w:rFonts w:ascii="Candara" w:hAnsi="Candara" w:cs="Arial"/>
                <w:b/>
                <w:sz w:val="22"/>
                <w:szCs w:val="22"/>
                <w:lang w:val="es-CO" w:eastAsia="es-CO"/>
              </w:rPr>
              <w:t xml:space="preserve">TITULO DE POSTGRADO: </w:t>
            </w:r>
            <w:r w:rsidRPr="00B11FF5" w:rsidR="00CD58AE">
              <w:rPr>
                <w:rFonts w:ascii="Candara" w:hAnsi="Candara" w:cs="Arial"/>
                <w:sz w:val="22"/>
                <w:szCs w:val="22"/>
                <w:lang w:val="es-CO" w:eastAsia="es-CO"/>
              </w:rPr>
              <w:t>M</w:t>
            </w:r>
            <w:r w:rsidRPr="00B11FF5" w:rsidR="0027273F">
              <w:rPr>
                <w:rFonts w:ascii="Candara" w:hAnsi="Candara" w:cs="Arial"/>
                <w:sz w:val="22"/>
                <w:szCs w:val="22"/>
                <w:lang w:val="es-CO" w:eastAsia="es-CO"/>
              </w:rPr>
              <w:t>aestría</w:t>
            </w:r>
            <w:r w:rsidRPr="00B11FF5" w:rsidR="00C47A6E">
              <w:rPr>
                <w:rFonts w:ascii="Candara" w:hAnsi="Candara" w:cs="Arial"/>
                <w:sz w:val="22"/>
                <w:szCs w:val="22"/>
                <w:lang w:val="es-CO" w:eastAsia="es-CO"/>
              </w:rPr>
              <w:t xml:space="preserve"> en</w:t>
            </w:r>
            <w:r w:rsidRPr="00B11FF5" w:rsidR="008C39EA">
              <w:rPr>
                <w:rFonts w:ascii="Candara" w:hAnsi="Candara" w:cs="Arial"/>
                <w:sz w:val="22"/>
                <w:szCs w:val="22"/>
                <w:lang w:val="es-CO" w:eastAsia="es-CO"/>
              </w:rPr>
              <w:t xml:space="preserve"> </w:t>
            </w:r>
            <w:r w:rsidR="00B956B4">
              <w:rPr>
                <w:rFonts w:ascii="Candara" w:hAnsi="Candara" w:cs="Arial"/>
                <w:sz w:val="22"/>
                <w:szCs w:val="22"/>
                <w:lang w:val="es-CO" w:eastAsia="es-CO"/>
              </w:rPr>
              <w:t>Educación,</w:t>
            </w:r>
            <w:r w:rsidR="00986AB9">
              <w:rPr>
                <w:rFonts w:ascii="Candara" w:hAnsi="Candara" w:cs="Arial"/>
                <w:sz w:val="22"/>
                <w:szCs w:val="22"/>
                <w:lang w:val="es-CO" w:eastAsia="es-CO"/>
              </w:rPr>
              <w:t xml:space="preserve"> Maestría en Tecnología</w:t>
            </w:r>
            <w:r w:rsidR="00B956B4">
              <w:rPr>
                <w:rFonts w:ascii="Candara" w:hAnsi="Candara" w:cs="Arial"/>
                <w:sz w:val="22"/>
                <w:szCs w:val="22"/>
                <w:lang w:val="es-CO" w:eastAsia="es-CO"/>
              </w:rPr>
              <w:t xml:space="preserve"> </w:t>
            </w:r>
            <w:r w:rsidRPr="00B11FF5" w:rsidR="008C39EA">
              <w:rPr>
                <w:rFonts w:ascii="Candara" w:hAnsi="Candara" w:cs="Arial"/>
                <w:sz w:val="22"/>
                <w:szCs w:val="22"/>
                <w:lang w:val="es-CO" w:eastAsia="es-CO"/>
              </w:rPr>
              <w:t>y/</w:t>
            </w:r>
            <w:r w:rsidRPr="00B11FF5" w:rsidR="00B11FF5">
              <w:rPr>
                <w:rFonts w:ascii="Candara" w:hAnsi="Candara" w:cs="Arial"/>
                <w:sz w:val="22"/>
                <w:szCs w:val="22"/>
                <w:lang w:val="es-CO" w:eastAsia="es-CO"/>
              </w:rPr>
              <w:t>o Archivística</w:t>
            </w:r>
            <w:r w:rsidR="00AF76C3">
              <w:rPr>
                <w:rFonts w:ascii="Candara" w:hAnsi="Candara" w:cs="Arial"/>
                <w:sz w:val="22"/>
                <w:szCs w:val="22"/>
                <w:lang w:val="es-CO" w:eastAsia="es-CO"/>
              </w:rPr>
              <w:t>, Memoria, gestión documental</w:t>
            </w:r>
            <w:r w:rsidRPr="00B11FF5" w:rsidR="0049038F">
              <w:rPr>
                <w:rFonts w:ascii="Candara" w:hAnsi="Candara" w:cs="Arial"/>
                <w:sz w:val="22"/>
                <w:szCs w:val="22"/>
                <w:lang w:val="es-CO" w:eastAsia="es-CO"/>
              </w:rPr>
              <w:t xml:space="preserve"> </w:t>
            </w:r>
            <w:r w:rsidRPr="00B11FF5" w:rsidR="00C47A6E">
              <w:rPr>
                <w:rFonts w:ascii="Candara" w:hAnsi="Candara" w:cs="Arial"/>
                <w:sz w:val="22"/>
                <w:szCs w:val="22"/>
                <w:lang w:val="es-CO" w:eastAsia="es-CO"/>
              </w:rPr>
              <w:t>o Ciencias de la Información</w:t>
            </w:r>
            <w:r w:rsidRPr="00B11FF5" w:rsidR="00CD58AE">
              <w:rPr>
                <w:rFonts w:ascii="Candara" w:hAnsi="Candara" w:cs="Arial"/>
                <w:sz w:val="22"/>
                <w:szCs w:val="22"/>
                <w:lang w:val="es-CO" w:eastAsia="es-CO"/>
              </w:rPr>
              <w:t xml:space="preserve">. </w:t>
            </w:r>
          </w:p>
          <w:p w:rsidRPr="00B11FF5" w:rsidR="005A5F4C" w:rsidP="004150ED" w:rsidRDefault="005A5F4C" w14:paraId="60379940" w14:textId="77777777">
            <w:pPr>
              <w:pStyle w:val="Listaconvietas"/>
              <w:numPr>
                <w:ilvl w:val="0"/>
                <w:numId w:val="0"/>
              </w:numPr>
              <w:ind w:left="91"/>
              <w:rPr>
                <w:rFonts w:ascii="Candara" w:hAnsi="Candara" w:cs="Arial"/>
                <w:sz w:val="22"/>
                <w:szCs w:val="22"/>
                <w:lang w:val="es-CO" w:eastAsia="es-CO"/>
              </w:rPr>
            </w:pPr>
          </w:p>
          <w:p w:rsidRPr="00B11FF5" w:rsidR="005A5F4C" w:rsidP="005A5F4C" w:rsidRDefault="005A5F4C" w14:paraId="4FFF0DBB" w14:textId="77777777">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EXPERIENCIA DOCENTE UNIVERSITARIA: </w:t>
            </w:r>
            <w:r w:rsidRPr="00B11FF5">
              <w:rPr>
                <w:rFonts w:ascii="Candara" w:hAnsi="Candara"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rsidRPr="00B11FF5" w:rsidR="005A5F4C" w:rsidP="005A5F4C" w:rsidRDefault="005A5F4C" w14:paraId="06BEA4D7" w14:textId="77777777">
            <w:pPr>
              <w:spacing w:before="0"/>
              <w:rPr>
                <w:rFonts w:ascii="Candara" w:hAnsi="Candara" w:cs="Arial"/>
                <w:sz w:val="22"/>
                <w:szCs w:val="22"/>
                <w:lang w:val="es-CO" w:eastAsia="es-CO"/>
              </w:rPr>
            </w:pPr>
          </w:p>
          <w:p w:rsidRPr="00B11FF5" w:rsidR="00A225AA" w:rsidP="005A5F4C" w:rsidRDefault="005A5F4C" w14:paraId="5AC680C7" w14:textId="77777777">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INVESTIGACIONES CONCLUIDAS o EN CURSO y PUBLICACIONES: </w:t>
            </w:r>
            <w:r w:rsidRPr="00B11FF5">
              <w:rPr>
                <w:rFonts w:ascii="Candara" w:hAnsi="Candara"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rsidRPr="00B11FF5" w:rsidR="00A225AA" w:rsidP="005A5F4C" w:rsidRDefault="00A225AA" w14:paraId="0C4746BC" w14:textId="77777777">
            <w:pPr>
              <w:spacing w:before="0"/>
              <w:rPr>
                <w:rFonts w:ascii="Candara" w:hAnsi="Candara" w:cs="Arial"/>
                <w:sz w:val="22"/>
                <w:szCs w:val="22"/>
                <w:lang w:val="es-CO" w:eastAsia="es-CO"/>
              </w:rPr>
            </w:pPr>
          </w:p>
          <w:p w:rsidRPr="00B11FF5" w:rsidR="005A5F4C" w:rsidP="005A5F4C" w:rsidRDefault="00662492" w14:paraId="2571581D" w14:textId="77777777">
            <w:pPr>
              <w:spacing w:before="0"/>
              <w:rPr>
                <w:rFonts w:ascii="Candara" w:hAnsi="Candara" w:cs="Arial"/>
                <w:sz w:val="22"/>
                <w:szCs w:val="22"/>
                <w:lang w:val="es-CO" w:eastAsia="es-CO"/>
              </w:rPr>
            </w:pPr>
            <w:r w:rsidRPr="00B11FF5">
              <w:rPr>
                <w:rFonts w:ascii="Candara" w:hAnsi="Candara" w:cstheme="minorHAnsi"/>
                <w:b/>
                <w:sz w:val="22"/>
                <w:szCs w:val="22"/>
                <w:lang w:val="es-CO" w:eastAsia="es-CO"/>
              </w:rPr>
              <w:t>Toda certificación debe indicar el tiempo dedicado en las actividades que se desean soportar.</w:t>
            </w:r>
          </w:p>
        </w:tc>
      </w:tr>
      <w:tr w:rsidRPr="009402F0" w:rsidR="005A5F4C" w:rsidTr="336B7B1B" w14:paraId="06939046" w14:textId="77777777">
        <w:trPr>
          <w:trHeight w:val="450"/>
        </w:trPr>
        <w:tc>
          <w:tcPr>
            <w:tcW w:w="2641" w:type="dxa"/>
            <w:vMerge/>
            <w:tcBorders/>
            <w:tcMar/>
            <w:vAlign w:val="center"/>
            <w:hideMark/>
          </w:tcPr>
          <w:p w:rsidRPr="00B11FF5" w:rsidR="005A5F4C" w:rsidP="005A5F4C" w:rsidRDefault="005A5F4C" w14:paraId="38E4E03F"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3F7BAC73" w14:textId="77777777">
            <w:pPr>
              <w:spacing w:before="0"/>
              <w:jc w:val="left"/>
              <w:rPr>
                <w:rFonts w:ascii="Candara" w:hAnsi="Candara" w:cs="Arial"/>
                <w:sz w:val="22"/>
                <w:szCs w:val="22"/>
                <w:lang w:val="es-CO" w:eastAsia="es-CO"/>
              </w:rPr>
            </w:pPr>
          </w:p>
        </w:tc>
      </w:tr>
      <w:tr w:rsidRPr="009402F0" w:rsidR="005A5F4C" w:rsidTr="336B7B1B" w14:paraId="72AEE009" w14:textId="77777777">
        <w:trPr>
          <w:trHeight w:val="450"/>
        </w:trPr>
        <w:tc>
          <w:tcPr>
            <w:tcW w:w="2641" w:type="dxa"/>
            <w:vMerge/>
            <w:tcBorders/>
            <w:tcMar/>
            <w:vAlign w:val="center"/>
            <w:hideMark/>
          </w:tcPr>
          <w:p w:rsidRPr="00B11FF5" w:rsidR="005A5F4C" w:rsidP="005A5F4C" w:rsidRDefault="005A5F4C" w14:paraId="66126E6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6C2215E5" w14:textId="77777777">
            <w:pPr>
              <w:spacing w:before="0"/>
              <w:jc w:val="left"/>
              <w:rPr>
                <w:rFonts w:ascii="Candara" w:hAnsi="Candara" w:cs="Arial"/>
                <w:sz w:val="22"/>
                <w:szCs w:val="22"/>
                <w:lang w:val="es-CO" w:eastAsia="es-CO"/>
              </w:rPr>
            </w:pPr>
          </w:p>
        </w:tc>
      </w:tr>
      <w:tr w:rsidRPr="009402F0" w:rsidR="005A5F4C" w:rsidTr="336B7B1B" w14:paraId="7ABCD18B" w14:textId="77777777">
        <w:trPr>
          <w:trHeight w:val="450"/>
        </w:trPr>
        <w:tc>
          <w:tcPr>
            <w:tcW w:w="2641" w:type="dxa"/>
            <w:vMerge/>
            <w:tcBorders/>
            <w:tcMar/>
            <w:vAlign w:val="center"/>
            <w:hideMark/>
          </w:tcPr>
          <w:p w:rsidRPr="00B11FF5" w:rsidR="005A5F4C" w:rsidP="005A5F4C" w:rsidRDefault="005A5F4C" w14:paraId="39D59E33"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322D7C7" w14:textId="77777777">
            <w:pPr>
              <w:spacing w:before="0"/>
              <w:jc w:val="left"/>
              <w:rPr>
                <w:rFonts w:ascii="Candara" w:hAnsi="Candara" w:cs="Arial"/>
                <w:sz w:val="22"/>
                <w:szCs w:val="22"/>
                <w:lang w:val="es-CO" w:eastAsia="es-CO"/>
              </w:rPr>
            </w:pPr>
          </w:p>
        </w:tc>
      </w:tr>
      <w:tr w:rsidRPr="009402F0" w:rsidR="005A5F4C" w:rsidTr="336B7B1B" w14:paraId="3AE81B52" w14:textId="77777777">
        <w:trPr>
          <w:trHeight w:val="450"/>
        </w:trPr>
        <w:tc>
          <w:tcPr>
            <w:tcW w:w="2641" w:type="dxa"/>
            <w:vMerge/>
            <w:tcBorders/>
            <w:tcMar/>
            <w:vAlign w:val="center"/>
            <w:hideMark/>
          </w:tcPr>
          <w:p w:rsidRPr="00B11FF5" w:rsidR="005A5F4C" w:rsidP="005A5F4C" w:rsidRDefault="005A5F4C" w14:paraId="38BFC30C"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2FAA7F73" w14:textId="77777777">
            <w:pPr>
              <w:spacing w:before="0"/>
              <w:jc w:val="left"/>
              <w:rPr>
                <w:rFonts w:ascii="Candara" w:hAnsi="Candara" w:cs="Arial"/>
                <w:sz w:val="22"/>
                <w:szCs w:val="22"/>
                <w:lang w:val="es-CO" w:eastAsia="es-CO"/>
              </w:rPr>
            </w:pPr>
          </w:p>
        </w:tc>
      </w:tr>
      <w:tr w:rsidRPr="009402F0" w:rsidR="005A5F4C" w:rsidTr="336B7B1B" w14:paraId="719D478D" w14:textId="77777777">
        <w:trPr>
          <w:trHeight w:val="450"/>
        </w:trPr>
        <w:tc>
          <w:tcPr>
            <w:tcW w:w="2641" w:type="dxa"/>
            <w:vMerge/>
            <w:tcBorders/>
            <w:tcMar/>
            <w:vAlign w:val="center"/>
            <w:hideMark/>
          </w:tcPr>
          <w:p w:rsidRPr="00B11FF5" w:rsidR="005A5F4C" w:rsidP="005A5F4C" w:rsidRDefault="005A5F4C" w14:paraId="756CE9A2"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6E4BEBAD" w14:textId="77777777">
            <w:pPr>
              <w:spacing w:before="0"/>
              <w:jc w:val="left"/>
              <w:rPr>
                <w:rFonts w:ascii="Candara" w:hAnsi="Candara" w:cs="Arial"/>
                <w:sz w:val="22"/>
                <w:szCs w:val="22"/>
                <w:lang w:val="es-CO" w:eastAsia="es-CO"/>
              </w:rPr>
            </w:pPr>
          </w:p>
        </w:tc>
      </w:tr>
      <w:tr w:rsidRPr="009402F0" w:rsidR="005A5F4C" w:rsidTr="336B7B1B" w14:paraId="64C75D73" w14:textId="77777777">
        <w:trPr>
          <w:trHeight w:val="450"/>
        </w:trPr>
        <w:tc>
          <w:tcPr>
            <w:tcW w:w="2641" w:type="dxa"/>
            <w:vMerge/>
            <w:tcBorders/>
            <w:tcMar/>
            <w:vAlign w:val="center"/>
            <w:hideMark/>
          </w:tcPr>
          <w:p w:rsidRPr="00B11FF5" w:rsidR="005A5F4C" w:rsidP="005A5F4C" w:rsidRDefault="005A5F4C" w14:paraId="39CEE83B"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1AFEA96" w14:textId="77777777">
            <w:pPr>
              <w:spacing w:before="0"/>
              <w:jc w:val="left"/>
              <w:rPr>
                <w:rFonts w:ascii="Candara" w:hAnsi="Candara" w:cs="Arial"/>
                <w:sz w:val="22"/>
                <w:szCs w:val="22"/>
                <w:lang w:val="es-CO" w:eastAsia="es-CO"/>
              </w:rPr>
            </w:pPr>
          </w:p>
        </w:tc>
      </w:tr>
      <w:tr w:rsidRPr="009402F0" w:rsidR="005A5F4C" w:rsidTr="336B7B1B" w14:paraId="66E51685" w14:textId="77777777">
        <w:trPr>
          <w:trHeight w:val="450"/>
        </w:trPr>
        <w:tc>
          <w:tcPr>
            <w:tcW w:w="2641" w:type="dxa"/>
            <w:vMerge/>
            <w:tcBorders/>
            <w:tcMar/>
            <w:vAlign w:val="center"/>
            <w:hideMark/>
          </w:tcPr>
          <w:p w:rsidRPr="00B11FF5" w:rsidR="005A5F4C" w:rsidP="005A5F4C" w:rsidRDefault="005A5F4C" w14:paraId="4F58E044"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FA0623A" w14:textId="77777777">
            <w:pPr>
              <w:spacing w:before="0"/>
              <w:jc w:val="left"/>
              <w:rPr>
                <w:rFonts w:ascii="Candara" w:hAnsi="Candara" w:cs="Arial"/>
                <w:sz w:val="22"/>
                <w:szCs w:val="22"/>
                <w:lang w:val="es-CO" w:eastAsia="es-CO"/>
              </w:rPr>
            </w:pPr>
          </w:p>
        </w:tc>
      </w:tr>
      <w:tr w:rsidRPr="009402F0" w:rsidR="005A5F4C" w:rsidTr="336B7B1B" w14:paraId="3C4BD54C" w14:textId="77777777">
        <w:trPr>
          <w:trHeight w:val="450"/>
        </w:trPr>
        <w:tc>
          <w:tcPr>
            <w:tcW w:w="2641" w:type="dxa"/>
            <w:vMerge/>
            <w:tcBorders/>
            <w:tcMar/>
            <w:vAlign w:val="center"/>
            <w:hideMark/>
          </w:tcPr>
          <w:p w:rsidRPr="00B11FF5" w:rsidR="005A5F4C" w:rsidP="005A5F4C" w:rsidRDefault="005A5F4C" w14:paraId="7D9DE92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2E0621CF" w14:textId="77777777">
            <w:pPr>
              <w:spacing w:before="0"/>
              <w:jc w:val="left"/>
              <w:rPr>
                <w:rFonts w:ascii="Candara" w:hAnsi="Candara" w:cs="Arial"/>
                <w:sz w:val="22"/>
                <w:szCs w:val="22"/>
                <w:lang w:val="es-CO" w:eastAsia="es-CO"/>
              </w:rPr>
            </w:pPr>
          </w:p>
        </w:tc>
      </w:tr>
      <w:tr w:rsidRPr="009402F0" w:rsidR="005A5F4C" w:rsidTr="336B7B1B" w14:paraId="72FA258B" w14:textId="77777777">
        <w:trPr>
          <w:trHeight w:val="450"/>
        </w:trPr>
        <w:tc>
          <w:tcPr>
            <w:tcW w:w="2641" w:type="dxa"/>
            <w:vMerge/>
            <w:tcBorders/>
            <w:tcMar/>
            <w:vAlign w:val="center"/>
            <w:hideMark/>
          </w:tcPr>
          <w:p w:rsidRPr="00B11FF5" w:rsidR="005A5F4C" w:rsidP="005A5F4C" w:rsidRDefault="005A5F4C" w14:paraId="444288F2"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478C7891" w14:textId="77777777">
            <w:pPr>
              <w:spacing w:before="0"/>
              <w:jc w:val="left"/>
              <w:rPr>
                <w:rFonts w:ascii="Candara" w:hAnsi="Candara" w:cs="Arial"/>
                <w:sz w:val="22"/>
                <w:szCs w:val="22"/>
                <w:lang w:val="es-CO" w:eastAsia="es-CO"/>
              </w:rPr>
            </w:pPr>
          </w:p>
        </w:tc>
      </w:tr>
      <w:tr w:rsidRPr="009402F0" w:rsidR="005A5F4C" w:rsidTr="336B7B1B" w14:paraId="35ECF732" w14:textId="77777777">
        <w:trPr>
          <w:trHeight w:val="450"/>
        </w:trPr>
        <w:tc>
          <w:tcPr>
            <w:tcW w:w="2641" w:type="dxa"/>
            <w:vMerge/>
            <w:tcBorders/>
            <w:tcMar/>
            <w:vAlign w:val="center"/>
            <w:hideMark/>
          </w:tcPr>
          <w:p w:rsidRPr="00B11FF5" w:rsidR="005A5F4C" w:rsidP="005A5F4C" w:rsidRDefault="005A5F4C" w14:paraId="017F41A8"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0A067CC3" w14:textId="77777777">
            <w:pPr>
              <w:spacing w:before="0"/>
              <w:jc w:val="left"/>
              <w:rPr>
                <w:rFonts w:ascii="Candara" w:hAnsi="Candara" w:cs="Arial"/>
                <w:sz w:val="22"/>
                <w:szCs w:val="22"/>
                <w:lang w:val="es-CO" w:eastAsia="es-CO"/>
              </w:rPr>
            </w:pPr>
          </w:p>
        </w:tc>
      </w:tr>
      <w:tr w:rsidRPr="009402F0" w:rsidR="005A5F4C" w:rsidTr="336B7B1B" w14:paraId="7EBF602B"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5ED3FA8A"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Disponibilidad de Tiempo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00CB5AC2" w:rsidP="336B7B1B" w:rsidRDefault="00CB5AC2" w14:paraId="47858FD2" w14:textId="38289392">
            <w:pPr>
              <w:spacing w:before="0"/>
              <w:jc w:val="left"/>
              <w:rPr>
                <w:rFonts w:ascii="Candara" w:hAnsi="Candara" w:eastAsia="Arial Narrow" w:cs="Arial Narrow"/>
                <w:sz w:val="22"/>
                <w:szCs w:val="22"/>
              </w:rPr>
            </w:pPr>
            <w:r w:rsidRPr="336B7B1B" w:rsidR="00CB5AC2">
              <w:rPr>
                <w:rFonts w:ascii="Candara" w:hAnsi="Candara" w:eastAsia="Arial Narrow" w:cs="Arial Narrow"/>
                <w:sz w:val="22"/>
                <w:szCs w:val="22"/>
              </w:rPr>
              <w:t>Jueves</w:t>
            </w:r>
            <w:r w:rsidRPr="336B7B1B" w:rsidR="00A17C26">
              <w:rPr>
                <w:rFonts w:ascii="Candara" w:hAnsi="Candara" w:eastAsia="Arial Narrow" w:cs="Arial Narrow"/>
                <w:sz w:val="22"/>
                <w:szCs w:val="22"/>
              </w:rPr>
              <w:t xml:space="preserve"> 7</w:t>
            </w:r>
            <w:r w:rsidRPr="336B7B1B" w:rsidR="00D16E60">
              <w:rPr>
                <w:rFonts w:ascii="Candara" w:hAnsi="Candara" w:eastAsia="Arial Narrow" w:cs="Arial Narrow"/>
                <w:sz w:val="22"/>
                <w:szCs w:val="22"/>
              </w:rPr>
              <w:t>:00 am</w:t>
            </w:r>
            <w:r w:rsidRPr="336B7B1B" w:rsidR="00A17C26">
              <w:rPr>
                <w:rFonts w:ascii="Candara" w:hAnsi="Candara" w:eastAsia="Arial Narrow" w:cs="Arial Narrow"/>
                <w:sz w:val="22"/>
                <w:szCs w:val="22"/>
              </w:rPr>
              <w:t xml:space="preserve"> a </w:t>
            </w:r>
            <w:r w:rsidRPr="336B7B1B" w:rsidR="6DA7E79F">
              <w:rPr>
                <w:rFonts w:ascii="Candara" w:hAnsi="Candara" w:eastAsia="Arial Narrow" w:cs="Arial Narrow"/>
                <w:sz w:val="22"/>
                <w:szCs w:val="22"/>
              </w:rPr>
              <w:t>1</w:t>
            </w:r>
            <w:r w:rsidRPr="336B7B1B" w:rsidR="63CD9483">
              <w:rPr>
                <w:rFonts w:ascii="Candara" w:hAnsi="Candara" w:eastAsia="Arial Narrow" w:cs="Arial Narrow"/>
                <w:sz w:val="22"/>
                <w:szCs w:val="22"/>
              </w:rPr>
              <w:t>0</w:t>
            </w:r>
            <w:r w:rsidRPr="336B7B1B" w:rsidR="00D16E60">
              <w:rPr>
                <w:rFonts w:ascii="Candara" w:hAnsi="Candara" w:eastAsia="Arial Narrow" w:cs="Arial Narrow"/>
                <w:sz w:val="22"/>
                <w:szCs w:val="22"/>
              </w:rPr>
              <w:t>:00</w:t>
            </w:r>
            <w:r w:rsidRPr="336B7B1B" w:rsidR="4625F269">
              <w:rPr>
                <w:rFonts w:ascii="Candara" w:hAnsi="Candara" w:eastAsia="Arial Narrow" w:cs="Arial Narrow"/>
                <w:sz w:val="22"/>
                <w:szCs w:val="22"/>
              </w:rPr>
              <w:t xml:space="preserve"> </w:t>
            </w:r>
            <w:r w:rsidRPr="336B7B1B" w:rsidR="4625F269">
              <w:rPr>
                <w:rFonts w:ascii="Candara" w:hAnsi="Candara" w:eastAsia="Arial Narrow" w:cs="Arial Narrow"/>
                <w:sz w:val="22"/>
                <w:szCs w:val="22"/>
              </w:rPr>
              <w:t>a.m.</w:t>
            </w:r>
            <w:r w:rsidRPr="336B7B1B" w:rsidR="4625F269">
              <w:rPr>
                <w:rFonts w:ascii="Candara" w:hAnsi="Candara" w:eastAsia="Arial Narrow" w:cs="Arial Narrow"/>
                <w:sz w:val="22"/>
                <w:szCs w:val="22"/>
              </w:rPr>
              <w:t xml:space="preserve">  y de 11: a.m. a 2:00 p.m. </w:t>
            </w:r>
          </w:p>
          <w:p w:rsidR="00CB5AC2" w:rsidP="004E7896" w:rsidRDefault="00CB5AC2" w14:paraId="0CB8D3F1" w14:textId="29BFEA50">
            <w:pPr>
              <w:spacing w:before="0"/>
              <w:jc w:val="left"/>
              <w:rPr>
                <w:rFonts w:ascii="Candara" w:hAnsi="Candara" w:eastAsia="Arial Narrow" w:cs="Arial Narrow"/>
                <w:sz w:val="22"/>
                <w:szCs w:val="22"/>
              </w:rPr>
            </w:pPr>
            <w:r>
              <w:rPr>
                <w:rFonts w:ascii="Candara" w:hAnsi="Candara" w:eastAsia="Arial Narrow" w:cs="Arial Narrow"/>
                <w:sz w:val="22"/>
                <w:szCs w:val="22"/>
              </w:rPr>
              <w:lastRenderedPageBreak/>
              <w:t xml:space="preserve">Viernes </w:t>
            </w:r>
            <w:r w:rsidRPr="00B11FF5">
              <w:rPr>
                <w:rFonts w:ascii="Candara" w:hAnsi="Candara" w:eastAsia="Arial Narrow" w:cs="Arial Narrow"/>
                <w:sz w:val="22"/>
                <w:szCs w:val="22"/>
              </w:rPr>
              <w:t>7:00 am a 1</w:t>
            </w:r>
            <w:r>
              <w:rPr>
                <w:rFonts w:ascii="Candara" w:hAnsi="Candara" w:eastAsia="Arial Narrow" w:cs="Arial Narrow"/>
                <w:sz w:val="22"/>
                <w:szCs w:val="22"/>
              </w:rPr>
              <w:t>0</w:t>
            </w:r>
            <w:r w:rsidRPr="00B11FF5">
              <w:rPr>
                <w:rFonts w:ascii="Candara" w:hAnsi="Candara" w:eastAsia="Arial Narrow" w:cs="Arial Narrow"/>
                <w:sz w:val="22"/>
                <w:szCs w:val="22"/>
              </w:rPr>
              <w:t xml:space="preserve">:00 </w:t>
            </w:r>
            <w:r>
              <w:rPr>
                <w:rFonts w:ascii="Candara" w:hAnsi="Candara" w:eastAsia="Arial Narrow" w:cs="Arial Narrow"/>
                <w:sz w:val="22"/>
                <w:szCs w:val="22"/>
              </w:rPr>
              <w:t>a</w:t>
            </w:r>
            <w:r w:rsidRPr="00B11FF5">
              <w:rPr>
                <w:rFonts w:ascii="Candara" w:hAnsi="Candara" w:eastAsia="Arial Narrow" w:cs="Arial Narrow"/>
                <w:sz w:val="22"/>
                <w:szCs w:val="22"/>
              </w:rPr>
              <w:t>m</w:t>
            </w:r>
          </w:p>
          <w:p w:rsidRPr="00B11FF5" w:rsidR="005A5F4C" w:rsidP="004E7896" w:rsidRDefault="00F94DD5" w14:paraId="3E385FAA" w14:textId="7387B93C">
            <w:pPr>
              <w:spacing w:before="0"/>
              <w:jc w:val="left"/>
              <w:rPr>
                <w:rFonts w:ascii="Candara" w:hAnsi="Candara" w:cs="Arial"/>
                <w:sz w:val="22"/>
                <w:szCs w:val="22"/>
                <w:lang w:val="es-CO"/>
              </w:rPr>
            </w:pPr>
            <w:r w:rsidRPr="336B7B1B" w:rsidR="00F94DD5">
              <w:rPr>
                <w:rFonts w:ascii="Candara" w:hAnsi="Candara" w:cs="Arial"/>
                <w:sz w:val="22"/>
                <w:szCs w:val="22"/>
              </w:rPr>
              <w:t xml:space="preserve"> </w:t>
            </w:r>
            <w:r w:rsidRPr="336B7B1B" w:rsidR="00C47A6E">
              <w:rPr>
                <w:rFonts w:ascii="Candara" w:hAnsi="Candara" w:cs="Arial"/>
                <w:sz w:val="22"/>
                <w:szCs w:val="22"/>
                <w:lang w:val="es-CO"/>
              </w:rPr>
              <w:t>(No.</w:t>
            </w:r>
            <w:r w:rsidRPr="336B7B1B" w:rsidR="00CB5AC2">
              <w:rPr>
                <w:rFonts w:ascii="Candara" w:hAnsi="Candara" w:cs="Arial"/>
                <w:sz w:val="22"/>
                <w:szCs w:val="22"/>
                <w:lang w:val="es-CO"/>
              </w:rPr>
              <w:t xml:space="preserve"> </w:t>
            </w:r>
            <w:r w:rsidRPr="336B7B1B" w:rsidR="71EBDD89">
              <w:rPr>
                <w:rFonts w:ascii="Candara" w:hAnsi="Candara" w:cs="Arial"/>
                <w:sz w:val="22"/>
                <w:szCs w:val="22"/>
                <w:lang w:val="es-CO"/>
              </w:rPr>
              <w:t>9</w:t>
            </w:r>
            <w:r w:rsidRPr="336B7B1B" w:rsidR="00923B2F">
              <w:rPr>
                <w:rFonts w:ascii="Candara" w:hAnsi="Candara" w:cs="Arial"/>
                <w:sz w:val="22"/>
                <w:szCs w:val="22"/>
                <w:lang w:val="es-CO"/>
              </w:rPr>
              <w:t xml:space="preserve"> </w:t>
            </w:r>
            <w:r w:rsidRPr="336B7B1B" w:rsidR="00923B2F">
              <w:rPr>
                <w:rFonts w:ascii="Candara" w:hAnsi="Candara" w:cs="Arial"/>
                <w:sz w:val="22"/>
                <w:szCs w:val="22"/>
                <w:lang w:val="es-CO"/>
              </w:rPr>
              <w:t>horas</w:t>
            </w:r>
            <w:r w:rsidRPr="336B7B1B" w:rsidR="005A5F4C">
              <w:rPr>
                <w:rFonts w:ascii="Candara" w:hAnsi="Candara" w:cs="Arial"/>
                <w:sz w:val="22"/>
                <w:szCs w:val="22"/>
                <w:lang w:val="es-CO"/>
              </w:rPr>
              <w:t>)</w:t>
            </w:r>
          </w:p>
          <w:p w:rsidRPr="00B11FF5" w:rsidR="005A5F4C" w:rsidP="005A5F4C" w:rsidRDefault="005A5F4C" w14:paraId="13BAC25F" w14:textId="77777777">
            <w:pPr>
              <w:spacing w:before="0"/>
              <w:jc w:val="left"/>
              <w:rPr>
                <w:rFonts w:ascii="Candara" w:hAnsi="Candara" w:cs="Arial"/>
                <w:b/>
                <w:sz w:val="22"/>
                <w:szCs w:val="22"/>
                <w:lang w:val="es-CO" w:eastAsia="es-CO"/>
              </w:rPr>
            </w:pPr>
            <w:r w:rsidRPr="00B11FF5">
              <w:rPr>
                <w:rFonts w:ascii="Candara" w:hAnsi="Candara" w:cs="Arial"/>
                <w:sz w:val="22"/>
                <w:szCs w:val="22"/>
                <w:lang w:val="es-CO"/>
              </w:rPr>
              <w:t>No hay modificación de horarios</w:t>
            </w:r>
            <w:r w:rsidRPr="00B11FF5">
              <w:rPr>
                <w:rFonts w:ascii="Candara" w:hAnsi="Candara" w:cs="Arial"/>
                <w:b/>
                <w:sz w:val="22"/>
                <w:szCs w:val="22"/>
                <w:lang w:val="es-CO" w:eastAsia="es-CO"/>
              </w:rPr>
              <w:t> </w:t>
            </w:r>
          </w:p>
        </w:tc>
      </w:tr>
      <w:tr w:rsidRPr="009402F0" w:rsidR="005A5F4C" w:rsidTr="336B7B1B" w14:paraId="6234CAD9" w14:textId="77777777">
        <w:trPr>
          <w:trHeight w:val="450"/>
        </w:trPr>
        <w:tc>
          <w:tcPr>
            <w:tcW w:w="2641" w:type="dxa"/>
            <w:vMerge/>
            <w:tcBorders/>
            <w:tcMar/>
            <w:vAlign w:val="center"/>
            <w:hideMark/>
          </w:tcPr>
          <w:p w:rsidRPr="00B11FF5" w:rsidR="005A5F4C" w:rsidP="005A5F4C" w:rsidRDefault="005A5F4C" w14:paraId="0ED95187"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42195DEB" w14:textId="77777777">
            <w:pPr>
              <w:spacing w:before="0"/>
              <w:jc w:val="left"/>
              <w:rPr>
                <w:rFonts w:ascii="Candara" w:hAnsi="Candara" w:cs="Arial"/>
                <w:sz w:val="22"/>
                <w:szCs w:val="22"/>
                <w:lang w:val="es-CO" w:eastAsia="es-CO"/>
              </w:rPr>
            </w:pPr>
          </w:p>
        </w:tc>
      </w:tr>
      <w:tr w:rsidRPr="009402F0" w:rsidR="005A5F4C" w:rsidTr="336B7B1B" w14:paraId="4A157516" w14:textId="77777777">
        <w:trPr>
          <w:trHeight w:val="450"/>
        </w:trPr>
        <w:tc>
          <w:tcPr>
            <w:tcW w:w="2641" w:type="dxa"/>
            <w:vMerge/>
            <w:tcBorders/>
            <w:tcMar/>
            <w:vAlign w:val="center"/>
            <w:hideMark/>
          </w:tcPr>
          <w:p w:rsidRPr="00B11FF5" w:rsidR="005A5F4C" w:rsidP="005A5F4C" w:rsidRDefault="005A5F4C" w14:paraId="1E56D5CE"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0454F3B1" w14:textId="77777777">
            <w:pPr>
              <w:spacing w:before="0"/>
              <w:jc w:val="left"/>
              <w:rPr>
                <w:rFonts w:ascii="Candara" w:hAnsi="Candara" w:cs="Arial"/>
                <w:sz w:val="22"/>
                <w:szCs w:val="22"/>
                <w:lang w:val="es-CO" w:eastAsia="es-CO"/>
              </w:rPr>
            </w:pPr>
          </w:p>
        </w:tc>
      </w:tr>
      <w:tr w:rsidRPr="00B11FF5" w:rsidR="005A5F4C" w:rsidTr="336B7B1B" w14:paraId="5D0F4499"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3439B824"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del Concurso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46042B" w:rsidR="005A5F4C" w:rsidP="6D394149" w:rsidRDefault="004E7896" w14:paraId="255A0D2E" w14:textId="10F284BE">
            <w:pPr>
              <w:pStyle w:val="Normal"/>
              <w:spacing w:before="0"/>
              <w:rPr>
                <w:rFonts w:ascii="Candara" w:hAnsi="Candara" w:eastAsia="Candara" w:cs="Candara"/>
                <w:noProof w:val="0"/>
                <w:sz w:val="22"/>
                <w:szCs w:val="22"/>
                <w:lang w:val="en-US"/>
              </w:rPr>
            </w:pPr>
            <w:r w:rsidRPr="6D394149" w:rsidR="004E7896">
              <w:rPr>
                <w:rFonts w:ascii="Candara" w:hAnsi="Candara" w:cs="Arial"/>
                <w:sz w:val="22"/>
                <w:szCs w:val="22"/>
                <w:lang w:val="es-CO" w:eastAsia="es-CO"/>
              </w:rPr>
              <w:t xml:space="preserve"> </w:t>
            </w:r>
            <w:r w:rsidRPr="6D394149" w:rsidR="00D16E60">
              <w:rPr>
                <w:rFonts w:ascii="Candara" w:hAnsi="Candara" w:eastAsia="Arial Narrow" w:cs="Arial Narrow"/>
                <w:b w:val="1"/>
                <w:bCs w:val="1"/>
                <w:color w:val="FF0000"/>
                <w:sz w:val="22"/>
                <w:szCs w:val="22"/>
              </w:rPr>
              <w:t xml:space="preserve"> </w:t>
            </w:r>
            <w:r w:rsidRPr="6D394149" w:rsidR="0046042B">
              <w:rPr>
                <w:rFonts w:ascii="Candara" w:hAnsi="Candara" w:eastAsia="Arial Narrow" w:cs="Arial Narrow"/>
                <w:b w:val="1"/>
                <w:bCs w:val="1"/>
                <w:color w:val="FF0000"/>
                <w:sz w:val="22"/>
                <w:szCs w:val="22"/>
              </w:rPr>
              <w:t xml:space="preserve"> </w:t>
            </w:r>
            <w:r w:rsidRPr="6D394149" w:rsidR="00B11FF5">
              <w:rPr>
                <w:rFonts w:ascii="Candara" w:hAnsi="Candara" w:eastAsia="Arial Narrow" w:cs="Arial Narrow"/>
                <w:b w:val="1"/>
                <w:bCs w:val="1"/>
                <w:color w:val="FF0000"/>
                <w:sz w:val="22"/>
                <w:szCs w:val="22"/>
              </w:rPr>
              <w:t xml:space="preserve"> </w:t>
            </w:r>
            <w:r w:rsidRPr="6D394149" w:rsidR="2F3865AE">
              <w:rPr>
                <w:rFonts w:ascii="Candara" w:hAnsi="Candara" w:eastAsia="Candara" w:cs="Candara"/>
                <w:b w:val="1"/>
                <w:bCs w:val="1"/>
                <w:i w:val="0"/>
                <w:iCs w:val="0"/>
                <w:caps w:val="0"/>
                <w:smallCaps w:val="0"/>
                <w:noProof w:val="0"/>
                <w:color w:val="FF0000"/>
                <w:sz w:val="22"/>
                <w:szCs w:val="22"/>
                <w:lang w:val="en-US"/>
              </w:rPr>
              <w:t>Del 23 de enero al 24 de enero 2023</w:t>
            </w:r>
          </w:p>
          <w:p w:rsidRPr="00B11FF5" w:rsidR="005A5F4C" w:rsidP="005A5F4C" w:rsidRDefault="005A5F4C" w14:paraId="0AB857DC" w14:textId="77777777">
            <w:pPr>
              <w:spacing w:before="0"/>
              <w:jc w:val="left"/>
              <w:rPr>
                <w:rFonts w:ascii="Candara" w:hAnsi="Candara" w:cs="Arial"/>
                <w:sz w:val="22"/>
                <w:szCs w:val="22"/>
                <w:lang w:val="es-CO" w:eastAsia="es-CO"/>
              </w:rPr>
            </w:pPr>
            <w:r w:rsidRPr="00B11FF5">
              <w:rPr>
                <w:rFonts w:ascii="Candara" w:hAnsi="Candara" w:cs="Arial"/>
                <w:sz w:val="22"/>
                <w:szCs w:val="22"/>
                <w:lang w:val="es-CO" w:eastAsia="es-CO"/>
              </w:rPr>
              <w:t> </w:t>
            </w:r>
          </w:p>
        </w:tc>
      </w:tr>
      <w:tr w:rsidRPr="00B11FF5" w:rsidR="005A5F4C" w:rsidTr="336B7B1B" w14:paraId="1563C6BB" w14:textId="77777777">
        <w:trPr>
          <w:trHeight w:val="450"/>
        </w:trPr>
        <w:tc>
          <w:tcPr>
            <w:tcW w:w="2641" w:type="dxa"/>
            <w:vMerge/>
            <w:tcBorders/>
            <w:tcMar/>
            <w:vAlign w:val="center"/>
            <w:hideMark/>
          </w:tcPr>
          <w:p w:rsidRPr="00B11FF5" w:rsidR="005A5F4C" w:rsidP="005A5F4C" w:rsidRDefault="005A5F4C" w14:paraId="2DC78BD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B4C3395" w14:textId="77777777">
            <w:pPr>
              <w:spacing w:before="0"/>
              <w:jc w:val="left"/>
              <w:rPr>
                <w:rFonts w:ascii="Candara" w:hAnsi="Candara" w:cs="Arial"/>
                <w:sz w:val="22"/>
                <w:szCs w:val="22"/>
                <w:lang w:val="es-CO" w:eastAsia="es-CO"/>
              </w:rPr>
            </w:pPr>
          </w:p>
        </w:tc>
      </w:tr>
      <w:tr w:rsidRPr="009402F0" w:rsidR="005A5F4C" w:rsidTr="336B7B1B" w14:paraId="3272379F"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2FCBA11E"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Documentos que debe anexar</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005A5F4C" w:rsidRDefault="005A5F4C" w14:paraId="31F0C3AE" w14:textId="14DA8C41">
            <w:pPr>
              <w:spacing w:before="0"/>
              <w:rPr>
                <w:rFonts w:ascii="Candara" w:hAnsi="Candara" w:cs="Arial"/>
                <w:sz w:val="22"/>
                <w:szCs w:val="22"/>
                <w:lang w:val="es-CO" w:eastAsia="es-CO"/>
              </w:rPr>
            </w:pPr>
            <w:r w:rsidRPr="336B7B1B" w:rsidR="005A5F4C">
              <w:rPr>
                <w:rFonts w:ascii="Candara" w:hAnsi="Candara" w:cs="Arial"/>
                <w:sz w:val="22"/>
                <w:szCs w:val="22"/>
                <w:lang w:val="es-CO"/>
              </w:rPr>
              <w:t xml:space="preserve">Hoja de vida con soportes </w:t>
            </w:r>
            <w:r w:rsidRPr="336B7B1B" w:rsidR="6AD07D10">
              <w:rPr>
                <w:rFonts w:ascii="Candara" w:hAnsi="Candara" w:cs="Arial"/>
                <w:sz w:val="22"/>
                <w:szCs w:val="22"/>
                <w:lang w:val="es-CO"/>
              </w:rPr>
              <w:t xml:space="preserve"> </w:t>
            </w:r>
            <w:r w:rsidRPr="336B7B1B" w:rsidR="6AD07D10">
              <w:rPr>
                <w:rFonts w:ascii="Candara" w:hAnsi="Candara" w:cs="Arial"/>
                <w:sz w:val="22"/>
                <w:szCs w:val="22"/>
                <w:lang w:val="es-CO"/>
              </w:rPr>
              <w:t xml:space="preserve">Y </w:t>
            </w:r>
            <w:r w:rsidRPr="336B7B1B" w:rsidR="005A5F4C">
              <w:rPr>
                <w:rFonts w:ascii="Candara" w:hAnsi="Candara" w:cs="Arial"/>
                <w:sz w:val="22"/>
                <w:szCs w:val="22"/>
                <w:lang w:val="es-CO"/>
              </w:rPr>
              <w:t>debidamente</w:t>
            </w:r>
            <w:r w:rsidRPr="336B7B1B" w:rsidR="005A5F4C">
              <w:rPr>
                <w:rFonts w:ascii="Candara" w:hAnsi="Candara" w:cs="Arial"/>
                <w:sz w:val="22"/>
                <w:szCs w:val="22"/>
                <w:lang w:val="es-CO"/>
              </w:rPr>
              <w:t xml:space="preserve"> certificados (</w:t>
            </w:r>
            <w:r w:rsidRPr="336B7B1B" w:rsidR="005A5F4C">
              <w:rPr>
                <w:rFonts w:ascii="Candara" w:hAnsi="Candara" w:cs="Arial"/>
                <w:b w:val="1"/>
                <w:bCs w:val="1"/>
                <w:sz w:val="22"/>
                <w:szCs w:val="22"/>
                <w:lang w:val="es-CO"/>
              </w:rPr>
              <w:t>sin soportes no se recibe</w:t>
            </w:r>
            <w:r w:rsidRPr="336B7B1B" w:rsidR="005A5F4C">
              <w:rPr>
                <w:rFonts w:ascii="Candara" w:hAnsi="Candara"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Pr="00B11FF5" w:rsidR="005A5F4C" w:rsidP="005A5F4C" w:rsidRDefault="005A5F4C" w14:paraId="7C8FC47F" w14:textId="77777777">
            <w:pPr>
              <w:spacing w:before="0"/>
              <w:rPr>
                <w:rFonts w:ascii="Candara" w:hAnsi="Candara" w:cs="Arial"/>
                <w:sz w:val="22"/>
                <w:szCs w:val="22"/>
                <w:lang w:val="es-CO" w:eastAsia="es-CO"/>
              </w:rPr>
            </w:pPr>
            <w:r w:rsidRPr="00B11FF5">
              <w:rPr>
                <w:rFonts w:ascii="Candara" w:hAnsi="Candara" w:cs="Arial"/>
                <w:sz w:val="22"/>
                <w:szCs w:val="22"/>
                <w:lang w:val="es-CO" w:eastAsia="es-CO"/>
              </w:rPr>
              <w:t> </w:t>
            </w:r>
          </w:p>
        </w:tc>
      </w:tr>
      <w:tr w:rsidRPr="009402F0" w:rsidR="005A5F4C" w:rsidTr="336B7B1B" w14:paraId="1179A487" w14:textId="77777777">
        <w:trPr>
          <w:trHeight w:val="450"/>
        </w:trPr>
        <w:tc>
          <w:tcPr>
            <w:tcW w:w="2641" w:type="dxa"/>
            <w:vMerge/>
            <w:tcBorders/>
            <w:tcMar/>
            <w:vAlign w:val="center"/>
            <w:hideMark/>
          </w:tcPr>
          <w:p w:rsidRPr="00B11FF5" w:rsidR="005A5F4C" w:rsidP="005A5F4C" w:rsidRDefault="005A5F4C" w14:paraId="62CC8F6C" w14:textId="77777777">
            <w:pPr>
              <w:spacing w:before="0"/>
              <w:jc w:val="left"/>
              <w:rPr>
                <w:rFonts w:ascii="Candara" w:hAnsi="Candara" w:cs="Arial"/>
                <w:sz w:val="22"/>
                <w:szCs w:val="22"/>
                <w:lang w:val="es-CO" w:eastAsia="es-CO"/>
              </w:rPr>
            </w:pPr>
          </w:p>
        </w:tc>
        <w:tc>
          <w:tcPr>
            <w:tcW w:w="6415" w:type="dxa"/>
            <w:vMerge/>
            <w:tcBorders/>
            <w:tcMar/>
            <w:vAlign w:val="center"/>
            <w:hideMark/>
          </w:tcPr>
          <w:p w:rsidRPr="00B11FF5" w:rsidR="005A5F4C" w:rsidP="005A5F4C" w:rsidRDefault="005A5F4C" w14:paraId="5CA71912" w14:textId="77777777">
            <w:pPr>
              <w:spacing w:before="0"/>
              <w:jc w:val="left"/>
              <w:rPr>
                <w:rFonts w:ascii="Candara" w:hAnsi="Candara" w:cs="Arial"/>
                <w:sz w:val="22"/>
                <w:szCs w:val="22"/>
                <w:lang w:val="es-CO" w:eastAsia="es-CO"/>
              </w:rPr>
            </w:pPr>
          </w:p>
        </w:tc>
      </w:tr>
      <w:tr w:rsidRPr="009402F0" w:rsidR="005A5F4C" w:rsidTr="336B7B1B" w14:paraId="4D195303"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tcMar/>
            <w:vAlign w:val="center"/>
            <w:hideMark/>
          </w:tcPr>
          <w:p w:rsidRPr="00B11FF5" w:rsidR="005A5F4C" w:rsidP="005A5F4C" w:rsidRDefault="005A5F4C" w14:paraId="02A9927C"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y lugar de recepción de documentos</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6D394149" w:rsidRDefault="00A03DDE" w14:paraId="3E653E71" w14:textId="6AB54953">
            <w:pPr>
              <w:pStyle w:val="Normal"/>
              <w:spacing w:before="0"/>
              <w:jc w:val="left"/>
              <w:rPr>
                <w:rFonts w:ascii="Candara" w:hAnsi="Candara" w:cs="Arial"/>
                <w:sz w:val="22"/>
                <w:szCs w:val="22"/>
                <w:lang w:val="es-CO"/>
              </w:rPr>
            </w:pPr>
            <w:r w:rsidRPr="6D394149" w:rsidR="00A03DDE">
              <w:rPr>
                <w:rFonts w:ascii="Candara" w:hAnsi="Candara" w:cs="Arial"/>
                <w:sz w:val="22"/>
                <w:szCs w:val="22"/>
                <w:lang w:val="es-ES"/>
              </w:rPr>
              <w:t xml:space="preserve"> </w:t>
            </w:r>
            <w:r w:rsidRPr="6D394149" w:rsidR="00B11FF5">
              <w:rPr>
                <w:rFonts w:ascii="Candara" w:hAnsi="Candara" w:eastAsia="Arial Narrow" w:cs="Arial Narrow"/>
                <w:b w:val="1"/>
                <w:bCs w:val="1"/>
                <w:color w:val="FF0000"/>
                <w:sz w:val="22"/>
                <w:szCs w:val="22"/>
                <w:lang w:val="es-ES"/>
              </w:rPr>
              <w:t xml:space="preserve"> </w:t>
            </w:r>
            <w:bookmarkStart w:name="_GoBack" w:id="0"/>
            <w:bookmarkEnd w:id="0"/>
            <w:r w:rsidRPr="6D394149" w:rsidR="07814BF9">
              <w:rPr>
                <w:rFonts w:ascii="Candara" w:hAnsi="Candara" w:eastAsia="Candara" w:cs="Candara"/>
                <w:b w:val="1"/>
                <w:bCs w:val="1"/>
                <w:i w:val="0"/>
                <w:iCs w:val="0"/>
                <w:caps w:val="0"/>
                <w:smallCaps w:val="0"/>
                <w:noProof w:val="0"/>
                <w:color w:val="FF0000"/>
                <w:sz w:val="22"/>
                <w:szCs w:val="22"/>
                <w:lang w:val="es-ES"/>
              </w:rPr>
              <w:t>Del 24 de enero al 25 de enero de 2023</w:t>
            </w:r>
            <w:r w:rsidRPr="6D394149" w:rsidR="00863D92">
              <w:rPr>
                <w:rFonts w:ascii="Candara" w:hAnsi="Candara" w:cs="Arial"/>
                <w:sz w:val="22"/>
                <w:szCs w:val="22"/>
                <w:lang w:val="es-ES"/>
              </w:rPr>
              <w:t xml:space="preserve"> en el horario de 8:00 am a 5:00 pm. </w:t>
            </w:r>
            <w:r w:rsidRPr="6D394149" w:rsidR="00AA7F65">
              <w:rPr>
                <w:rFonts w:ascii="Candara" w:hAnsi="Candara" w:cs="Arial"/>
                <w:sz w:val="22"/>
                <w:szCs w:val="22"/>
                <w:lang w:val="es-ES"/>
              </w:rPr>
              <w:t xml:space="preserve"> Enviar al correo electrónico: archivistica@udistrital.edu.co</w:t>
            </w:r>
          </w:p>
        </w:tc>
      </w:tr>
      <w:tr w:rsidRPr="009402F0" w:rsidR="005A5F4C" w:rsidTr="336B7B1B" w14:paraId="47101DA4" w14:textId="77777777">
        <w:trPr>
          <w:trHeight w:val="579"/>
        </w:trPr>
        <w:tc>
          <w:tcPr>
            <w:tcW w:w="2641" w:type="dxa"/>
            <w:vMerge/>
            <w:tcBorders/>
            <w:tcMar/>
            <w:vAlign w:val="center"/>
            <w:hideMark/>
          </w:tcPr>
          <w:p w:rsidRPr="00B11FF5" w:rsidR="005A5F4C" w:rsidP="005A5F4C" w:rsidRDefault="005A5F4C" w14:paraId="5F928263"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2A10A2D" w14:textId="77777777">
            <w:pPr>
              <w:spacing w:before="0"/>
              <w:jc w:val="left"/>
              <w:rPr>
                <w:rFonts w:ascii="Candara" w:hAnsi="Candara" w:cs="Arial"/>
                <w:sz w:val="22"/>
                <w:szCs w:val="22"/>
                <w:lang w:val="es-CO" w:eastAsia="es-CO"/>
              </w:rPr>
            </w:pPr>
          </w:p>
        </w:tc>
      </w:tr>
      <w:tr w:rsidRPr="009402F0" w:rsidR="005A5F4C" w:rsidTr="336B7B1B" w14:paraId="41E567A4" w14:textId="77777777">
        <w:trPr>
          <w:trHeight w:val="282"/>
        </w:trPr>
        <w:tc>
          <w:tcPr>
            <w:tcW w:w="2641" w:type="dxa"/>
            <w:tcBorders>
              <w:top w:val="single" w:color="auto" w:sz="4" w:space="0"/>
              <w:left w:val="single" w:color="auto" w:sz="8" w:space="0"/>
              <w:bottom w:val="single" w:color="000000" w:themeColor="text1" w:sz="8" w:space="0"/>
              <w:right w:val="single" w:color="auto" w:sz="4" w:space="0"/>
            </w:tcBorders>
            <w:shd w:val="clear" w:color="auto" w:fill="1F4E79" w:themeFill="accent1" w:themeFillShade="80"/>
            <w:noWrap/>
            <w:tcMar/>
            <w:vAlign w:val="center"/>
          </w:tcPr>
          <w:p w:rsidRPr="00B11FF5" w:rsidR="005A5F4C" w:rsidP="005A5F4C" w:rsidRDefault="005A5F4C" w14:paraId="504DE662"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 xml:space="preserve">Entrevistas </w:t>
            </w:r>
          </w:p>
        </w:tc>
        <w:tc>
          <w:tcPr>
            <w:tcW w:w="6415" w:type="dxa"/>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00334997" w:rsidP="00334997" w:rsidRDefault="00334997" w14:paraId="578C1438" w14:textId="7777777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Se citará a entrevista vía telefónica, únicamente a los aspirantes que cumplan el perfil y que su Hoja de Vida obtenga una valoración igual o superior a 60 puntos.</w:t>
            </w:r>
            <w:r w:rsidR="00863D92">
              <w:rPr>
                <w:rFonts w:ascii="Candara" w:hAnsi="Candara" w:cstheme="minorHAnsi"/>
                <w:color w:val="000000"/>
                <w:sz w:val="22"/>
                <w:szCs w:val="22"/>
                <w:lang w:val="es-CO" w:eastAsia="es-CO"/>
              </w:rPr>
              <w:t xml:space="preserve"> </w:t>
            </w:r>
          </w:p>
          <w:p w:rsidR="00334997" w:rsidP="00334997" w:rsidRDefault="00334997" w14:paraId="33F08149" w14:textId="77777777">
            <w:pPr>
              <w:spacing w:before="0"/>
              <w:rPr>
                <w:rFonts w:ascii="Candara" w:hAnsi="Candara" w:cstheme="minorHAnsi"/>
                <w:color w:val="000000"/>
                <w:sz w:val="22"/>
                <w:szCs w:val="22"/>
                <w:lang w:val="es-CO" w:eastAsia="es-CO"/>
              </w:rPr>
            </w:pPr>
          </w:p>
          <w:p w:rsidR="00334997" w:rsidP="6D394149" w:rsidRDefault="00334997" w14:paraId="67F0336B" w14:textId="29F52BED">
            <w:pPr>
              <w:pStyle w:val="Normal"/>
              <w:spacing w:before="0" w:after="0" w:line="240" w:lineRule="auto"/>
              <w:jc w:val="both"/>
              <w:rPr>
                <w:rFonts w:ascii="Candara" w:hAnsi="Candara" w:eastAsia="Candara" w:cs="Candara"/>
                <w:noProof w:val="0"/>
                <w:sz w:val="22"/>
                <w:szCs w:val="22"/>
                <w:lang w:val="es-CO"/>
              </w:rPr>
            </w:pPr>
            <w:r w:rsidRPr="6D394149" w:rsidR="00334997">
              <w:rPr>
                <w:rFonts w:ascii="Candara" w:hAnsi="Candara" w:cs="Calibri" w:cstheme="minorAscii"/>
                <w:b w:val="1"/>
                <w:bCs w:val="1"/>
                <w:color w:val="000000" w:themeColor="text1" w:themeTint="FF" w:themeShade="FF"/>
                <w:sz w:val="22"/>
                <w:szCs w:val="22"/>
                <w:lang w:val="es-CO" w:eastAsia="es-CO"/>
              </w:rPr>
              <w:t xml:space="preserve">Fecha de entrevista: </w:t>
            </w:r>
            <w:r w:rsidRPr="6D394149" w:rsidR="00334997">
              <w:rPr>
                <w:rFonts w:ascii="Candara" w:hAnsi="Candara" w:cs="Calibri" w:cstheme="minorAscii"/>
                <w:sz w:val="22"/>
                <w:szCs w:val="22"/>
                <w:lang w:val="es-CO" w:eastAsia="es-CO"/>
              </w:rPr>
              <w:t xml:space="preserve"> </w:t>
            </w:r>
            <w:r w:rsidRPr="6D394149" w:rsidR="00F94DD5">
              <w:rPr>
                <w:rFonts w:ascii="Candara" w:hAnsi="Candara" w:cs="Calibri" w:cstheme="minorAscii"/>
                <w:sz w:val="22"/>
                <w:szCs w:val="22"/>
                <w:lang w:val="es-CO" w:eastAsia="es-CO"/>
              </w:rPr>
              <w:t xml:space="preserve"> </w:t>
            </w:r>
            <w:r w:rsidRPr="6D394149" w:rsidR="322A77BF">
              <w:rPr>
                <w:rFonts w:ascii="Candara" w:hAnsi="Candara" w:eastAsia="Candara" w:cs="Candara"/>
                <w:b w:val="1"/>
                <w:bCs w:val="1"/>
                <w:i w:val="0"/>
                <w:iCs w:val="0"/>
                <w:caps w:val="0"/>
                <w:smallCaps w:val="0"/>
                <w:noProof w:val="0"/>
                <w:color w:val="FF0000"/>
                <w:sz w:val="22"/>
                <w:szCs w:val="22"/>
                <w:lang w:val="es-CO"/>
              </w:rPr>
              <w:t>26 de enero 2023</w:t>
            </w:r>
          </w:p>
          <w:p w:rsidR="00334997" w:rsidP="6D394149" w:rsidRDefault="00334997" w14:paraId="2C9C984D" w14:textId="1A1A5ED7">
            <w:pPr>
              <w:pStyle w:val="Normal"/>
              <w:spacing w:before="0"/>
              <w:rPr>
                <w:rFonts w:ascii="Candara" w:hAnsi="Candara" w:cs="Calibri" w:cstheme="minorAscii"/>
                <w:sz w:val="22"/>
                <w:szCs w:val="22"/>
                <w:lang w:val="es-CO" w:eastAsia="es-CO"/>
              </w:rPr>
            </w:pPr>
          </w:p>
          <w:p w:rsidR="00334997" w:rsidP="00334997" w:rsidRDefault="00334997" w14:paraId="0E8B8017" w14:textId="7777777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 xml:space="preserve">Se realizará virtualmente por Google </w:t>
            </w:r>
            <w:proofErr w:type="spellStart"/>
            <w:r>
              <w:rPr>
                <w:rFonts w:ascii="Candara" w:hAnsi="Candara" w:cstheme="minorHAnsi"/>
                <w:color w:val="000000"/>
                <w:sz w:val="22"/>
                <w:szCs w:val="22"/>
                <w:lang w:val="es-CO" w:eastAsia="es-CO"/>
              </w:rPr>
              <w:t>Meet</w:t>
            </w:r>
            <w:proofErr w:type="spellEnd"/>
            <w:r>
              <w:rPr>
                <w:rFonts w:ascii="Candara" w:hAnsi="Candara" w:cstheme="minorHAnsi"/>
                <w:color w:val="000000"/>
                <w:sz w:val="22"/>
                <w:szCs w:val="22"/>
                <w:lang w:val="es-CO" w:eastAsia="es-CO"/>
              </w:rPr>
              <w:t xml:space="preserve">, según link dado a conocer oportunamente. </w:t>
            </w:r>
          </w:p>
          <w:p w:rsidRPr="00B11FF5" w:rsidR="005A5F4C" w:rsidP="005A5F4C" w:rsidRDefault="005A5F4C" w14:paraId="18BDBC16" w14:textId="77777777">
            <w:pPr>
              <w:spacing w:before="0"/>
              <w:jc w:val="left"/>
              <w:rPr>
                <w:rFonts w:ascii="Candara" w:hAnsi="Candara" w:cs="Arial"/>
                <w:sz w:val="22"/>
                <w:szCs w:val="22"/>
                <w:lang w:val="es-CO" w:eastAsia="es-CO"/>
              </w:rPr>
            </w:pPr>
          </w:p>
        </w:tc>
      </w:tr>
      <w:tr w:rsidRPr="009402F0" w:rsidR="005A5F4C" w:rsidTr="336B7B1B" w14:paraId="55208668" w14:textId="77777777">
        <w:trPr>
          <w:trHeight w:val="422"/>
        </w:trPr>
        <w:tc>
          <w:tcPr>
            <w:tcW w:w="2641" w:type="dxa"/>
            <w:vMerge w:val="restart"/>
            <w:tcBorders>
              <w:top w:val="single" w:color="auto" w:sz="4" w:space="0"/>
              <w:left w:val="single" w:color="auto" w:sz="8" w:space="0"/>
              <w:bottom w:val="single" w:color="000000" w:themeColor="text1" w:sz="8" w:space="0"/>
              <w:right w:val="single" w:color="auto" w:sz="4" w:space="0"/>
            </w:tcBorders>
            <w:shd w:val="clear" w:color="auto" w:fill="1F4E79" w:themeFill="accent1" w:themeFillShade="80"/>
            <w:noWrap/>
            <w:tcMar/>
            <w:vAlign w:val="center"/>
            <w:hideMark/>
          </w:tcPr>
          <w:p w:rsidRPr="00B11FF5" w:rsidR="005A5F4C" w:rsidP="005A5F4C" w:rsidRDefault="005A5F4C" w14:paraId="18C5DBA4"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Publicación de Resultados</w:t>
            </w:r>
          </w:p>
        </w:tc>
        <w:tc>
          <w:tcPr>
            <w:tcW w:w="6415" w:type="dxa"/>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00B11FF5" w:rsidP="6D394149" w:rsidRDefault="00B11FF5" w14:paraId="0AAA355D" w14:textId="3C28C837">
            <w:pPr>
              <w:pStyle w:val="Normal"/>
              <w:spacing w:before="0" w:after="0" w:line="240" w:lineRule="auto"/>
              <w:jc w:val="center"/>
              <w:rPr>
                <w:rFonts w:ascii="Candara" w:hAnsi="Candara" w:eastAsia="Candara" w:cs="Candara"/>
                <w:noProof w:val="0"/>
                <w:sz w:val="22"/>
                <w:szCs w:val="22"/>
                <w:lang w:val="es-ES"/>
              </w:rPr>
            </w:pPr>
            <w:r w:rsidRPr="6D394149" w:rsidR="00B11FF5">
              <w:rPr>
                <w:rFonts w:ascii="Candara" w:hAnsi="Candara" w:eastAsia="Arial Narrow" w:cs="Arial Narrow"/>
                <w:b w:val="1"/>
                <w:bCs w:val="1"/>
                <w:sz w:val="22"/>
                <w:szCs w:val="22"/>
                <w:lang w:val="es-ES"/>
              </w:rPr>
              <w:t xml:space="preserve"> </w:t>
            </w:r>
            <w:r w:rsidRPr="6D394149" w:rsidR="7479D980">
              <w:rPr>
                <w:rFonts w:ascii="Candara" w:hAnsi="Candara" w:eastAsia="Candara" w:cs="Candara"/>
                <w:b w:val="1"/>
                <w:bCs w:val="1"/>
                <w:i w:val="0"/>
                <w:iCs w:val="0"/>
                <w:caps w:val="0"/>
                <w:smallCaps w:val="0"/>
                <w:noProof w:val="0"/>
                <w:color w:val="FF0000"/>
                <w:sz w:val="22"/>
                <w:szCs w:val="22"/>
                <w:lang w:val="es-ES"/>
              </w:rPr>
              <w:t>27 de enero de 2023</w:t>
            </w:r>
          </w:p>
          <w:p w:rsidR="00B11FF5" w:rsidP="6D394149" w:rsidRDefault="00B11FF5" w14:paraId="7987ECFB" w14:textId="7A2CBC39">
            <w:pPr>
              <w:pStyle w:val="Normal"/>
              <w:spacing w:before="0"/>
              <w:jc w:val="center"/>
              <w:rPr>
                <w:rFonts w:ascii="Candara" w:hAnsi="Candara" w:eastAsia="Arial Narrow" w:cs="Arial Narrow"/>
                <w:b w:val="1"/>
                <w:bCs w:val="1"/>
                <w:sz w:val="22"/>
                <w:szCs w:val="22"/>
                <w:lang w:val="es-ES"/>
              </w:rPr>
            </w:pPr>
          </w:p>
          <w:p w:rsidRPr="00B11FF5" w:rsidR="005A5F4C" w:rsidP="00B11FF5" w:rsidRDefault="00AA7F65" w14:paraId="6E9B412E" w14:textId="77777777">
            <w:pPr>
              <w:spacing w:before="0"/>
              <w:jc w:val="center"/>
              <w:rPr>
                <w:rFonts w:ascii="Candara" w:hAnsi="Candara" w:cs="Arial"/>
                <w:b/>
                <w:sz w:val="22"/>
                <w:szCs w:val="22"/>
                <w:lang w:val="es-CO" w:eastAsia="es-CO"/>
              </w:rPr>
            </w:pPr>
            <w:r w:rsidRPr="00B11FF5">
              <w:rPr>
                <w:rFonts w:ascii="Candara" w:hAnsi="Candara" w:cs="Arial"/>
                <w:b/>
                <w:sz w:val="22"/>
                <w:szCs w:val="22"/>
                <w:lang w:val="es-CO" w:eastAsia="es-CO"/>
              </w:rPr>
              <w:t>(</w:t>
            </w:r>
            <w:r w:rsidRPr="00B11FF5" w:rsidR="00B11FF5">
              <w:rPr>
                <w:rFonts w:ascii="Candara" w:hAnsi="Candara" w:cs="Arial"/>
                <w:b/>
                <w:sz w:val="22"/>
                <w:szCs w:val="22"/>
                <w:lang w:val="es-CO" w:eastAsia="es-CO"/>
              </w:rPr>
              <w:t>Página</w:t>
            </w:r>
            <w:r w:rsidRPr="00B11FF5">
              <w:rPr>
                <w:rFonts w:ascii="Candara" w:hAnsi="Candara" w:cs="Arial"/>
                <w:b/>
                <w:sz w:val="22"/>
                <w:szCs w:val="22"/>
                <w:lang w:val="es-CO" w:eastAsia="es-CO"/>
              </w:rPr>
              <w:t xml:space="preserve"> web de la Universidad Distrital Francisco</w:t>
            </w:r>
            <w:r w:rsidR="00B11FF5">
              <w:rPr>
                <w:rFonts w:ascii="Candara" w:hAnsi="Candara" w:cs="Arial"/>
                <w:b/>
                <w:sz w:val="22"/>
                <w:szCs w:val="22"/>
                <w:lang w:val="es-CO" w:eastAsia="es-CO"/>
              </w:rPr>
              <w:t xml:space="preserve"> </w:t>
            </w:r>
            <w:r w:rsidRPr="00B11FF5">
              <w:rPr>
                <w:rFonts w:ascii="Candara" w:hAnsi="Candara" w:cs="Arial"/>
                <w:b/>
                <w:sz w:val="22"/>
                <w:szCs w:val="22"/>
                <w:lang w:val="es-CO" w:eastAsia="es-CO"/>
              </w:rPr>
              <w:t>José de Caldas)</w:t>
            </w:r>
          </w:p>
        </w:tc>
      </w:tr>
      <w:tr w:rsidRPr="009402F0" w:rsidR="005A5F4C" w:rsidTr="336B7B1B" w14:paraId="2555CB3B" w14:textId="77777777">
        <w:trPr>
          <w:trHeight w:val="450"/>
        </w:trPr>
        <w:tc>
          <w:tcPr>
            <w:tcW w:w="2641" w:type="dxa"/>
            <w:vMerge/>
            <w:tcBorders/>
            <w:tcMar/>
            <w:vAlign w:val="center"/>
            <w:hideMark/>
          </w:tcPr>
          <w:p w:rsidRPr="00B11FF5" w:rsidR="005A5F4C" w:rsidP="005A5F4C" w:rsidRDefault="005A5F4C" w14:paraId="5BD137FE" w14:textId="77777777">
            <w:pPr>
              <w:spacing w:before="0"/>
              <w:jc w:val="left"/>
              <w:rPr>
                <w:rFonts w:ascii="Candara" w:hAnsi="Candara" w:cs="Arial"/>
                <w:sz w:val="22"/>
                <w:szCs w:val="22"/>
                <w:lang w:val="es-CO" w:eastAsia="es-CO"/>
              </w:rPr>
            </w:pPr>
          </w:p>
        </w:tc>
        <w:tc>
          <w:tcPr>
            <w:tcW w:w="6415" w:type="dxa"/>
            <w:vMerge/>
            <w:tcBorders/>
            <w:tcMar/>
            <w:vAlign w:val="center"/>
          </w:tcPr>
          <w:p w:rsidRPr="00B11FF5" w:rsidR="005A5F4C" w:rsidP="005A5F4C" w:rsidRDefault="005A5F4C" w14:paraId="045E00EA" w14:textId="77777777">
            <w:pPr>
              <w:spacing w:before="0"/>
              <w:jc w:val="left"/>
              <w:rPr>
                <w:rFonts w:ascii="Candara" w:hAnsi="Candara" w:cs="Arial"/>
                <w:sz w:val="22"/>
                <w:szCs w:val="22"/>
                <w:lang w:val="es-CO" w:eastAsia="es-CO"/>
              </w:rPr>
            </w:pPr>
          </w:p>
        </w:tc>
      </w:tr>
      <w:tr w:rsidRPr="009402F0" w:rsidR="005A5F4C" w:rsidTr="336B7B1B" w14:paraId="7D632444" w14:textId="77777777">
        <w:trPr>
          <w:trHeight w:val="450"/>
        </w:trPr>
        <w:tc>
          <w:tcPr>
            <w:tcW w:w="2641" w:type="dxa"/>
            <w:vMerge/>
            <w:tcBorders/>
            <w:tcMar/>
            <w:vAlign w:val="center"/>
            <w:hideMark/>
          </w:tcPr>
          <w:p w:rsidRPr="00B11FF5" w:rsidR="005A5F4C" w:rsidP="005A5F4C" w:rsidRDefault="005A5F4C" w14:paraId="67624F14" w14:textId="77777777">
            <w:pPr>
              <w:spacing w:before="0"/>
              <w:jc w:val="left"/>
              <w:rPr>
                <w:rFonts w:ascii="Candara" w:hAnsi="Candara" w:cs="Arial"/>
                <w:sz w:val="22"/>
                <w:szCs w:val="22"/>
                <w:lang w:val="es-CO" w:eastAsia="es-CO"/>
              </w:rPr>
            </w:pPr>
          </w:p>
        </w:tc>
        <w:tc>
          <w:tcPr>
            <w:tcW w:w="6415" w:type="dxa"/>
            <w:vMerge/>
            <w:tcBorders/>
            <w:tcMar/>
            <w:vAlign w:val="center"/>
          </w:tcPr>
          <w:p w:rsidRPr="00B11FF5" w:rsidR="005A5F4C" w:rsidP="005A5F4C" w:rsidRDefault="005A5F4C" w14:paraId="41809865" w14:textId="77777777">
            <w:pPr>
              <w:spacing w:before="0"/>
              <w:jc w:val="left"/>
              <w:rPr>
                <w:rFonts w:ascii="Candara" w:hAnsi="Candara" w:cs="Arial"/>
                <w:sz w:val="22"/>
                <w:szCs w:val="22"/>
                <w:lang w:val="es-CO" w:eastAsia="es-CO"/>
              </w:rPr>
            </w:pPr>
          </w:p>
        </w:tc>
      </w:tr>
    </w:tbl>
    <w:p w:rsidRPr="00334997" w:rsidR="00DB3DB4" w:rsidRDefault="00DB3DB4" w14:paraId="5F735324" w14:textId="77777777">
      <w:pPr>
        <w:rPr>
          <w:rFonts w:ascii="Candara" w:hAnsi="Candar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278"/>
        <w:gridCol w:w="1364"/>
        <w:gridCol w:w="2038"/>
        <w:gridCol w:w="2138"/>
      </w:tblGrid>
      <w:tr w:rsidRPr="00FE7E03" w:rsidR="00B11FF5" w:rsidTr="00B11FF5" w14:paraId="61E39F60" w14:textId="77777777">
        <w:trPr>
          <w:trHeight w:val="422"/>
          <w:jc w:val="center"/>
        </w:trPr>
        <w:tc>
          <w:tcPr>
            <w:tcW w:w="1809" w:type="pct"/>
            <w:vMerge w:val="restart"/>
            <w:tcBorders>
              <w:top w:val="single" w:color="auto" w:sz="8" w:space="0"/>
              <w:left w:val="single" w:color="auto" w:sz="8" w:space="0"/>
              <w:bottom w:val="single" w:color="000000" w:sz="8" w:space="0"/>
              <w:right w:val="single" w:color="auto" w:sz="4" w:space="0"/>
            </w:tcBorders>
            <w:shd w:val="clear" w:color="000000" w:fill="244062"/>
            <w:noWrap/>
            <w:vAlign w:val="center"/>
            <w:hideMark/>
          </w:tcPr>
          <w:p w:rsidRPr="00FE7E03" w:rsidR="00B11FF5" w:rsidP="00507213" w:rsidRDefault="00B11FF5" w14:paraId="66497174"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Criterios de Evaluación</w:t>
            </w:r>
          </w:p>
        </w:tc>
        <w:tc>
          <w:tcPr>
            <w:tcW w:w="790" w:type="pct"/>
            <w:vMerge w:val="restart"/>
            <w:tcBorders>
              <w:top w:val="single" w:color="auto" w:sz="8" w:space="0"/>
              <w:left w:val="single" w:color="auto" w:sz="4" w:space="0"/>
              <w:bottom w:val="single" w:color="000000" w:sz="8" w:space="0"/>
              <w:right w:val="single" w:color="auto" w:sz="4" w:space="0"/>
            </w:tcBorders>
            <w:shd w:val="clear" w:color="000000" w:fill="244062"/>
            <w:noWrap/>
            <w:vAlign w:val="center"/>
            <w:hideMark/>
          </w:tcPr>
          <w:p w:rsidRPr="00FE7E03" w:rsidR="00B11FF5" w:rsidP="00507213" w:rsidRDefault="00B11FF5" w14:paraId="2A926621"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Si</w:t>
            </w:r>
          </w:p>
        </w:tc>
        <w:tc>
          <w:tcPr>
            <w:tcW w:w="1172" w:type="pct"/>
            <w:vMerge w:val="restart"/>
            <w:tcBorders>
              <w:top w:val="single" w:color="auto" w:sz="8" w:space="0"/>
              <w:left w:val="single" w:color="auto" w:sz="4" w:space="0"/>
              <w:bottom w:val="single" w:color="000000" w:sz="8" w:space="0"/>
              <w:right w:val="single" w:color="auto" w:sz="4" w:space="0"/>
            </w:tcBorders>
            <w:shd w:val="clear" w:color="000000" w:fill="244062"/>
            <w:noWrap/>
            <w:vAlign w:val="center"/>
            <w:hideMark/>
          </w:tcPr>
          <w:p w:rsidRPr="00FE7E03" w:rsidR="00B11FF5" w:rsidP="00507213" w:rsidRDefault="00B11FF5" w14:paraId="4D64C48C"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No</w:t>
            </w:r>
          </w:p>
        </w:tc>
        <w:tc>
          <w:tcPr>
            <w:tcW w:w="1229" w:type="pct"/>
            <w:vMerge w:val="restart"/>
            <w:tcBorders>
              <w:top w:val="single" w:color="auto" w:sz="8" w:space="0"/>
              <w:left w:val="single" w:color="auto" w:sz="4" w:space="0"/>
              <w:bottom w:val="single" w:color="000000" w:sz="8" w:space="0"/>
              <w:right w:val="single" w:color="000000" w:sz="8" w:space="0"/>
            </w:tcBorders>
            <w:shd w:val="clear" w:color="000000" w:fill="244062"/>
            <w:noWrap/>
            <w:vAlign w:val="center"/>
            <w:hideMark/>
          </w:tcPr>
          <w:p w:rsidRPr="00FE7E03" w:rsidR="00B11FF5" w:rsidP="00507213" w:rsidRDefault="00B11FF5" w14:paraId="2DD5106B"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Valoración Máxima</w:t>
            </w:r>
          </w:p>
        </w:tc>
      </w:tr>
      <w:tr w:rsidRPr="00FE7E03" w:rsidR="00B11FF5" w:rsidTr="00B11FF5" w14:paraId="59510B86" w14:textId="77777777">
        <w:trPr>
          <w:trHeight w:val="450"/>
          <w:jc w:val="center"/>
        </w:trPr>
        <w:tc>
          <w:tcPr>
            <w:tcW w:w="1809" w:type="pct"/>
            <w:vMerge/>
            <w:tcBorders>
              <w:top w:val="single" w:color="auto" w:sz="8" w:space="0"/>
              <w:left w:val="single" w:color="auto" w:sz="8" w:space="0"/>
              <w:bottom w:val="single" w:color="000000" w:sz="8" w:space="0"/>
              <w:right w:val="single" w:color="auto" w:sz="4" w:space="0"/>
            </w:tcBorders>
            <w:vAlign w:val="center"/>
            <w:hideMark/>
          </w:tcPr>
          <w:p w:rsidRPr="00FE7E03" w:rsidR="00B11FF5" w:rsidP="00507213" w:rsidRDefault="00B11FF5" w14:paraId="74662327" w14:textId="77777777">
            <w:pPr>
              <w:spacing w:before="0"/>
              <w:jc w:val="center"/>
              <w:rPr>
                <w:rFonts w:ascii="Candara" w:hAnsi="Candara" w:cstheme="minorHAnsi"/>
                <w:b/>
                <w:bCs/>
                <w:color w:val="FFFFFF"/>
                <w:sz w:val="22"/>
                <w:szCs w:val="22"/>
                <w:lang w:val="es-CO" w:eastAsia="es-CO"/>
              </w:rPr>
            </w:pPr>
          </w:p>
        </w:tc>
        <w:tc>
          <w:tcPr>
            <w:tcW w:w="790" w:type="pct"/>
            <w:vMerge/>
            <w:tcBorders>
              <w:top w:val="single" w:color="auto" w:sz="8" w:space="0"/>
              <w:left w:val="single" w:color="auto" w:sz="4" w:space="0"/>
              <w:bottom w:val="single" w:color="000000" w:sz="8" w:space="0"/>
              <w:right w:val="single" w:color="auto" w:sz="4" w:space="0"/>
            </w:tcBorders>
            <w:vAlign w:val="center"/>
            <w:hideMark/>
          </w:tcPr>
          <w:p w:rsidRPr="00FE7E03" w:rsidR="00B11FF5" w:rsidP="00507213" w:rsidRDefault="00B11FF5" w14:paraId="0D5F83FC" w14:textId="77777777">
            <w:pPr>
              <w:spacing w:before="0"/>
              <w:jc w:val="center"/>
              <w:rPr>
                <w:rFonts w:ascii="Candara" w:hAnsi="Candara" w:cstheme="minorHAnsi"/>
                <w:b/>
                <w:bCs/>
                <w:color w:val="FFFFFF"/>
                <w:sz w:val="22"/>
                <w:szCs w:val="22"/>
                <w:lang w:val="es-CO" w:eastAsia="es-CO"/>
              </w:rPr>
            </w:pPr>
          </w:p>
        </w:tc>
        <w:tc>
          <w:tcPr>
            <w:tcW w:w="1172" w:type="pct"/>
            <w:vMerge/>
            <w:tcBorders>
              <w:top w:val="single" w:color="auto" w:sz="8" w:space="0"/>
              <w:left w:val="single" w:color="auto" w:sz="4" w:space="0"/>
              <w:bottom w:val="single" w:color="000000" w:sz="8" w:space="0"/>
              <w:right w:val="single" w:color="auto" w:sz="4" w:space="0"/>
            </w:tcBorders>
            <w:vAlign w:val="center"/>
            <w:hideMark/>
          </w:tcPr>
          <w:p w:rsidRPr="00FE7E03" w:rsidR="00B11FF5" w:rsidP="00507213" w:rsidRDefault="00B11FF5" w14:paraId="245714EB" w14:textId="77777777">
            <w:pPr>
              <w:spacing w:before="0"/>
              <w:jc w:val="center"/>
              <w:rPr>
                <w:rFonts w:ascii="Candara" w:hAnsi="Candara" w:cstheme="minorHAnsi"/>
                <w:b/>
                <w:bCs/>
                <w:color w:val="FFFFFF"/>
                <w:sz w:val="22"/>
                <w:szCs w:val="22"/>
                <w:lang w:val="es-CO" w:eastAsia="es-CO"/>
              </w:rPr>
            </w:pPr>
          </w:p>
        </w:tc>
        <w:tc>
          <w:tcPr>
            <w:tcW w:w="1229" w:type="pct"/>
            <w:vMerge/>
            <w:tcBorders>
              <w:top w:val="single" w:color="auto" w:sz="8" w:space="0"/>
              <w:left w:val="single" w:color="auto" w:sz="4" w:space="0"/>
              <w:bottom w:val="single" w:color="000000" w:sz="8" w:space="0"/>
              <w:right w:val="single" w:color="000000" w:sz="8" w:space="0"/>
            </w:tcBorders>
            <w:vAlign w:val="center"/>
            <w:hideMark/>
          </w:tcPr>
          <w:p w:rsidRPr="00FE7E03" w:rsidR="00B11FF5" w:rsidP="00507213" w:rsidRDefault="00B11FF5" w14:paraId="3BCA41F4" w14:textId="77777777">
            <w:pPr>
              <w:spacing w:before="0"/>
              <w:jc w:val="center"/>
              <w:rPr>
                <w:rFonts w:ascii="Candara" w:hAnsi="Candara" w:cstheme="minorHAnsi"/>
                <w:b/>
                <w:bCs/>
                <w:color w:val="FFFFFF"/>
                <w:sz w:val="22"/>
                <w:szCs w:val="22"/>
                <w:lang w:val="es-CO" w:eastAsia="es-CO"/>
              </w:rPr>
            </w:pPr>
          </w:p>
        </w:tc>
      </w:tr>
      <w:tr w:rsidRPr="00FE7E03" w:rsidR="00B11FF5" w:rsidTr="00B11FF5" w14:paraId="250A52D4" w14:textId="77777777">
        <w:trPr>
          <w:trHeight w:val="18"/>
          <w:jc w:val="center"/>
        </w:trPr>
        <w:tc>
          <w:tcPr>
            <w:tcW w:w="1809" w:type="pct"/>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FE7E03" w:rsidR="00B11FF5" w:rsidP="00507213" w:rsidRDefault="00B11FF5" w14:paraId="15340460"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Pregrado</w:t>
            </w:r>
          </w:p>
        </w:tc>
        <w:tc>
          <w:tcPr>
            <w:tcW w:w="790"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0798918C"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031463F5" w14:textId="77777777">
            <w:pPr>
              <w:spacing w:before="0"/>
              <w:jc w:val="center"/>
              <w:rPr>
                <w:rFonts w:ascii="Candara" w:hAnsi="Candara" w:cstheme="minorHAnsi"/>
                <w:color w:val="000000"/>
                <w:sz w:val="22"/>
                <w:szCs w:val="22"/>
                <w:lang w:val="es-CO" w:eastAsia="es-CO"/>
              </w:rPr>
            </w:pPr>
          </w:p>
        </w:tc>
        <w:tc>
          <w:tcPr>
            <w:tcW w:w="1229" w:type="pct"/>
            <w:tcBorders>
              <w:top w:val="single" w:color="auto" w:sz="8" w:space="0"/>
              <w:left w:val="nil"/>
              <w:bottom w:val="single" w:color="auto" w:sz="4" w:space="0"/>
              <w:right w:val="single" w:color="000000" w:sz="8" w:space="0"/>
            </w:tcBorders>
            <w:shd w:val="clear" w:color="auto" w:fill="auto"/>
            <w:noWrap/>
            <w:vAlign w:val="center"/>
            <w:hideMark/>
          </w:tcPr>
          <w:p w:rsidRPr="00FE7E03" w:rsidR="00B11FF5" w:rsidP="00507213" w:rsidRDefault="00B11FF5" w14:paraId="404B550B"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10</w:t>
            </w:r>
          </w:p>
        </w:tc>
      </w:tr>
      <w:tr w:rsidRPr="00FE7E03" w:rsidR="00B11FF5" w:rsidTr="00B11FF5" w14:paraId="7EB829E5"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E7E03" w:rsidR="00B11FF5" w:rsidP="00507213" w:rsidRDefault="00B11FF5" w14:paraId="1818529B"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Postgrado</w:t>
            </w:r>
          </w:p>
        </w:tc>
        <w:tc>
          <w:tcPr>
            <w:tcW w:w="790"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7825B1A3"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591CB64B"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hideMark/>
          </w:tcPr>
          <w:p w:rsidRPr="00FE7E03" w:rsidR="00B11FF5" w:rsidP="00507213" w:rsidRDefault="00B11FF5" w14:paraId="3D8A53A8"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Pr="00FE7E03" w:rsidR="00B11FF5" w:rsidTr="00B11FF5" w14:paraId="30871082"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7A2C3C89"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docente y profesional</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0E1B47D6"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479F9E28"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51832DF6"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Pr="00FE7E03" w:rsidR="00B11FF5" w:rsidTr="00B11FF5" w14:paraId="14EBF934"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48911269"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investigativa</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007C0F0E"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325A3573"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49C13A72"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15</w:t>
            </w:r>
          </w:p>
        </w:tc>
      </w:tr>
      <w:tr w:rsidRPr="00FE7E03" w:rsidR="00B11FF5" w:rsidTr="00B11FF5" w14:paraId="7DB1560D"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3BC3EA27"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Publicaciones</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65FA9EBA"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5AA82720"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7FF1E37E"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15</w:t>
            </w:r>
          </w:p>
        </w:tc>
      </w:tr>
      <w:tr w:rsidRPr="00FE7E03" w:rsidR="00B11FF5" w:rsidTr="00B11FF5" w14:paraId="678CCB0A" w14:textId="77777777">
        <w:trPr>
          <w:trHeight w:val="18"/>
          <w:jc w:val="center"/>
        </w:trPr>
        <w:tc>
          <w:tcPr>
            <w:tcW w:w="1809" w:type="pct"/>
            <w:tcBorders>
              <w:top w:val="single" w:color="auto" w:sz="4" w:space="0"/>
              <w:left w:val="single" w:color="auto" w:sz="8" w:space="0"/>
              <w:bottom w:val="single" w:color="auto" w:sz="8" w:space="0"/>
              <w:right w:val="single" w:color="auto" w:sz="4" w:space="0"/>
            </w:tcBorders>
            <w:shd w:val="clear" w:color="000000" w:fill="FFFFFF"/>
            <w:noWrap/>
            <w:vAlign w:val="center"/>
            <w:hideMark/>
          </w:tcPr>
          <w:p w:rsidRPr="00FE7E03" w:rsidR="00B11FF5" w:rsidP="00507213" w:rsidRDefault="00B11FF5" w14:paraId="173F258A"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lastRenderedPageBreak/>
              <w:t>Entrevista</w:t>
            </w:r>
          </w:p>
        </w:tc>
        <w:tc>
          <w:tcPr>
            <w:tcW w:w="790" w:type="pct"/>
            <w:tcBorders>
              <w:top w:val="nil"/>
              <w:left w:val="nil"/>
              <w:bottom w:val="single" w:color="auto" w:sz="8" w:space="0"/>
              <w:right w:val="single" w:color="auto" w:sz="4" w:space="0"/>
            </w:tcBorders>
            <w:shd w:val="clear" w:color="000000" w:fill="FFFFFF"/>
            <w:noWrap/>
            <w:vAlign w:val="center"/>
            <w:hideMark/>
          </w:tcPr>
          <w:p w:rsidRPr="00FE7E03" w:rsidR="00B11FF5" w:rsidP="00507213" w:rsidRDefault="00B11FF5" w14:paraId="6C8FD980"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8" w:space="0"/>
              <w:right w:val="single" w:color="auto" w:sz="4" w:space="0"/>
            </w:tcBorders>
            <w:shd w:val="clear" w:color="000000" w:fill="FFFFFF"/>
            <w:noWrap/>
            <w:vAlign w:val="center"/>
            <w:hideMark/>
          </w:tcPr>
          <w:p w:rsidRPr="00FE7E03" w:rsidR="00B11FF5" w:rsidP="00507213" w:rsidRDefault="00B11FF5" w14:paraId="6597F072"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8" w:space="0"/>
              <w:right w:val="single" w:color="000000" w:sz="8" w:space="0"/>
            </w:tcBorders>
            <w:shd w:val="clear" w:color="auto" w:fill="auto"/>
            <w:noWrap/>
            <w:vAlign w:val="center"/>
            <w:hideMark/>
          </w:tcPr>
          <w:p w:rsidRPr="00FE7E03" w:rsidR="00B11FF5" w:rsidP="00507213" w:rsidRDefault="00B11FF5" w14:paraId="10F02374"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bl>
    <w:p w:rsidRPr="00B11FF5" w:rsidR="00B11FF5" w:rsidP="00394EDF" w:rsidRDefault="00B11FF5" w14:paraId="1F563DCA" w14:textId="77777777">
      <w:pPr>
        <w:rPr>
          <w:rFonts w:ascii="Candara" w:hAnsi="Candara"/>
          <w:sz w:val="22"/>
          <w:szCs w:val="22"/>
        </w:rPr>
      </w:pPr>
    </w:p>
    <w:sectPr w:rsidRPr="00B11FF5" w:rsidR="00B11FF5"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6F" w:rsidRDefault="0037506F" w14:paraId="63F38681" w14:textId="77777777">
      <w:pPr>
        <w:spacing w:before="0"/>
      </w:pPr>
      <w:r>
        <w:separator/>
      </w:r>
    </w:p>
  </w:endnote>
  <w:endnote w:type="continuationSeparator" w:id="0">
    <w:p w:rsidR="0037506F" w:rsidRDefault="0037506F" w14:paraId="7FC81DC4"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DA4F24" w14:paraId="67569EB5" w14:textId="008BE18C">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74366F">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6F" w:rsidRDefault="0037506F" w14:paraId="76EDAC3E" w14:textId="77777777">
      <w:pPr>
        <w:spacing w:before="0"/>
      </w:pPr>
      <w:r>
        <w:separator/>
      </w:r>
    </w:p>
  </w:footnote>
  <w:footnote w:type="continuationSeparator" w:id="0">
    <w:p w:rsidR="0037506F" w:rsidRDefault="0037506F" w14:paraId="6E56F96C"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5115F7CC" w14:textId="77777777">
      <w:trPr>
        <w:jc w:val="center"/>
      </w:trPr>
      <w:tc>
        <w:tcPr>
          <w:tcW w:w="1276" w:type="dxa"/>
          <w:vMerge w:val="restart"/>
          <w:vAlign w:val="center"/>
        </w:tcPr>
        <w:p w:rsidRPr="00FD764C" w:rsidR="00AE5A0A" w:rsidP="004405A9" w:rsidRDefault="00DA4F24" w14:paraId="3AD7BBE2" w14:textId="77777777">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57812F1D" wp14:editId="11F94F3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DA4F24" w14:paraId="014F976F"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rsidRPr="00FD764C" w:rsidR="008A6746" w:rsidP="00316D15" w:rsidRDefault="00DA4F24" w14:paraId="657137FE"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DA4F24" w14:paraId="437DEDBB"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45FD4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3083551" r:id="rId3"/>
            </w:object>
          </w:r>
        </w:p>
      </w:tc>
    </w:tr>
    <w:tr w:rsidRPr="00FD764C" w:rsidR="00AE5A0A" w:rsidTr="004405A9" w14:paraId="40C74687" w14:textId="77777777">
      <w:trPr>
        <w:jc w:val="center"/>
      </w:trPr>
      <w:tc>
        <w:tcPr>
          <w:tcW w:w="1276" w:type="dxa"/>
          <w:vMerge/>
        </w:tcPr>
        <w:p w:rsidRPr="00FD764C" w:rsidR="00AE5A0A" w:rsidP="004405A9" w:rsidRDefault="0037506F" w14:paraId="52D03748" w14:textId="77777777">
          <w:pPr>
            <w:pStyle w:val="Encabezado"/>
            <w:rPr>
              <w:rFonts w:ascii="Arial" w:hAnsi="Arial" w:cs="Arial"/>
              <w:sz w:val="24"/>
              <w:szCs w:val="24"/>
              <w:lang w:val="es-CO"/>
            </w:rPr>
          </w:pPr>
        </w:p>
      </w:tc>
      <w:tc>
        <w:tcPr>
          <w:tcW w:w="4536" w:type="dxa"/>
          <w:vAlign w:val="center"/>
        </w:tcPr>
        <w:p w:rsidRPr="00FD764C" w:rsidR="00AE5A0A" w:rsidP="004405A9" w:rsidRDefault="00DA4F24" w14:paraId="18E5ADC2" w14:textId="77777777">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Pr="00FD764C" w:rsidR="00AE5A0A" w:rsidP="004405A9" w:rsidRDefault="00DA4F24" w14:paraId="3E47B4D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37506F" w14:paraId="5FF1228C" w14:textId="77777777">
          <w:pPr>
            <w:pStyle w:val="Encabezado"/>
            <w:rPr>
              <w:rFonts w:ascii="Arial" w:hAnsi="Arial" w:cs="Arial"/>
              <w:sz w:val="24"/>
              <w:szCs w:val="24"/>
              <w:lang w:val="es-CO"/>
            </w:rPr>
          </w:pPr>
        </w:p>
      </w:tc>
    </w:tr>
    <w:tr w:rsidRPr="00FD764C" w:rsidR="00AE5A0A" w:rsidTr="004405A9" w14:paraId="3BBEC0F8" w14:textId="77777777">
      <w:trPr>
        <w:trHeight w:val="523"/>
        <w:jc w:val="center"/>
      </w:trPr>
      <w:tc>
        <w:tcPr>
          <w:tcW w:w="1276" w:type="dxa"/>
          <w:vMerge/>
        </w:tcPr>
        <w:p w:rsidRPr="00FD764C" w:rsidR="00AE5A0A" w:rsidP="004405A9" w:rsidRDefault="0037506F" w14:paraId="37E97193" w14:textId="77777777">
          <w:pPr>
            <w:pStyle w:val="Encabezado"/>
            <w:rPr>
              <w:rFonts w:ascii="Arial" w:hAnsi="Arial" w:cs="Arial"/>
              <w:sz w:val="24"/>
              <w:szCs w:val="24"/>
              <w:lang w:val="es-CO"/>
            </w:rPr>
          </w:pPr>
        </w:p>
      </w:tc>
      <w:tc>
        <w:tcPr>
          <w:tcW w:w="4536" w:type="dxa"/>
          <w:vAlign w:val="center"/>
        </w:tcPr>
        <w:p w:rsidRPr="00FD764C" w:rsidR="00AE5A0A" w:rsidP="004405A9" w:rsidRDefault="00DA4F24" w14:paraId="11B6E7A7"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DA4F24" w14:paraId="30E19D94"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rsidRPr="00FD764C" w:rsidR="00AE5A0A" w:rsidP="004405A9" w:rsidRDefault="0037506F" w14:paraId="5A66FB2D" w14:textId="77777777">
          <w:pPr>
            <w:pStyle w:val="Encabezado"/>
            <w:rPr>
              <w:rFonts w:ascii="Arial" w:hAnsi="Arial" w:cs="Arial"/>
              <w:sz w:val="24"/>
              <w:szCs w:val="24"/>
              <w:lang w:val="es-CO"/>
            </w:rPr>
          </w:pPr>
        </w:p>
      </w:tc>
    </w:tr>
  </w:tbl>
  <w:p w:rsidRPr="00AB3CDB" w:rsidR="00B603BE" w:rsidP="00AB3CDB" w:rsidRDefault="0037506F" w14:paraId="1FFDB8D8" w14:textId="77777777">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41B65"/>
    <w:rsid w:val="00174B8B"/>
    <w:rsid w:val="001C188D"/>
    <w:rsid w:val="001C5720"/>
    <w:rsid w:val="001E423F"/>
    <w:rsid w:val="001E48B3"/>
    <w:rsid w:val="00200871"/>
    <w:rsid w:val="00215C1C"/>
    <w:rsid w:val="00226388"/>
    <w:rsid w:val="00231733"/>
    <w:rsid w:val="00247642"/>
    <w:rsid w:val="002512CD"/>
    <w:rsid w:val="0027273F"/>
    <w:rsid w:val="002A44CA"/>
    <w:rsid w:val="002C17B4"/>
    <w:rsid w:val="002D7142"/>
    <w:rsid w:val="00324044"/>
    <w:rsid w:val="00333ADA"/>
    <w:rsid w:val="00334997"/>
    <w:rsid w:val="0036128C"/>
    <w:rsid w:val="003720A6"/>
    <w:rsid w:val="0037506F"/>
    <w:rsid w:val="00394EDF"/>
    <w:rsid w:val="003D34D0"/>
    <w:rsid w:val="00404B97"/>
    <w:rsid w:val="00414AA6"/>
    <w:rsid w:val="004150ED"/>
    <w:rsid w:val="00440FEA"/>
    <w:rsid w:val="00446A53"/>
    <w:rsid w:val="00456289"/>
    <w:rsid w:val="0046042B"/>
    <w:rsid w:val="00465B82"/>
    <w:rsid w:val="0049038F"/>
    <w:rsid w:val="004A23D4"/>
    <w:rsid w:val="004A5C14"/>
    <w:rsid w:val="004D5394"/>
    <w:rsid w:val="004E04AE"/>
    <w:rsid w:val="004E7896"/>
    <w:rsid w:val="004F7919"/>
    <w:rsid w:val="005028FA"/>
    <w:rsid w:val="0051461B"/>
    <w:rsid w:val="00540B30"/>
    <w:rsid w:val="00557356"/>
    <w:rsid w:val="00597AA6"/>
    <w:rsid w:val="005A2D6A"/>
    <w:rsid w:val="005A5F4C"/>
    <w:rsid w:val="005D712C"/>
    <w:rsid w:val="005E3AA1"/>
    <w:rsid w:val="00600206"/>
    <w:rsid w:val="0062363F"/>
    <w:rsid w:val="006407CF"/>
    <w:rsid w:val="00662492"/>
    <w:rsid w:val="006639F0"/>
    <w:rsid w:val="006A2835"/>
    <w:rsid w:val="006A64BE"/>
    <w:rsid w:val="006F001A"/>
    <w:rsid w:val="006F365F"/>
    <w:rsid w:val="007304F8"/>
    <w:rsid w:val="0074366F"/>
    <w:rsid w:val="00744034"/>
    <w:rsid w:val="007504E1"/>
    <w:rsid w:val="0076738B"/>
    <w:rsid w:val="0078796D"/>
    <w:rsid w:val="007919BB"/>
    <w:rsid w:val="007969F8"/>
    <w:rsid w:val="007A083B"/>
    <w:rsid w:val="007B6A1D"/>
    <w:rsid w:val="007E0A2F"/>
    <w:rsid w:val="0080047F"/>
    <w:rsid w:val="00830428"/>
    <w:rsid w:val="00847E0B"/>
    <w:rsid w:val="00863D92"/>
    <w:rsid w:val="00880F8E"/>
    <w:rsid w:val="008C39EA"/>
    <w:rsid w:val="008E553B"/>
    <w:rsid w:val="008F2817"/>
    <w:rsid w:val="009043C1"/>
    <w:rsid w:val="0092260C"/>
    <w:rsid w:val="00923B2F"/>
    <w:rsid w:val="00932A2D"/>
    <w:rsid w:val="009402F0"/>
    <w:rsid w:val="009464FD"/>
    <w:rsid w:val="0095139D"/>
    <w:rsid w:val="009739BA"/>
    <w:rsid w:val="00986AB9"/>
    <w:rsid w:val="009B720A"/>
    <w:rsid w:val="009D7795"/>
    <w:rsid w:val="009F2702"/>
    <w:rsid w:val="00A03DDE"/>
    <w:rsid w:val="00A04C21"/>
    <w:rsid w:val="00A17C26"/>
    <w:rsid w:val="00A2017D"/>
    <w:rsid w:val="00A225AA"/>
    <w:rsid w:val="00A24763"/>
    <w:rsid w:val="00A275AF"/>
    <w:rsid w:val="00A366D8"/>
    <w:rsid w:val="00A43B0D"/>
    <w:rsid w:val="00A577CD"/>
    <w:rsid w:val="00A70DB5"/>
    <w:rsid w:val="00AA7F65"/>
    <w:rsid w:val="00AC1DC2"/>
    <w:rsid w:val="00AF76C3"/>
    <w:rsid w:val="00B01D5B"/>
    <w:rsid w:val="00B078EB"/>
    <w:rsid w:val="00B11FF5"/>
    <w:rsid w:val="00B21B4F"/>
    <w:rsid w:val="00B6718A"/>
    <w:rsid w:val="00B7519F"/>
    <w:rsid w:val="00B956B4"/>
    <w:rsid w:val="00B957E1"/>
    <w:rsid w:val="00BA7F50"/>
    <w:rsid w:val="00BC6435"/>
    <w:rsid w:val="00BE38A3"/>
    <w:rsid w:val="00C17E0B"/>
    <w:rsid w:val="00C21624"/>
    <w:rsid w:val="00C241F9"/>
    <w:rsid w:val="00C47A6E"/>
    <w:rsid w:val="00C77989"/>
    <w:rsid w:val="00C84DAB"/>
    <w:rsid w:val="00C920C2"/>
    <w:rsid w:val="00C974C8"/>
    <w:rsid w:val="00CB5AC2"/>
    <w:rsid w:val="00CD58AE"/>
    <w:rsid w:val="00CF57D9"/>
    <w:rsid w:val="00D16E60"/>
    <w:rsid w:val="00D31E35"/>
    <w:rsid w:val="00D507AD"/>
    <w:rsid w:val="00D5780C"/>
    <w:rsid w:val="00D6726B"/>
    <w:rsid w:val="00D94072"/>
    <w:rsid w:val="00DA4F24"/>
    <w:rsid w:val="00DB3DB4"/>
    <w:rsid w:val="00DB77D4"/>
    <w:rsid w:val="00DC7F7C"/>
    <w:rsid w:val="00DE3F13"/>
    <w:rsid w:val="00DF5038"/>
    <w:rsid w:val="00E01FFD"/>
    <w:rsid w:val="00E54A9B"/>
    <w:rsid w:val="00E9571D"/>
    <w:rsid w:val="00EB212D"/>
    <w:rsid w:val="00EC4E51"/>
    <w:rsid w:val="00EE5AAF"/>
    <w:rsid w:val="00F00F18"/>
    <w:rsid w:val="00F01F91"/>
    <w:rsid w:val="00F17702"/>
    <w:rsid w:val="00F40AC7"/>
    <w:rsid w:val="00F44FFA"/>
    <w:rsid w:val="00F52469"/>
    <w:rsid w:val="00F53AC9"/>
    <w:rsid w:val="00F93452"/>
    <w:rsid w:val="00F94DD5"/>
    <w:rsid w:val="00FF5F66"/>
    <w:rsid w:val="07814BF9"/>
    <w:rsid w:val="1A2D59C8"/>
    <w:rsid w:val="2F3865AE"/>
    <w:rsid w:val="2FDFB6FC"/>
    <w:rsid w:val="322A77BF"/>
    <w:rsid w:val="336B7B1B"/>
    <w:rsid w:val="33D1F048"/>
    <w:rsid w:val="349DD89D"/>
    <w:rsid w:val="38AC9624"/>
    <w:rsid w:val="38BE403A"/>
    <w:rsid w:val="4625F269"/>
    <w:rsid w:val="465AB980"/>
    <w:rsid w:val="4945DDA3"/>
    <w:rsid w:val="5BF2CE29"/>
    <w:rsid w:val="6379AA40"/>
    <w:rsid w:val="63CD9483"/>
    <w:rsid w:val="6AD07D10"/>
    <w:rsid w:val="6D394149"/>
    <w:rsid w:val="6DA7E79F"/>
    <w:rsid w:val="71EBDD89"/>
    <w:rsid w:val="72BD2CFB"/>
    <w:rsid w:val="7479D98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A109"/>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260C"/>
    <w:pPr>
      <w:spacing w:before="120" w:after="0" w:line="240" w:lineRule="auto"/>
      <w:jc w:val="both"/>
    </w:pPr>
    <w:rPr>
      <w:rFonts w:ascii="Verdana" w:hAnsi="Verdana" w:eastAsia="Times New Roman" w:cs="Times New Roman"/>
      <w:sz w:val="20"/>
      <w:szCs w:val="20"/>
      <w:lang w:val="en-U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styleId="EncabezadoCar" w:customStyle="1">
    <w:name w:val="Encabezado Car"/>
    <w:basedOn w:val="Fuentedeprrafopredeter"/>
    <w:link w:val="Encabezado"/>
    <w:rsid w:val="0092260C"/>
    <w:rPr>
      <w:rFonts w:ascii="Verdana" w:hAnsi="Verdana" w:eastAsia="Times New Roman"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styleId="PiedepginaCar" w:customStyle="1">
    <w:name w:val="Pie de página Car"/>
    <w:basedOn w:val="Fuentedeprrafopredeter"/>
    <w:link w:val="Piedepgina"/>
    <w:rsid w:val="0092260C"/>
    <w:rPr>
      <w:rFonts w:ascii="Verdana" w:hAnsi="Verdana" w:eastAsia="Times New Roman"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styleId="TextoindependienteCar" w:customStyle="1">
    <w:name w:val="Texto independiente Car"/>
    <w:basedOn w:val="Fuentedeprrafopredeter"/>
    <w:link w:val="Textoindependiente"/>
    <w:rsid w:val="005E3AA1"/>
    <w:rPr>
      <w:rFonts w:ascii="Verdana" w:hAnsi="Verdana" w:eastAsia="Times New Roman"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Dibujo_de_Microsoft_Visio_2003-2010.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3E02-85A8-4CEC-BE51-91000EBE9F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Pinto</dc:creator>
  <keywords/>
  <dc:description/>
  <lastModifiedBy>Archivistica y Gestion de la Informacion Digital</lastModifiedBy>
  <revision>14</revision>
  <dcterms:created xsi:type="dcterms:W3CDTF">2022-12-05T20:48:00.0000000Z</dcterms:created>
  <dcterms:modified xsi:type="dcterms:W3CDTF">2023-01-23T20:19:34.7483213Z</dcterms:modified>
</coreProperties>
</file>