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B1E6" w14:textId="3CB7B160" w:rsidR="007A602A" w:rsidRDefault="00CA5EF5">
      <w:pPr>
        <w:rPr>
          <w:lang w:val="es-MX"/>
        </w:rPr>
      </w:pPr>
      <w:r>
        <w:rPr>
          <w:lang w:val="es-MX"/>
        </w:rPr>
        <w:t>ANEXOS TÉCNICOS INST. ELÉCTRICAS</w:t>
      </w:r>
    </w:p>
    <w:p w14:paraId="6E1C8092" w14:textId="0CF65A0A" w:rsidR="00CA5EF5" w:rsidRDefault="00CA5EF5">
      <w:pPr>
        <w:rPr>
          <w:lang w:val="es-MX"/>
        </w:rPr>
      </w:pPr>
      <w:hyperlink r:id="rId4" w:history="1">
        <w:r w:rsidRPr="00CE2F88">
          <w:rPr>
            <w:rStyle w:val="Hipervnculo"/>
            <w:lang w:val="es-MX"/>
          </w:rPr>
          <w:t>https://drive.google.com/drive/folders/1KxU0br4vwoP25RKK6AIiLmzSJ93mCQmQ?usp=drive_link</w:t>
        </w:r>
      </w:hyperlink>
    </w:p>
    <w:p w14:paraId="54B09846" w14:textId="77777777" w:rsidR="00CA5EF5" w:rsidRPr="00CA5EF5" w:rsidRDefault="00CA5EF5">
      <w:pPr>
        <w:rPr>
          <w:lang w:val="es-MX"/>
        </w:rPr>
      </w:pPr>
    </w:p>
    <w:sectPr w:rsidR="00CA5EF5" w:rsidRPr="00CA5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5"/>
    <w:rsid w:val="007A602A"/>
    <w:rsid w:val="00CA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3530"/>
  <w15:chartTrackingRefBased/>
  <w15:docId w15:val="{B63DECDF-81AC-4852-ABAE-0A4FD979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5E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5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KxU0br4vwoP25RKK6AIiLmzSJ93mCQmQ?usp=drive_lin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2023-10-11T19:38:00Z</dcterms:created>
  <dcterms:modified xsi:type="dcterms:W3CDTF">2023-10-11T19:39:00Z</dcterms:modified>
</cp:coreProperties>
</file>