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61806" w14:textId="77777777" w:rsidR="007865DB" w:rsidRPr="0062054E" w:rsidRDefault="007865DB">
      <w:pPr>
        <w:pStyle w:val="Textoindependiente"/>
        <w:rPr>
          <w:rFonts w:ascii="Arial" w:hAnsi="Arial" w:cs="Arial"/>
          <w:sz w:val="24"/>
          <w:szCs w:val="24"/>
        </w:rPr>
      </w:pPr>
    </w:p>
    <w:p w14:paraId="37346570" w14:textId="77777777" w:rsidR="007865DB" w:rsidRPr="0062054E" w:rsidRDefault="007865DB">
      <w:pPr>
        <w:pStyle w:val="Textoindependiente"/>
        <w:spacing w:before="2"/>
        <w:rPr>
          <w:rFonts w:ascii="Arial" w:hAnsi="Arial" w:cs="Arial"/>
          <w:sz w:val="24"/>
          <w:szCs w:val="24"/>
        </w:rPr>
      </w:pPr>
    </w:p>
    <w:tbl>
      <w:tblPr>
        <w:tblStyle w:val="TableNormal"/>
        <w:tblW w:w="0" w:type="auto"/>
        <w:tblInd w:w="1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94"/>
        <w:gridCol w:w="7232"/>
      </w:tblGrid>
      <w:tr w:rsidR="007865DB" w:rsidRPr="0062054E" w14:paraId="3B26E4EA" w14:textId="77777777" w:rsidTr="18F9BD60">
        <w:trPr>
          <w:trHeight w:val="258"/>
        </w:trPr>
        <w:tc>
          <w:tcPr>
            <w:tcW w:w="9926" w:type="dxa"/>
            <w:gridSpan w:val="2"/>
            <w:tcBorders>
              <w:bottom w:val="single" w:sz="4" w:space="0" w:color="000000" w:themeColor="text1"/>
            </w:tcBorders>
            <w:shd w:val="clear" w:color="auto" w:fill="BEBEBE"/>
          </w:tcPr>
          <w:p w14:paraId="7024498F" w14:textId="77777777" w:rsidR="007865DB" w:rsidRPr="0062054E" w:rsidRDefault="1D818A34" w:rsidP="18F9BD60">
            <w:pPr>
              <w:pStyle w:val="TableParagraph"/>
              <w:spacing w:before="9" w:line="230" w:lineRule="exact"/>
              <w:jc w:val="center"/>
              <w:rPr>
                <w:rFonts w:ascii="Arial" w:eastAsia="Arial" w:hAnsi="Arial" w:cs="Arial"/>
                <w:b/>
                <w:bCs/>
                <w:sz w:val="24"/>
                <w:szCs w:val="24"/>
              </w:rPr>
            </w:pPr>
            <w:r w:rsidRPr="0062054E">
              <w:rPr>
                <w:rFonts w:ascii="Arial" w:eastAsia="Arial" w:hAnsi="Arial" w:cs="Arial"/>
                <w:b/>
                <w:bCs/>
                <w:sz w:val="24"/>
                <w:szCs w:val="24"/>
              </w:rPr>
              <w:t>DESCRIPCIÓN GENERAL</w:t>
            </w:r>
          </w:p>
        </w:tc>
      </w:tr>
      <w:tr w:rsidR="007865DB" w:rsidRPr="0062054E" w14:paraId="5DC68A23" w14:textId="77777777" w:rsidTr="18F9BD60">
        <w:trPr>
          <w:trHeight w:val="897"/>
        </w:trPr>
        <w:tc>
          <w:tcPr>
            <w:tcW w:w="9926" w:type="dxa"/>
            <w:gridSpan w:val="2"/>
            <w:tcBorders>
              <w:top w:val="single" w:sz="4" w:space="0" w:color="000000" w:themeColor="text1"/>
              <w:bottom w:val="single" w:sz="4" w:space="0" w:color="000000" w:themeColor="text1"/>
            </w:tcBorders>
            <w:vAlign w:val="center"/>
          </w:tcPr>
          <w:p w14:paraId="5E28C97C" w14:textId="5DFC02CC" w:rsidR="007865DB" w:rsidRPr="0062054E" w:rsidRDefault="0062054E" w:rsidP="18F9BD60">
            <w:pPr>
              <w:pStyle w:val="TableParagraph"/>
              <w:spacing w:before="100" w:beforeAutospacing="1" w:after="100" w:afterAutospacing="1" w:line="250" w:lineRule="exact"/>
              <w:ind w:firstLine="6"/>
              <w:jc w:val="center"/>
              <w:rPr>
                <w:rFonts w:ascii="Arial" w:eastAsia="Arial" w:hAnsi="Arial" w:cs="Arial"/>
                <w:sz w:val="24"/>
                <w:szCs w:val="24"/>
              </w:rPr>
            </w:pPr>
            <w:r>
              <w:rPr>
                <w:rFonts w:ascii="Arial" w:eastAsia="Arial" w:hAnsi="Arial" w:cs="Arial"/>
                <w:sz w:val="24"/>
                <w:szCs w:val="24"/>
              </w:rPr>
              <w:t>El Consejo Curricular de Licenciatura en B</w:t>
            </w:r>
            <w:r w:rsidRPr="0062054E">
              <w:rPr>
                <w:rFonts w:ascii="Arial" w:eastAsia="Arial" w:hAnsi="Arial" w:cs="Arial"/>
                <w:sz w:val="24"/>
                <w:szCs w:val="24"/>
              </w:rPr>
              <w:t>iología, en acta 37 del 17 de julio de 2024 estudió y aprobó realizar una convocatoria abreviada para vincular docente de vinculación especial hora catedra con las siguientes características:</w:t>
            </w:r>
          </w:p>
        </w:tc>
      </w:tr>
      <w:tr w:rsidR="007865DB" w:rsidRPr="0062054E" w14:paraId="3138E342" w14:textId="77777777" w:rsidTr="18F9BD60">
        <w:trPr>
          <w:trHeight w:val="594"/>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vAlign w:val="center"/>
          </w:tcPr>
          <w:p w14:paraId="24AE56BB" w14:textId="691D691E" w:rsidR="007865DB" w:rsidRPr="0062054E" w:rsidRDefault="0261BE13" w:rsidP="18F9BD60">
            <w:pPr>
              <w:pStyle w:val="TableParagraph"/>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 xml:space="preserve"> </w:t>
            </w:r>
            <w:r w:rsidR="1D818A34" w:rsidRPr="0062054E">
              <w:rPr>
                <w:rFonts w:ascii="Arial" w:eastAsia="Arial" w:hAnsi="Arial" w:cs="Arial"/>
                <w:b/>
                <w:bCs/>
                <w:color w:val="FFFFFF" w:themeColor="background1"/>
                <w:sz w:val="24"/>
                <w:szCs w:val="24"/>
              </w:rPr>
              <w:t>Asignaturas</w:t>
            </w:r>
          </w:p>
        </w:tc>
        <w:tc>
          <w:tcPr>
            <w:tcW w:w="7232" w:type="dxa"/>
            <w:tcBorders>
              <w:top w:val="single" w:sz="4" w:space="0" w:color="000000" w:themeColor="text1"/>
              <w:left w:val="single" w:sz="4" w:space="0" w:color="000000" w:themeColor="text1"/>
              <w:bottom w:val="single" w:sz="4" w:space="0" w:color="000000" w:themeColor="text1"/>
            </w:tcBorders>
            <w:vAlign w:val="center"/>
          </w:tcPr>
          <w:p w14:paraId="4F41FAA1" w14:textId="71140044" w:rsidR="007865DB" w:rsidRPr="0062054E" w:rsidRDefault="61171F62" w:rsidP="18F9BD60">
            <w:pPr>
              <w:pStyle w:val="TableParagraph"/>
              <w:spacing w:line="259" w:lineRule="auto"/>
              <w:jc w:val="center"/>
              <w:rPr>
                <w:rFonts w:ascii="Arial" w:eastAsia="Arial" w:hAnsi="Arial" w:cs="Arial"/>
                <w:b/>
                <w:sz w:val="24"/>
                <w:szCs w:val="24"/>
              </w:rPr>
            </w:pPr>
            <w:r w:rsidRPr="0062054E">
              <w:rPr>
                <w:rFonts w:ascii="Arial" w:eastAsia="Arial" w:hAnsi="Arial" w:cs="Arial"/>
                <w:b/>
                <w:sz w:val="24"/>
                <w:szCs w:val="24"/>
              </w:rPr>
              <w:t>MICROBIOLOGÍA</w:t>
            </w:r>
          </w:p>
        </w:tc>
      </w:tr>
      <w:tr w:rsidR="007865DB" w:rsidRPr="0062054E" w14:paraId="2AAD3A10" w14:textId="77777777" w:rsidTr="18F9BD60">
        <w:trPr>
          <w:trHeight w:val="594"/>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tcPr>
          <w:p w14:paraId="6E731C9C" w14:textId="77777777" w:rsidR="007865DB" w:rsidRPr="0062054E" w:rsidRDefault="007865DB" w:rsidP="18F9BD60">
            <w:pPr>
              <w:pStyle w:val="TableParagraph"/>
              <w:spacing w:before="10"/>
              <w:rPr>
                <w:rFonts w:ascii="Arial" w:eastAsia="Arial" w:hAnsi="Arial" w:cs="Arial"/>
                <w:color w:val="FFFFFF" w:themeColor="background1"/>
                <w:sz w:val="24"/>
                <w:szCs w:val="24"/>
              </w:rPr>
            </w:pPr>
          </w:p>
          <w:p w14:paraId="511D915F" w14:textId="77777777" w:rsidR="007865DB" w:rsidRPr="0062054E" w:rsidRDefault="1D818A34" w:rsidP="18F9BD60">
            <w:pPr>
              <w:pStyle w:val="TableParagraph"/>
              <w:ind w:left="71"/>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Áreas de Conocimiento</w:t>
            </w:r>
          </w:p>
        </w:tc>
        <w:tc>
          <w:tcPr>
            <w:tcW w:w="7232" w:type="dxa"/>
            <w:tcBorders>
              <w:top w:val="single" w:sz="4" w:space="0" w:color="000000" w:themeColor="text1"/>
              <w:left w:val="single" w:sz="4" w:space="0" w:color="000000" w:themeColor="text1"/>
              <w:bottom w:val="single" w:sz="4" w:space="0" w:color="000000" w:themeColor="text1"/>
            </w:tcBorders>
          </w:tcPr>
          <w:p w14:paraId="765EB75C" w14:textId="59BB5E86" w:rsidR="007865DB" w:rsidRPr="0062054E" w:rsidRDefault="6DB2E4BC" w:rsidP="18F9BD60">
            <w:pPr>
              <w:pStyle w:val="TableParagraph"/>
              <w:spacing w:before="172" w:line="259" w:lineRule="auto"/>
              <w:ind w:left="2227" w:right="2203"/>
              <w:jc w:val="center"/>
              <w:rPr>
                <w:rFonts w:ascii="Arial" w:eastAsia="Arial" w:hAnsi="Arial" w:cs="Arial"/>
                <w:sz w:val="24"/>
                <w:szCs w:val="24"/>
              </w:rPr>
            </w:pPr>
            <w:r w:rsidRPr="0062054E">
              <w:rPr>
                <w:rFonts w:ascii="Arial" w:eastAsia="Arial" w:hAnsi="Arial" w:cs="Arial"/>
                <w:sz w:val="24"/>
                <w:szCs w:val="24"/>
              </w:rPr>
              <w:t>MICROBIOLOGÍA</w:t>
            </w:r>
          </w:p>
        </w:tc>
      </w:tr>
      <w:tr w:rsidR="007865DB" w:rsidRPr="0062054E" w14:paraId="644E5391" w14:textId="77777777" w:rsidTr="18F9BD60">
        <w:trPr>
          <w:trHeight w:val="2423"/>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vAlign w:val="center"/>
          </w:tcPr>
          <w:p w14:paraId="5299322E" w14:textId="77777777" w:rsidR="007865DB" w:rsidRPr="0062054E" w:rsidRDefault="1D818A34" w:rsidP="18F9BD60">
            <w:pPr>
              <w:pStyle w:val="TableParagraph"/>
              <w:spacing w:before="160"/>
              <w:ind w:left="71"/>
              <w:jc w:val="both"/>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Perfil del Docente</w:t>
            </w:r>
          </w:p>
        </w:tc>
        <w:tc>
          <w:tcPr>
            <w:tcW w:w="7232" w:type="dxa"/>
            <w:tcBorders>
              <w:top w:val="single" w:sz="4" w:space="0" w:color="000000" w:themeColor="text1"/>
              <w:left w:val="single" w:sz="4" w:space="0" w:color="000000" w:themeColor="text1"/>
              <w:bottom w:val="single" w:sz="4" w:space="0" w:color="000000" w:themeColor="text1"/>
            </w:tcBorders>
            <w:vAlign w:val="center"/>
          </w:tcPr>
          <w:p w14:paraId="5A26FBA8" w14:textId="31E6AC75" w:rsidR="00C76773" w:rsidRPr="0062054E" w:rsidRDefault="17313B8B" w:rsidP="00BA4B37">
            <w:pPr>
              <w:jc w:val="both"/>
              <w:rPr>
                <w:rFonts w:ascii="Arial" w:hAnsi="Arial" w:cs="Arial"/>
                <w:sz w:val="24"/>
                <w:szCs w:val="24"/>
              </w:rPr>
            </w:pPr>
            <w:r w:rsidRPr="0062054E">
              <w:rPr>
                <w:rFonts w:ascii="Arial" w:hAnsi="Arial" w:cs="Arial"/>
                <w:sz w:val="24"/>
                <w:szCs w:val="24"/>
              </w:rPr>
              <w:t xml:space="preserve">TITULO DE PREGRADO: </w:t>
            </w:r>
            <w:r w:rsidR="4166D428" w:rsidRPr="0062054E">
              <w:rPr>
                <w:rFonts w:ascii="Arial" w:hAnsi="Arial" w:cs="Arial"/>
                <w:sz w:val="24"/>
                <w:szCs w:val="24"/>
              </w:rPr>
              <w:t>Licenciado(a) en Biología,</w:t>
            </w:r>
            <w:r w:rsidR="0062054E" w:rsidRPr="0062054E">
              <w:rPr>
                <w:rFonts w:ascii="Arial" w:hAnsi="Arial" w:cs="Arial"/>
                <w:sz w:val="24"/>
                <w:szCs w:val="24"/>
              </w:rPr>
              <w:t xml:space="preserve"> o</w:t>
            </w:r>
            <w:r w:rsidR="4166D428" w:rsidRPr="0062054E">
              <w:rPr>
                <w:rFonts w:ascii="Arial" w:hAnsi="Arial" w:cs="Arial"/>
                <w:sz w:val="24"/>
                <w:szCs w:val="24"/>
              </w:rPr>
              <w:t xml:space="preserve"> Biólogo, Microbiólogo, </w:t>
            </w:r>
            <w:r w:rsidR="0062054E" w:rsidRPr="0062054E">
              <w:rPr>
                <w:rFonts w:ascii="Arial" w:hAnsi="Arial" w:cs="Arial"/>
                <w:sz w:val="24"/>
                <w:szCs w:val="24"/>
              </w:rPr>
              <w:t xml:space="preserve"> o </w:t>
            </w:r>
            <w:r w:rsidR="4166D428" w:rsidRPr="0062054E">
              <w:rPr>
                <w:rFonts w:ascii="Arial" w:hAnsi="Arial" w:cs="Arial"/>
                <w:sz w:val="24"/>
                <w:szCs w:val="24"/>
              </w:rPr>
              <w:t>Bacteriólogo,</w:t>
            </w:r>
            <w:r w:rsidR="0062054E" w:rsidRPr="0062054E">
              <w:rPr>
                <w:rFonts w:ascii="Arial" w:hAnsi="Arial" w:cs="Arial"/>
                <w:sz w:val="24"/>
                <w:szCs w:val="24"/>
              </w:rPr>
              <w:t xml:space="preserve"> o </w:t>
            </w:r>
            <w:r w:rsidR="4166D428" w:rsidRPr="0062054E">
              <w:rPr>
                <w:rFonts w:ascii="Arial" w:hAnsi="Arial" w:cs="Arial"/>
                <w:sz w:val="24"/>
                <w:szCs w:val="24"/>
              </w:rPr>
              <w:t xml:space="preserve"> Ingeniero ambiental, </w:t>
            </w:r>
            <w:r w:rsidR="0062054E" w:rsidRPr="0062054E">
              <w:rPr>
                <w:rFonts w:ascii="Arial" w:hAnsi="Arial" w:cs="Arial"/>
                <w:sz w:val="24"/>
                <w:szCs w:val="24"/>
              </w:rPr>
              <w:t xml:space="preserve">o </w:t>
            </w:r>
            <w:r w:rsidR="4166D428" w:rsidRPr="0062054E">
              <w:rPr>
                <w:rFonts w:ascii="Arial" w:hAnsi="Arial" w:cs="Arial"/>
                <w:sz w:val="24"/>
                <w:szCs w:val="24"/>
              </w:rPr>
              <w:t>Ingeniero de alimentos y</w:t>
            </w:r>
            <w:r w:rsidR="0062054E" w:rsidRPr="0062054E">
              <w:rPr>
                <w:rFonts w:ascii="Arial" w:hAnsi="Arial" w:cs="Arial"/>
                <w:sz w:val="24"/>
                <w:szCs w:val="24"/>
              </w:rPr>
              <w:t>/o</w:t>
            </w:r>
            <w:r w:rsidR="4166D428" w:rsidRPr="0062054E">
              <w:rPr>
                <w:rFonts w:ascii="Arial" w:hAnsi="Arial" w:cs="Arial"/>
                <w:sz w:val="24"/>
                <w:szCs w:val="24"/>
              </w:rPr>
              <w:t xml:space="preserve"> áreas afines al concurso.</w:t>
            </w:r>
          </w:p>
          <w:p w14:paraId="3CE01E39" w14:textId="553B94BE" w:rsidR="38E8556C" w:rsidRPr="0062054E" w:rsidRDefault="38E8556C" w:rsidP="00BA4B37">
            <w:pPr>
              <w:jc w:val="both"/>
              <w:rPr>
                <w:rFonts w:ascii="Arial" w:hAnsi="Arial" w:cs="Arial"/>
                <w:sz w:val="24"/>
                <w:szCs w:val="24"/>
              </w:rPr>
            </w:pPr>
          </w:p>
          <w:p w14:paraId="249139EB" w14:textId="6741F4C0" w:rsidR="00C76773" w:rsidRPr="0062054E" w:rsidRDefault="17313B8B" w:rsidP="00BA4B37">
            <w:pPr>
              <w:jc w:val="both"/>
              <w:rPr>
                <w:rFonts w:ascii="Arial" w:hAnsi="Arial" w:cs="Arial"/>
                <w:sz w:val="24"/>
                <w:szCs w:val="24"/>
              </w:rPr>
            </w:pPr>
            <w:r w:rsidRPr="0062054E">
              <w:rPr>
                <w:rFonts w:ascii="Arial" w:hAnsi="Arial" w:cs="Arial"/>
                <w:sz w:val="24"/>
                <w:szCs w:val="24"/>
              </w:rPr>
              <w:t xml:space="preserve">TITULO DE POSTGRADO: </w:t>
            </w:r>
            <w:r w:rsidR="429F745D" w:rsidRPr="0062054E">
              <w:rPr>
                <w:rFonts w:ascii="Arial" w:hAnsi="Arial" w:cs="Arial"/>
                <w:sz w:val="24"/>
                <w:szCs w:val="24"/>
              </w:rPr>
              <w:t xml:space="preserve">Maestría y/o Doctorado en Ciencias Biológicas, </w:t>
            </w:r>
            <w:r w:rsidR="0062054E" w:rsidRPr="0062054E">
              <w:rPr>
                <w:rFonts w:ascii="Arial" w:hAnsi="Arial" w:cs="Arial"/>
                <w:sz w:val="24"/>
                <w:szCs w:val="24"/>
              </w:rPr>
              <w:t>y/o</w:t>
            </w:r>
            <w:r w:rsidR="0062054E" w:rsidRPr="0062054E">
              <w:rPr>
                <w:rFonts w:ascii="Arial" w:hAnsi="Arial" w:cs="Arial"/>
                <w:sz w:val="24"/>
                <w:szCs w:val="24"/>
              </w:rPr>
              <w:t xml:space="preserve"> </w:t>
            </w:r>
            <w:r w:rsidR="429F745D" w:rsidRPr="0062054E">
              <w:rPr>
                <w:rFonts w:ascii="Arial" w:hAnsi="Arial" w:cs="Arial"/>
                <w:sz w:val="24"/>
                <w:szCs w:val="24"/>
              </w:rPr>
              <w:t xml:space="preserve">Ciencias Naturales, </w:t>
            </w:r>
            <w:r w:rsidR="0062054E" w:rsidRPr="0062054E">
              <w:rPr>
                <w:rFonts w:ascii="Arial" w:hAnsi="Arial" w:cs="Arial"/>
                <w:sz w:val="24"/>
                <w:szCs w:val="24"/>
              </w:rPr>
              <w:t>y/o</w:t>
            </w:r>
            <w:r w:rsidR="0062054E" w:rsidRPr="0062054E">
              <w:rPr>
                <w:rFonts w:ascii="Arial" w:hAnsi="Arial" w:cs="Arial"/>
                <w:sz w:val="24"/>
                <w:szCs w:val="24"/>
              </w:rPr>
              <w:t xml:space="preserve"> </w:t>
            </w:r>
            <w:r w:rsidR="429F745D" w:rsidRPr="0062054E">
              <w:rPr>
                <w:rFonts w:ascii="Arial" w:hAnsi="Arial" w:cs="Arial"/>
                <w:sz w:val="24"/>
                <w:szCs w:val="24"/>
              </w:rPr>
              <w:t xml:space="preserve">Biología aplicada, </w:t>
            </w:r>
            <w:r w:rsidR="0062054E" w:rsidRPr="0062054E">
              <w:rPr>
                <w:rFonts w:ascii="Arial" w:hAnsi="Arial" w:cs="Arial"/>
                <w:sz w:val="24"/>
                <w:szCs w:val="24"/>
              </w:rPr>
              <w:t>y/o</w:t>
            </w:r>
            <w:r w:rsidR="0062054E" w:rsidRPr="0062054E">
              <w:rPr>
                <w:rFonts w:ascii="Arial" w:hAnsi="Arial" w:cs="Arial"/>
                <w:sz w:val="24"/>
                <w:szCs w:val="24"/>
              </w:rPr>
              <w:t xml:space="preserve"> </w:t>
            </w:r>
            <w:r w:rsidR="429F745D" w:rsidRPr="0062054E">
              <w:rPr>
                <w:rFonts w:ascii="Arial" w:hAnsi="Arial" w:cs="Arial"/>
                <w:sz w:val="24"/>
                <w:szCs w:val="24"/>
              </w:rPr>
              <w:t xml:space="preserve">Microbiología, Bacteriología </w:t>
            </w:r>
            <w:r w:rsidR="0062054E" w:rsidRPr="0062054E">
              <w:rPr>
                <w:rFonts w:ascii="Arial" w:hAnsi="Arial" w:cs="Arial"/>
                <w:sz w:val="24"/>
                <w:szCs w:val="24"/>
              </w:rPr>
              <w:t>y/o</w:t>
            </w:r>
            <w:r w:rsidR="429F745D" w:rsidRPr="0062054E">
              <w:rPr>
                <w:rFonts w:ascii="Arial" w:hAnsi="Arial" w:cs="Arial"/>
                <w:sz w:val="24"/>
                <w:szCs w:val="24"/>
              </w:rPr>
              <w:t xml:space="preserve"> áreas afines al concurso.</w:t>
            </w:r>
          </w:p>
          <w:p w14:paraId="3E0CB6F5" w14:textId="77777777" w:rsidR="00791B7D" w:rsidRPr="0062054E" w:rsidRDefault="00791B7D" w:rsidP="00BA4B37">
            <w:pPr>
              <w:jc w:val="both"/>
              <w:rPr>
                <w:rFonts w:ascii="Arial" w:hAnsi="Arial" w:cs="Arial"/>
                <w:sz w:val="24"/>
                <w:szCs w:val="24"/>
              </w:rPr>
            </w:pPr>
          </w:p>
          <w:p w14:paraId="7267B6B2" w14:textId="77777777" w:rsidR="00C76773" w:rsidRPr="0062054E" w:rsidRDefault="17313B8B" w:rsidP="00BA4B37">
            <w:pPr>
              <w:jc w:val="center"/>
              <w:rPr>
                <w:rFonts w:ascii="Arial" w:hAnsi="Arial" w:cs="Arial"/>
                <w:sz w:val="24"/>
                <w:szCs w:val="24"/>
              </w:rPr>
            </w:pPr>
            <w:r w:rsidRPr="0062054E">
              <w:rPr>
                <w:rFonts w:ascii="Arial" w:hAnsi="Arial" w:cs="Arial"/>
                <w:sz w:val="24"/>
                <w:szCs w:val="24"/>
              </w:rPr>
              <w:t>TODOS LOS TÍTULOS OBTENIDOS EN EL EXTERIOR, DEBEN CONTAR CON LA RESPECTIVA RESOLUCIÓN DE CONVALIDACIÓN DEL MEN.</w:t>
            </w:r>
          </w:p>
          <w:p w14:paraId="0FD8D210" w14:textId="77777777" w:rsidR="00C76773" w:rsidRPr="0062054E" w:rsidRDefault="00C76773" w:rsidP="00BA4B37">
            <w:pPr>
              <w:jc w:val="both"/>
              <w:rPr>
                <w:rFonts w:ascii="Arial" w:hAnsi="Arial" w:cs="Arial"/>
                <w:sz w:val="24"/>
                <w:szCs w:val="24"/>
              </w:rPr>
            </w:pPr>
          </w:p>
          <w:p w14:paraId="0BFF6BFC" w14:textId="08D3B810" w:rsidR="00C76773" w:rsidRPr="0062054E" w:rsidRDefault="17313B8B" w:rsidP="00BA4B37">
            <w:pPr>
              <w:jc w:val="both"/>
              <w:rPr>
                <w:rFonts w:ascii="Arial" w:hAnsi="Arial" w:cs="Arial"/>
                <w:sz w:val="24"/>
                <w:szCs w:val="24"/>
              </w:rPr>
            </w:pPr>
            <w:r w:rsidRPr="0062054E">
              <w:rPr>
                <w:rFonts w:ascii="Arial" w:hAnsi="Arial" w:cs="Arial"/>
                <w:sz w:val="24"/>
                <w:szCs w:val="24"/>
              </w:rPr>
              <w:t xml:space="preserve">EXPERIENCIA DOCENTE: Universitaria mínima de dos (2) años de tiempo completo y/o su equivalente en educación básica o media, según lo establece el Acuerdo 011 del 15 de noviembre de 2002, capítulo 3 (Equivalencias) del Consejo Superior Universitario de la Universidad Distrital Francisco José de Caldas, en el área del concurso. </w:t>
            </w:r>
          </w:p>
          <w:p w14:paraId="3D48F63C" w14:textId="77777777" w:rsidR="00791B7D" w:rsidRPr="0062054E" w:rsidRDefault="00791B7D" w:rsidP="00BA4B37">
            <w:pPr>
              <w:jc w:val="both"/>
              <w:rPr>
                <w:rFonts w:ascii="Arial" w:hAnsi="Arial" w:cs="Arial"/>
                <w:sz w:val="24"/>
                <w:szCs w:val="24"/>
              </w:rPr>
            </w:pPr>
          </w:p>
          <w:p w14:paraId="60DE508D" w14:textId="331B2D05" w:rsidR="00C76773" w:rsidRPr="0062054E" w:rsidRDefault="17313B8B" w:rsidP="00BA4B37">
            <w:pPr>
              <w:jc w:val="center"/>
              <w:rPr>
                <w:rFonts w:ascii="Arial" w:hAnsi="Arial" w:cs="Arial"/>
                <w:sz w:val="24"/>
                <w:szCs w:val="24"/>
              </w:rPr>
            </w:pPr>
            <w:r w:rsidRPr="0062054E">
              <w:rPr>
                <w:rFonts w:ascii="Arial" w:hAnsi="Arial" w:cs="Arial"/>
                <w:sz w:val="24"/>
                <w:szCs w:val="24"/>
              </w:rPr>
              <w:t>LAS CERTIFICACIONES DEBEN CONTENER EL PERIODO DE INICIO Y FINALIZACIÓN DE SERVICIO, ESPECIFICADO MODALIDAD Y NÚMERO DE HORAS.</w:t>
            </w:r>
          </w:p>
          <w:p w14:paraId="349AEEC3" w14:textId="77777777" w:rsidR="00791B7D" w:rsidRPr="0062054E" w:rsidRDefault="00791B7D" w:rsidP="00BA4B37">
            <w:pPr>
              <w:jc w:val="both"/>
              <w:rPr>
                <w:rFonts w:ascii="Arial" w:hAnsi="Arial" w:cs="Arial"/>
                <w:sz w:val="24"/>
                <w:szCs w:val="24"/>
              </w:rPr>
            </w:pPr>
          </w:p>
          <w:p w14:paraId="4BC51F4B" w14:textId="77777777" w:rsidR="007865DB" w:rsidRPr="0062054E" w:rsidRDefault="17313B8B" w:rsidP="00BA4B37">
            <w:pPr>
              <w:jc w:val="both"/>
              <w:rPr>
                <w:rFonts w:ascii="Arial" w:hAnsi="Arial" w:cs="Arial"/>
                <w:sz w:val="24"/>
                <w:szCs w:val="24"/>
              </w:rPr>
            </w:pPr>
            <w:r w:rsidRPr="0062054E">
              <w:rPr>
                <w:rFonts w:ascii="Arial" w:hAnsi="Arial" w:cs="Arial"/>
                <w:sz w:val="24"/>
                <w:szCs w:val="24"/>
              </w:rPr>
              <w:t>INVESTIGACIONES CONCLUIDAS y/o EN CURSO y/o PUBLICACIONES: en el área del concurso preferiblemente de los últimos 5 años. Entregar fotocopia de artículos publicados, en donde figure nombre de la revista, volumen, tomo, año, páginas. Para libros, fotocopia de la carátula. Para investigaciones, constancia de aprobación, titulo, periodo de realización de la investigación. Todo debidamente certificado.</w:t>
            </w:r>
          </w:p>
        </w:tc>
      </w:tr>
      <w:tr w:rsidR="007865DB" w:rsidRPr="0062054E" w14:paraId="472F55EF" w14:textId="77777777" w:rsidTr="18F9BD60">
        <w:trPr>
          <w:trHeight w:val="274"/>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vAlign w:val="center"/>
          </w:tcPr>
          <w:p w14:paraId="2BE8BAEB" w14:textId="77777777" w:rsidR="007865DB" w:rsidRPr="0062054E" w:rsidRDefault="007865DB" w:rsidP="18F9BD60">
            <w:pPr>
              <w:pStyle w:val="TableParagraph"/>
              <w:rPr>
                <w:rFonts w:ascii="Arial" w:eastAsia="Arial" w:hAnsi="Arial" w:cs="Arial"/>
                <w:sz w:val="24"/>
                <w:szCs w:val="24"/>
              </w:rPr>
            </w:pPr>
          </w:p>
          <w:p w14:paraId="1A5789AA" w14:textId="77777777" w:rsidR="007865DB" w:rsidRPr="0062054E" w:rsidRDefault="007865DB" w:rsidP="18F9BD60">
            <w:pPr>
              <w:pStyle w:val="TableParagraph"/>
              <w:rPr>
                <w:rFonts w:ascii="Arial" w:eastAsia="Arial" w:hAnsi="Arial" w:cs="Arial"/>
                <w:sz w:val="24"/>
                <w:szCs w:val="24"/>
              </w:rPr>
            </w:pPr>
          </w:p>
          <w:p w14:paraId="2B48EC64" w14:textId="77777777" w:rsidR="007865DB" w:rsidRPr="0062054E" w:rsidRDefault="007865DB" w:rsidP="18F9BD60">
            <w:pPr>
              <w:pStyle w:val="TableParagraph"/>
              <w:spacing w:before="7"/>
              <w:rPr>
                <w:rFonts w:ascii="Arial" w:eastAsia="Arial" w:hAnsi="Arial" w:cs="Arial"/>
                <w:sz w:val="24"/>
                <w:szCs w:val="24"/>
              </w:rPr>
            </w:pPr>
          </w:p>
          <w:p w14:paraId="27A1838F" w14:textId="77777777" w:rsidR="0012636A" w:rsidRPr="0062054E" w:rsidRDefault="1D818A34" w:rsidP="18F9BD60">
            <w:pPr>
              <w:pStyle w:val="TableParagraph"/>
              <w:ind w:left="71"/>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Disponibilidad</w:t>
            </w:r>
          </w:p>
          <w:p w14:paraId="7A40C682" w14:textId="77777777" w:rsidR="007865DB" w:rsidRPr="0062054E" w:rsidRDefault="1D818A34" w:rsidP="18F9BD60">
            <w:pPr>
              <w:pStyle w:val="TableParagraph"/>
              <w:ind w:left="71"/>
              <w:rPr>
                <w:rFonts w:ascii="Arial" w:eastAsia="Arial" w:hAnsi="Arial" w:cs="Arial"/>
                <w:b/>
                <w:bCs/>
                <w:sz w:val="24"/>
                <w:szCs w:val="24"/>
              </w:rPr>
            </w:pPr>
            <w:r w:rsidRPr="0062054E">
              <w:rPr>
                <w:rFonts w:ascii="Arial" w:eastAsia="Arial" w:hAnsi="Arial" w:cs="Arial"/>
                <w:b/>
                <w:bCs/>
                <w:color w:val="FFFFFF" w:themeColor="background1"/>
                <w:sz w:val="24"/>
                <w:szCs w:val="24"/>
              </w:rPr>
              <w:t>de Tiempo</w:t>
            </w:r>
          </w:p>
        </w:tc>
        <w:tc>
          <w:tcPr>
            <w:tcW w:w="7232" w:type="dxa"/>
            <w:tcBorders>
              <w:top w:val="single" w:sz="4" w:space="0" w:color="000000" w:themeColor="text1"/>
              <w:left w:val="single" w:sz="4" w:space="0" w:color="000000" w:themeColor="text1"/>
              <w:bottom w:val="single" w:sz="4" w:space="0" w:color="000000" w:themeColor="text1"/>
            </w:tcBorders>
          </w:tcPr>
          <w:p w14:paraId="12EBC78C" w14:textId="7B067605" w:rsidR="002C3D67" w:rsidRPr="0062054E" w:rsidRDefault="0CAD2053" w:rsidP="18F9BD60">
            <w:pPr>
              <w:spacing w:after="200"/>
              <w:rPr>
                <w:rFonts w:ascii="Arial" w:eastAsia="Arial" w:hAnsi="Arial" w:cs="Arial"/>
                <w:color w:val="000000" w:themeColor="text1"/>
                <w:sz w:val="24"/>
                <w:szCs w:val="24"/>
              </w:rPr>
            </w:pPr>
            <w:r w:rsidRPr="0062054E">
              <w:rPr>
                <w:rFonts w:ascii="Arial" w:eastAsia="Arial" w:hAnsi="Arial" w:cs="Arial"/>
                <w:bCs/>
                <w:color w:val="000000" w:themeColor="text1"/>
                <w:sz w:val="24"/>
                <w:szCs w:val="24"/>
              </w:rPr>
              <w:t xml:space="preserve">TIPO DE VINCULACIÓN HORA CÁTEDRA </w:t>
            </w:r>
          </w:p>
          <w:tbl>
            <w:tblPr>
              <w:tblStyle w:val="Tablaconcuadrcula"/>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1808"/>
              <w:gridCol w:w="1808"/>
              <w:gridCol w:w="1808"/>
              <w:gridCol w:w="1808"/>
            </w:tblGrid>
            <w:tr w:rsidR="38E8556C" w:rsidRPr="0062054E" w14:paraId="24BE3339" w14:textId="77777777" w:rsidTr="18F9BD60">
              <w:trPr>
                <w:trHeight w:val="300"/>
              </w:trPr>
              <w:tc>
                <w:tcPr>
                  <w:tcW w:w="7232" w:type="dxa"/>
                  <w:gridSpan w:val="4"/>
                  <w:tcBorders>
                    <w:top w:val="single" w:sz="6" w:space="0" w:color="auto"/>
                    <w:left w:val="single" w:sz="6" w:space="0" w:color="auto"/>
                    <w:right w:val="single" w:sz="6" w:space="0" w:color="auto"/>
                  </w:tcBorders>
                  <w:tcMar>
                    <w:left w:w="105" w:type="dxa"/>
                    <w:right w:w="105" w:type="dxa"/>
                  </w:tcMar>
                </w:tcPr>
                <w:p w14:paraId="66CF8761" w14:textId="795E4C6F" w:rsidR="38E8556C" w:rsidRPr="0062054E" w:rsidRDefault="38E8556C" w:rsidP="18F9BD60">
                  <w:pPr>
                    <w:jc w:val="center"/>
                    <w:rPr>
                      <w:rFonts w:ascii="Arial" w:eastAsia="Arial" w:hAnsi="Arial" w:cs="Arial"/>
                      <w:sz w:val="24"/>
                      <w:szCs w:val="24"/>
                    </w:rPr>
                  </w:pPr>
                  <w:r w:rsidRPr="0062054E">
                    <w:rPr>
                      <w:rFonts w:ascii="Arial" w:eastAsia="Arial" w:hAnsi="Arial" w:cs="Arial"/>
                      <w:bCs/>
                      <w:sz w:val="24"/>
                      <w:szCs w:val="24"/>
                    </w:rPr>
                    <w:t>HORAS LECTIVAS</w:t>
                  </w:r>
                </w:p>
              </w:tc>
            </w:tr>
            <w:tr w:rsidR="38E8556C" w:rsidRPr="0062054E" w14:paraId="139F5999" w14:textId="77777777" w:rsidTr="18F9BD60">
              <w:trPr>
                <w:trHeight w:val="300"/>
              </w:trPr>
              <w:tc>
                <w:tcPr>
                  <w:tcW w:w="1808" w:type="dxa"/>
                  <w:tcBorders>
                    <w:top w:val="single" w:sz="6" w:space="0" w:color="auto"/>
                    <w:left w:val="single" w:sz="6" w:space="0" w:color="auto"/>
                    <w:right w:val="single" w:sz="6" w:space="0" w:color="auto"/>
                  </w:tcBorders>
                  <w:tcMar>
                    <w:left w:w="105" w:type="dxa"/>
                    <w:right w:w="105" w:type="dxa"/>
                  </w:tcMar>
                </w:tcPr>
                <w:p w14:paraId="60CCF02F" w14:textId="0736609F" w:rsidR="38E8556C" w:rsidRPr="0062054E" w:rsidRDefault="38E8556C" w:rsidP="18F9BD60">
                  <w:pPr>
                    <w:rPr>
                      <w:rFonts w:ascii="Arial" w:eastAsia="Arial" w:hAnsi="Arial" w:cs="Arial"/>
                      <w:sz w:val="24"/>
                      <w:szCs w:val="24"/>
                    </w:rPr>
                  </w:pPr>
                  <w:r w:rsidRPr="0062054E">
                    <w:rPr>
                      <w:rFonts w:ascii="Arial" w:eastAsia="Arial" w:hAnsi="Arial" w:cs="Arial"/>
                      <w:bCs/>
                      <w:sz w:val="24"/>
                      <w:szCs w:val="24"/>
                    </w:rPr>
                    <w:t>Asignatura</w:t>
                  </w:r>
                </w:p>
              </w:tc>
              <w:tc>
                <w:tcPr>
                  <w:tcW w:w="1808" w:type="dxa"/>
                  <w:tcBorders>
                    <w:top w:val="single" w:sz="6" w:space="0" w:color="auto"/>
                  </w:tcBorders>
                  <w:tcMar>
                    <w:left w:w="105" w:type="dxa"/>
                    <w:right w:w="105" w:type="dxa"/>
                  </w:tcMar>
                </w:tcPr>
                <w:p w14:paraId="2D589DFA" w14:textId="42702BA1" w:rsidR="38E8556C" w:rsidRPr="0062054E" w:rsidRDefault="38E8556C" w:rsidP="18F9BD60">
                  <w:pPr>
                    <w:rPr>
                      <w:rFonts w:ascii="Arial" w:eastAsia="Arial" w:hAnsi="Arial" w:cs="Arial"/>
                      <w:sz w:val="24"/>
                      <w:szCs w:val="24"/>
                    </w:rPr>
                  </w:pPr>
                  <w:r w:rsidRPr="0062054E">
                    <w:rPr>
                      <w:rFonts w:ascii="Arial" w:eastAsia="Arial" w:hAnsi="Arial" w:cs="Arial"/>
                      <w:bCs/>
                      <w:sz w:val="24"/>
                      <w:szCs w:val="24"/>
                    </w:rPr>
                    <w:t>Grupo</w:t>
                  </w:r>
                </w:p>
              </w:tc>
              <w:tc>
                <w:tcPr>
                  <w:tcW w:w="1808" w:type="dxa"/>
                  <w:tcBorders>
                    <w:top w:val="single" w:sz="6" w:space="0" w:color="auto"/>
                  </w:tcBorders>
                  <w:tcMar>
                    <w:left w:w="105" w:type="dxa"/>
                    <w:right w:w="105" w:type="dxa"/>
                  </w:tcMar>
                </w:tcPr>
                <w:p w14:paraId="0314459F" w14:textId="2811AAFA" w:rsidR="38E8556C" w:rsidRPr="0062054E" w:rsidRDefault="38E8556C" w:rsidP="18F9BD60">
                  <w:pPr>
                    <w:rPr>
                      <w:rFonts w:ascii="Arial" w:eastAsia="Arial" w:hAnsi="Arial" w:cs="Arial"/>
                      <w:sz w:val="24"/>
                      <w:szCs w:val="24"/>
                    </w:rPr>
                  </w:pPr>
                  <w:r w:rsidRPr="0062054E">
                    <w:rPr>
                      <w:rFonts w:ascii="Arial" w:eastAsia="Arial" w:hAnsi="Arial" w:cs="Arial"/>
                      <w:bCs/>
                      <w:sz w:val="24"/>
                      <w:szCs w:val="24"/>
                    </w:rPr>
                    <w:t>Día</w:t>
                  </w:r>
                </w:p>
              </w:tc>
              <w:tc>
                <w:tcPr>
                  <w:tcW w:w="1808" w:type="dxa"/>
                  <w:tcBorders>
                    <w:top w:val="single" w:sz="6" w:space="0" w:color="auto"/>
                    <w:right w:val="single" w:sz="6" w:space="0" w:color="auto"/>
                  </w:tcBorders>
                  <w:tcMar>
                    <w:left w:w="105" w:type="dxa"/>
                    <w:right w:w="105" w:type="dxa"/>
                  </w:tcMar>
                </w:tcPr>
                <w:p w14:paraId="4385F8BC" w14:textId="04BC1A9E" w:rsidR="38E8556C" w:rsidRPr="0062054E" w:rsidRDefault="38E8556C" w:rsidP="18F9BD60">
                  <w:pPr>
                    <w:rPr>
                      <w:rFonts w:ascii="Arial" w:eastAsia="Arial" w:hAnsi="Arial" w:cs="Arial"/>
                      <w:sz w:val="24"/>
                      <w:szCs w:val="24"/>
                    </w:rPr>
                  </w:pPr>
                  <w:r w:rsidRPr="0062054E">
                    <w:rPr>
                      <w:rFonts w:ascii="Arial" w:eastAsia="Arial" w:hAnsi="Arial" w:cs="Arial"/>
                      <w:bCs/>
                      <w:sz w:val="24"/>
                      <w:szCs w:val="24"/>
                    </w:rPr>
                    <w:t>Hora</w:t>
                  </w:r>
                </w:p>
              </w:tc>
            </w:tr>
            <w:tr w:rsidR="38E8556C" w:rsidRPr="0062054E" w14:paraId="5ECA82D4" w14:textId="77777777" w:rsidTr="18F9BD60">
              <w:trPr>
                <w:trHeight w:val="300"/>
              </w:trPr>
              <w:tc>
                <w:tcPr>
                  <w:tcW w:w="1808" w:type="dxa"/>
                  <w:tcBorders>
                    <w:left w:val="single" w:sz="6" w:space="0" w:color="auto"/>
                  </w:tcBorders>
                  <w:tcMar>
                    <w:left w:w="105" w:type="dxa"/>
                    <w:right w:w="105" w:type="dxa"/>
                  </w:tcMar>
                </w:tcPr>
                <w:p w14:paraId="40EE5ADD" w14:textId="1BEF3BA4"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Microbiología</w:t>
                  </w:r>
                </w:p>
              </w:tc>
              <w:tc>
                <w:tcPr>
                  <w:tcW w:w="1808" w:type="dxa"/>
                  <w:tcMar>
                    <w:left w:w="105" w:type="dxa"/>
                    <w:right w:w="105" w:type="dxa"/>
                  </w:tcMar>
                </w:tcPr>
                <w:p w14:paraId="0C337A59" w14:textId="38F1DD69"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1</w:t>
                  </w:r>
                </w:p>
              </w:tc>
              <w:tc>
                <w:tcPr>
                  <w:tcW w:w="1808" w:type="dxa"/>
                  <w:tcMar>
                    <w:left w:w="105" w:type="dxa"/>
                    <w:right w:w="105" w:type="dxa"/>
                  </w:tcMar>
                </w:tcPr>
                <w:p w14:paraId="1A50FD27" w14:textId="1DEF9BFE"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Martes</w:t>
                  </w:r>
                </w:p>
              </w:tc>
              <w:tc>
                <w:tcPr>
                  <w:tcW w:w="1808" w:type="dxa"/>
                  <w:tcBorders>
                    <w:right w:val="single" w:sz="6" w:space="0" w:color="auto"/>
                  </w:tcBorders>
                  <w:tcMar>
                    <w:left w:w="105" w:type="dxa"/>
                    <w:right w:w="105" w:type="dxa"/>
                  </w:tcMar>
                </w:tcPr>
                <w:p w14:paraId="796DAB39" w14:textId="27484952"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12:00 a 16:00</w:t>
                  </w:r>
                </w:p>
              </w:tc>
            </w:tr>
            <w:tr w:rsidR="38E8556C" w:rsidRPr="0062054E" w14:paraId="0A7D708F" w14:textId="77777777" w:rsidTr="18F9BD60">
              <w:trPr>
                <w:trHeight w:val="300"/>
              </w:trPr>
              <w:tc>
                <w:tcPr>
                  <w:tcW w:w="1808" w:type="dxa"/>
                  <w:tcBorders>
                    <w:left w:val="single" w:sz="6" w:space="0" w:color="auto"/>
                    <w:bottom w:val="single" w:sz="6" w:space="0" w:color="auto"/>
                  </w:tcBorders>
                  <w:tcMar>
                    <w:left w:w="105" w:type="dxa"/>
                    <w:right w:w="105" w:type="dxa"/>
                  </w:tcMar>
                </w:tcPr>
                <w:p w14:paraId="492605A5" w14:textId="6844537B"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lastRenderedPageBreak/>
                    <w:t>Microbiología</w:t>
                  </w:r>
                </w:p>
              </w:tc>
              <w:tc>
                <w:tcPr>
                  <w:tcW w:w="1808" w:type="dxa"/>
                  <w:tcBorders>
                    <w:bottom w:val="single" w:sz="6" w:space="0" w:color="auto"/>
                  </w:tcBorders>
                  <w:tcMar>
                    <w:left w:w="105" w:type="dxa"/>
                    <w:right w:w="105" w:type="dxa"/>
                  </w:tcMar>
                </w:tcPr>
                <w:p w14:paraId="4B9129FE" w14:textId="68F2CE18"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2</w:t>
                  </w:r>
                </w:p>
              </w:tc>
              <w:tc>
                <w:tcPr>
                  <w:tcW w:w="1808" w:type="dxa"/>
                  <w:tcBorders>
                    <w:bottom w:val="single" w:sz="6" w:space="0" w:color="auto"/>
                  </w:tcBorders>
                  <w:tcMar>
                    <w:left w:w="105" w:type="dxa"/>
                    <w:right w:w="105" w:type="dxa"/>
                  </w:tcMar>
                </w:tcPr>
                <w:p w14:paraId="4ED4FF77" w14:textId="4DD0D663"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Miércoles</w:t>
                  </w:r>
                </w:p>
              </w:tc>
              <w:tc>
                <w:tcPr>
                  <w:tcW w:w="1808" w:type="dxa"/>
                  <w:tcBorders>
                    <w:bottom w:val="single" w:sz="6" w:space="0" w:color="auto"/>
                    <w:right w:val="single" w:sz="6" w:space="0" w:color="auto"/>
                  </w:tcBorders>
                  <w:tcMar>
                    <w:left w:w="105" w:type="dxa"/>
                    <w:right w:w="105" w:type="dxa"/>
                  </w:tcMar>
                </w:tcPr>
                <w:p w14:paraId="69C1DC40" w14:textId="3072CCCF" w:rsidR="38E8556C" w:rsidRPr="0062054E" w:rsidRDefault="38E8556C" w:rsidP="18F9BD60">
                  <w:pPr>
                    <w:rPr>
                      <w:rFonts w:ascii="Arial" w:eastAsia="Arial" w:hAnsi="Arial" w:cs="Arial"/>
                      <w:sz w:val="24"/>
                      <w:szCs w:val="24"/>
                    </w:rPr>
                  </w:pPr>
                  <w:r w:rsidRPr="0062054E">
                    <w:rPr>
                      <w:rFonts w:ascii="Arial" w:eastAsia="Arial" w:hAnsi="Arial" w:cs="Arial"/>
                      <w:sz w:val="24"/>
                      <w:szCs w:val="24"/>
                    </w:rPr>
                    <w:t>14:00 a 18:00</w:t>
                  </w:r>
                </w:p>
              </w:tc>
            </w:tr>
          </w:tbl>
          <w:p w14:paraId="2B243397" w14:textId="458D1581" w:rsidR="002C3D67" w:rsidRPr="0062054E" w:rsidRDefault="0CAD2053" w:rsidP="18F9BD60">
            <w:pPr>
              <w:spacing w:after="200"/>
              <w:rPr>
                <w:rFonts w:ascii="Arial" w:eastAsia="Arial" w:hAnsi="Arial" w:cs="Arial"/>
                <w:color w:val="000000" w:themeColor="text1"/>
                <w:sz w:val="24"/>
                <w:szCs w:val="24"/>
              </w:rPr>
            </w:pPr>
            <w:r w:rsidRPr="0062054E">
              <w:rPr>
                <w:rFonts w:ascii="Arial" w:eastAsia="Arial" w:hAnsi="Arial" w:cs="Arial"/>
                <w:bCs/>
                <w:color w:val="000000" w:themeColor="text1"/>
                <w:sz w:val="24"/>
                <w:szCs w:val="24"/>
              </w:rPr>
              <w:t>Total horas lectivas: 8</w:t>
            </w:r>
          </w:p>
          <w:p w14:paraId="2ACA3A4B" w14:textId="4ADB0DDC" w:rsidR="002C3D67" w:rsidRPr="0062054E" w:rsidRDefault="0CAD2053" w:rsidP="18F9BD60">
            <w:pPr>
              <w:spacing w:after="200"/>
              <w:rPr>
                <w:rFonts w:ascii="Arial" w:eastAsia="Arial" w:hAnsi="Arial" w:cs="Arial"/>
                <w:bCs/>
                <w:sz w:val="24"/>
                <w:szCs w:val="24"/>
              </w:rPr>
            </w:pPr>
            <w:r w:rsidRPr="0062054E">
              <w:rPr>
                <w:rFonts w:ascii="Arial" w:eastAsia="Arial" w:hAnsi="Arial" w:cs="Arial"/>
                <w:bCs/>
                <w:color w:val="000000" w:themeColor="text1"/>
                <w:sz w:val="24"/>
                <w:szCs w:val="24"/>
              </w:rPr>
              <w:t>Total No. de grupos: 2</w:t>
            </w:r>
            <w:r w:rsidRPr="0062054E">
              <w:rPr>
                <w:rFonts w:ascii="Arial" w:eastAsia="Arial" w:hAnsi="Arial" w:cs="Arial"/>
                <w:bCs/>
                <w:sz w:val="24"/>
                <w:szCs w:val="24"/>
              </w:rPr>
              <w:t xml:space="preserve"> </w:t>
            </w:r>
          </w:p>
          <w:p w14:paraId="66863F17" w14:textId="05A95648" w:rsidR="002C3D67" w:rsidRPr="0062054E" w:rsidRDefault="147005FA" w:rsidP="18F9BD60">
            <w:pPr>
              <w:spacing w:line="250" w:lineRule="exact"/>
              <w:rPr>
                <w:rFonts w:ascii="Arial" w:eastAsia="Arial" w:hAnsi="Arial" w:cs="Arial"/>
                <w:bCs/>
                <w:sz w:val="24"/>
                <w:szCs w:val="24"/>
              </w:rPr>
            </w:pPr>
            <w:r w:rsidRPr="0062054E">
              <w:rPr>
                <w:rFonts w:ascii="Arial" w:eastAsia="Arial" w:hAnsi="Arial" w:cs="Arial"/>
                <w:bCs/>
                <w:sz w:val="24"/>
                <w:szCs w:val="24"/>
              </w:rPr>
              <w:t xml:space="preserve">Total No. de grupos: </w:t>
            </w:r>
            <w:r w:rsidR="7FAC64CC" w:rsidRPr="0062054E">
              <w:rPr>
                <w:rFonts w:ascii="Arial" w:eastAsia="Arial" w:hAnsi="Arial" w:cs="Arial"/>
                <w:bCs/>
                <w:sz w:val="24"/>
                <w:szCs w:val="24"/>
              </w:rPr>
              <w:t>2</w:t>
            </w:r>
          </w:p>
        </w:tc>
      </w:tr>
      <w:tr w:rsidR="007865DB" w:rsidRPr="0062054E" w14:paraId="70DC1C95" w14:textId="77777777" w:rsidTr="18F9BD60">
        <w:trPr>
          <w:trHeight w:val="1502"/>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tcPr>
          <w:p w14:paraId="7E007FF9" w14:textId="77777777" w:rsidR="007865DB" w:rsidRPr="0062054E" w:rsidRDefault="007865DB" w:rsidP="18F9BD60">
            <w:pPr>
              <w:pStyle w:val="TableParagraph"/>
              <w:rPr>
                <w:rFonts w:ascii="Arial" w:eastAsia="Arial" w:hAnsi="Arial" w:cs="Arial"/>
                <w:color w:val="FFFFFF" w:themeColor="background1"/>
                <w:sz w:val="24"/>
                <w:szCs w:val="24"/>
              </w:rPr>
            </w:pPr>
          </w:p>
          <w:p w14:paraId="743A5E9A" w14:textId="77777777" w:rsidR="007865DB" w:rsidRPr="0062054E" w:rsidRDefault="007865DB" w:rsidP="18F9BD60">
            <w:pPr>
              <w:pStyle w:val="TableParagraph"/>
              <w:rPr>
                <w:rFonts w:ascii="Arial" w:eastAsia="Arial" w:hAnsi="Arial" w:cs="Arial"/>
                <w:color w:val="FFFFFF" w:themeColor="background1"/>
                <w:sz w:val="24"/>
                <w:szCs w:val="24"/>
              </w:rPr>
            </w:pPr>
          </w:p>
          <w:p w14:paraId="7E4C308E" w14:textId="77777777" w:rsidR="007865DB" w:rsidRPr="0062054E" w:rsidRDefault="007865DB" w:rsidP="18F9BD60">
            <w:pPr>
              <w:pStyle w:val="TableParagraph"/>
              <w:spacing w:before="7"/>
              <w:rPr>
                <w:rFonts w:ascii="Arial" w:eastAsia="Arial" w:hAnsi="Arial" w:cs="Arial"/>
                <w:color w:val="FFFFFF" w:themeColor="background1"/>
                <w:sz w:val="24"/>
                <w:szCs w:val="24"/>
              </w:rPr>
            </w:pPr>
          </w:p>
          <w:p w14:paraId="4BEFA61B" w14:textId="77777777" w:rsidR="007865DB" w:rsidRPr="0062054E" w:rsidRDefault="1D818A34" w:rsidP="18F9BD60">
            <w:pPr>
              <w:pStyle w:val="TableParagraph"/>
              <w:ind w:left="71"/>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Fecha del Concurso</w:t>
            </w:r>
          </w:p>
        </w:tc>
        <w:tc>
          <w:tcPr>
            <w:tcW w:w="7232" w:type="dxa"/>
            <w:tcBorders>
              <w:top w:val="single" w:sz="4" w:space="0" w:color="000000" w:themeColor="text1"/>
              <w:left w:val="single" w:sz="4" w:space="0" w:color="000000" w:themeColor="text1"/>
              <w:bottom w:val="single" w:sz="4" w:space="0" w:color="000000" w:themeColor="text1"/>
            </w:tcBorders>
          </w:tcPr>
          <w:p w14:paraId="3434A10D" w14:textId="1B6FC812" w:rsidR="007865DB" w:rsidRPr="0062054E" w:rsidRDefault="52C0FAB1" w:rsidP="18F9BD60">
            <w:pPr>
              <w:pStyle w:val="TableParagraph"/>
              <w:ind w:left="76"/>
              <w:jc w:val="both"/>
              <w:rPr>
                <w:rFonts w:ascii="Arial" w:eastAsia="Arial" w:hAnsi="Arial" w:cs="Arial"/>
                <w:color w:val="000000" w:themeColor="text1"/>
                <w:sz w:val="24"/>
                <w:szCs w:val="24"/>
              </w:rPr>
            </w:pPr>
            <w:r w:rsidRPr="0062054E">
              <w:rPr>
                <w:rFonts w:ascii="Arial" w:eastAsia="Arial" w:hAnsi="Arial" w:cs="Arial"/>
                <w:bCs/>
                <w:color w:val="000000" w:themeColor="text1"/>
                <w:sz w:val="24"/>
                <w:szCs w:val="24"/>
              </w:rPr>
              <w:t xml:space="preserve">Publicación </w:t>
            </w:r>
            <w:r w:rsidR="4661C8E9" w:rsidRPr="0062054E">
              <w:rPr>
                <w:rFonts w:ascii="Arial" w:eastAsia="Arial" w:hAnsi="Arial" w:cs="Arial"/>
                <w:bCs/>
                <w:color w:val="000000" w:themeColor="text1"/>
                <w:sz w:val="24"/>
                <w:szCs w:val="24"/>
              </w:rPr>
              <w:t xml:space="preserve">26 </w:t>
            </w:r>
            <w:r w:rsidRPr="0062054E">
              <w:rPr>
                <w:rFonts w:ascii="Arial" w:eastAsia="Arial" w:hAnsi="Arial" w:cs="Arial"/>
                <w:bCs/>
                <w:smallCaps/>
                <w:color w:val="000000" w:themeColor="text1"/>
                <w:sz w:val="24"/>
                <w:szCs w:val="24"/>
              </w:rPr>
              <w:t>y 2</w:t>
            </w:r>
            <w:r w:rsidR="225353E4" w:rsidRPr="0062054E">
              <w:rPr>
                <w:rFonts w:ascii="Arial" w:eastAsia="Arial" w:hAnsi="Arial" w:cs="Arial"/>
                <w:bCs/>
                <w:smallCaps/>
                <w:color w:val="000000" w:themeColor="text1"/>
                <w:sz w:val="24"/>
                <w:szCs w:val="24"/>
              </w:rPr>
              <w:t>9</w:t>
            </w:r>
            <w:r w:rsidRPr="0062054E">
              <w:rPr>
                <w:rFonts w:ascii="Arial" w:eastAsia="Arial" w:hAnsi="Arial" w:cs="Arial"/>
                <w:bCs/>
                <w:smallCaps/>
                <w:color w:val="000000" w:themeColor="text1"/>
                <w:sz w:val="24"/>
                <w:szCs w:val="24"/>
              </w:rPr>
              <w:t xml:space="preserve"> </w:t>
            </w:r>
            <w:r w:rsidRPr="0062054E">
              <w:rPr>
                <w:rFonts w:ascii="Arial" w:eastAsia="Arial" w:hAnsi="Arial" w:cs="Arial"/>
                <w:bCs/>
                <w:color w:val="000000" w:themeColor="text1"/>
                <w:sz w:val="24"/>
                <w:szCs w:val="24"/>
              </w:rPr>
              <w:t xml:space="preserve">de julio de 2024 </w:t>
            </w:r>
          </w:p>
          <w:p w14:paraId="6416D3E2" w14:textId="31391A81" w:rsidR="007865DB" w:rsidRPr="0062054E" w:rsidRDefault="52C0FAB1" w:rsidP="18F9BD60">
            <w:pPr>
              <w:pStyle w:val="TableParagraph"/>
              <w:ind w:left="76"/>
              <w:jc w:val="both"/>
              <w:rPr>
                <w:rFonts w:ascii="Arial" w:eastAsia="Arial" w:hAnsi="Arial" w:cs="Arial"/>
                <w:color w:val="000000" w:themeColor="text1"/>
                <w:sz w:val="24"/>
                <w:szCs w:val="24"/>
              </w:rPr>
            </w:pPr>
            <w:r w:rsidRPr="0062054E">
              <w:rPr>
                <w:rFonts w:ascii="Arial" w:eastAsia="Arial" w:hAnsi="Arial" w:cs="Arial"/>
                <w:bCs/>
                <w:color w:val="000000" w:themeColor="text1"/>
                <w:sz w:val="24"/>
                <w:szCs w:val="24"/>
              </w:rPr>
              <w:t xml:space="preserve">Recepción de hojas de vida </w:t>
            </w:r>
            <w:r w:rsidR="29032018" w:rsidRPr="0062054E">
              <w:rPr>
                <w:rFonts w:ascii="Arial" w:eastAsia="Arial" w:hAnsi="Arial" w:cs="Arial"/>
                <w:bCs/>
                <w:color w:val="000000" w:themeColor="text1"/>
                <w:sz w:val="24"/>
                <w:szCs w:val="24"/>
              </w:rPr>
              <w:t xml:space="preserve">30 </w:t>
            </w:r>
            <w:r w:rsidRPr="0062054E">
              <w:rPr>
                <w:rFonts w:ascii="Arial" w:eastAsia="Arial" w:hAnsi="Arial" w:cs="Arial"/>
                <w:bCs/>
                <w:color w:val="000000" w:themeColor="text1"/>
                <w:sz w:val="24"/>
                <w:szCs w:val="24"/>
              </w:rPr>
              <w:t xml:space="preserve">y </w:t>
            </w:r>
            <w:r w:rsidR="789FDD8C" w:rsidRPr="0062054E">
              <w:rPr>
                <w:rFonts w:ascii="Arial" w:eastAsia="Arial" w:hAnsi="Arial" w:cs="Arial"/>
                <w:bCs/>
                <w:color w:val="000000" w:themeColor="text1"/>
                <w:sz w:val="24"/>
                <w:szCs w:val="24"/>
              </w:rPr>
              <w:t xml:space="preserve">31 </w:t>
            </w:r>
            <w:r w:rsidRPr="0062054E">
              <w:rPr>
                <w:rFonts w:ascii="Arial" w:eastAsia="Arial" w:hAnsi="Arial" w:cs="Arial"/>
                <w:bCs/>
                <w:color w:val="000000" w:themeColor="text1"/>
                <w:sz w:val="24"/>
                <w:szCs w:val="24"/>
              </w:rPr>
              <w:t>de julio de 2024 hasta las 5:00 p.m</w:t>
            </w:r>
            <w:r w:rsidRPr="0062054E">
              <w:rPr>
                <w:rFonts w:ascii="Arial" w:eastAsia="Arial" w:hAnsi="Arial" w:cs="Arial"/>
                <w:color w:val="000000" w:themeColor="text1"/>
                <w:sz w:val="24"/>
                <w:szCs w:val="24"/>
              </w:rPr>
              <w:t>.</w:t>
            </w:r>
          </w:p>
          <w:p w14:paraId="0AD5FA25" w14:textId="2F55A10F" w:rsidR="007865DB" w:rsidRPr="0062054E" w:rsidRDefault="52C0FAB1" w:rsidP="18F9BD60">
            <w:pPr>
              <w:pStyle w:val="TableParagraph"/>
              <w:ind w:left="76"/>
              <w:jc w:val="both"/>
              <w:rPr>
                <w:rFonts w:ascii="Arial" w:eastAsia="Arial" w:hAnsi="Arial" w:cs="Arial"/>
                <w:color w:val="000000" w:themeColor="text1"/>
                <w:sz w:val="24"/>
                <w:szCs w:val="24"/>
              </w:rPr>
            </w:pPr>
            <w:r w:rsidRPr="0062054E">
              <w:rPr>
                <w:rFonts w:ascii="Arial" w:eastAsia="Arial" w:hAnsi="Arial" w:cs="Arial"/>
                <w:bCs/>
                <w:color w:val="000000" w:themeColor="text1"/>
                <w:sz w:val="24"/>
                <w:szCs w:val="24"/>
              </w:rPr>
              <w:t xml:space="preserve">Revisión de hojas de vida </w:t>
            </w:r>
            <w:r w:rsidR="162A6FCF" w:rsidRPr="0062054E">
              <w:rPr>
                <w:rFonts w:ascii="Arial" w:eastAsia="Arial" w:hAnsi="Arial" w:cs="Arial"/>
                <w:bCs/>
                <w:color w:val="000000" w:themeColor="text1"/>
                <w:sz w:val="24"/>
                <w:szCs w:val="24"/>
              </w:rPr>
              <w:t xml:space="preserve">01 </w:t>
            </w:r>
            <w:r w:rsidRPr="0062054E">
              <w:rPr>
                <w:rFonts w:ascii="Arial" w:eastAsia="Arial" w:hAnsi="Arial" w:cs="Arial"/>
                <w:bCs/>
                <w:color w:val="000000" w:themeColor="text1"/>
                <w:sz w:val="24"/>
                <w:szCs w:val="24"/>
              </w:rPr>
              <w:t xml:space="preserve">de </w:t>
            </w:r>
            <w:r w:rsidR="15BB8FB0" w:rsidRPr="0062054E">
              <w:rPr>
                <w:rFonts w:ascii="Arial" w:eastAsia="Arial" w:hAnsi="Arial" w:cs="Arial"/>
                <w:bCs/>
                <w:color w:val="000000" w:themeColor="text1"/>
                <w:sz w:val="24"/>
                <w:szCs w:val="24"/>
              </w:rPr>
              <w:t xml:space="preserve">agosto </w:t>
            </w:r>
            <w:r w:rsidRPr="0062054E">
              <w:rPr>
                <w:rFonts w:ascii="Arial" w:eastAsia="Arial" w:hAnsi="Arial" w:cs="Arial"/>
                <w:bCs/>
                <w:color w:val="000000" w:themeColor="text1"/>
                <w:sz w:val="24"/>
                <w:szCs w:val="24"/>
              </w:rPr>
              <w:t>de 2024</w:t>
            </w:r>
          </w:p>
          <w:p w14:paraId="588B3E26" w14:textId="35FD875C" w:rsidR="007865DB" w:rsidRPr="0062054E" w:rsidRDefault="52C0FAB1" w:rsidP="18F9BD60">
            <w:pPr>
              <w:pStyle w:val="TableParagraph"/>
              <w:ind w:left="76"/>
              <w:jc w:val="both"/>
              <w:rPr>
                <w:rFonts w:ascii="Arial" w:eastAsia="Arial" w:hAnsi="Arial" w:cs="Arial"/>
                <w:color w:val="000000" w:themeColor="text1"/>
                <w:sz w:val="24"/>
                <w:szCs w:val="24"/>
              </w:rPr>
            </w:pPr>
            <w:r w:rsidRPr="0062054E">
              <w:rPr>
                <w:rFonts w:ascii="Arial" w:eastAsia="Arial" w:hAnsi="Arial" w:cs="Arial"/>
                <w:bCs/>
                <w:color w:val="000000" w:themeColor="text1"/>
                <w:sz w:val="24"/>
                <w:szCs w:val="24"/>
              </w:rPr>
              <w:t xml:space="preserve">Entrevista </w:t>
            </w:r>
            <w:r w:rsidR="7DAD8FD2" w:rsidRPr="0062054E">
              <w:rPr>
                <w:rFonts w:ascii="Arial" w:eastAsia="Arial" w:hAnsi="Arial" w:cs="Arial"/>
                <w:bCs/>
                <w:color w:val="000000" w:themeColor="text1"/>
                <w:sz w:val="24"/>
                <w:szCs w:val="24"/>
              </w:rPr>
              <w:t xml:space="preserve">02 </w:t>
            </w:r>
            <w:r w:rsidRPr="0062054E">
              <w:rPr>
                <w:rFonts w:ascii="Arial" w:eastAsia="Arial" w:hAnsi="Arial" w:cs="Arial"/>
                <w:bCs/>
                <w:color w:val="000000" w:themeColor="text1"/>
                <w:sz w:val="24"/>
                <w:szCs w:val="24"/>
              </w:rPr>
              <w:t xml:space="preserve">de </w:t>
            </w:r>
            <w:r w:rsidR="17DBC2B5" w:rsidRPr="0062054E">
              <w:rPr>
                <w:rFonts w:ascii="Arial" w:eastAsia="Arial" w:hAnsi="Arial" w:cs="Arial"/>
                <w:bCs/>
                <w:color w:val="000000" w:themeColor="text1"/>
                <w:sz w:val="24"/>
                <w:szCs w:val="24"/>
              </w:rPr>
              <w:t>agosto</w:t>
            </w:r>
            <w:r w:rsidR="0062054E" w:rsidRPr="0062054E">
              <w:rPr>
                <w:rFonts w:ascii="Arial" w:eastAsia="Arial" w:hAnsi="Arial" w:cs="Arial"/>
                <w:bCs/>
                <w:color w:val="000000" w:themeColor="text1"/>
                <w:sz w:val="24"/>
                <w:szCs w:val="24"/>
              </w:rPr>
              <w:t xml:space="preserve"> de 2024</w:t>
            </w:r>
            <w:r w:rsidRPr="0062054E">
              <w:rPr>
                <w:rFonts w:ascii="Arial" w:eastAsia="Arial" w:hAnsi="Arial" w:cs="Arial"/>
                <w:color w:val="000000" w:themeColor="text1"/>
                <w:sz w:val="24"/>
                <w:szCs w:val="24"/>
              </w:rPr>
              <w:t>, se citará a entrevista vía correo electrónico, únicamente a los aspirantes que cumplan el perfil y que obtengan una valoración igual o superior a 60 puntos en la misma.</w:t>
            </w:r>
          </w:p>
        </w:tc>
      </w:tr>
      <w:tr w:rsidR="007865DB" w:rsidRPr="0062054E" w14:paraId="19AD23AE" w14:textId="77777777" w:rsidTr="18F9BD60">
        <w:trPr>
          <w:trHeight w:val="1248"/>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vAlign w:val="center"/>
          </w:tcPr>
          <w:p w14:paraId="474165BB" w14:textId="2B7DFB39" w:rsidR="007865DB" w:rsidRPr="0062054E" w:rsidRDefault="1D818A34" w:rsidP="18F9BD60">
            <w:pPr>
              <w:pStyle w:val="TableParagraph"/>
              <w:tabs>
                <w:tab w:val="left" w:pos="1544"/>
                <w:tab w:val="left" w:pos="2187"/>
              </w:tabs>
              <w:spacing w:line="237" w:lineRule="auto"/>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Documentos</w:t>
            </w:r>
            <w:r w:rsidR="1C79BB96" w:rsidRPr="0062054E">
              <w:rPr>
                <w:rFonts w:ascii="Arial" w:eastAsia="Arial" w:hAnsi="Arial" w:cs="Arial"/>
                <w:b/>
                <w:bCs/>
                <w:color w:val="FFFFFF" w:themeColor="background1"/>
                <w:sz w:val="24"/>
                <w:szCs w:val="24"/>
              </w:rPr>
              <w:t xml:space="preserve"> </w:t>
            </w:r>
            <w:r w:rsidRPr="0062054E">
              <w:rPr>
                <w:rFonts w:ascii="Arial" w:eastAsia="Arial" w:hAnsi="Arial" w:cs="Arial"/>
                <w:b/>
                <w:bCs/>
                <w:color w:val="FFFFFF" w:themeColor="background1"/>
                <w:spacing w:val="-3"/>
                <w:sz w:val="24"/>
                <w:szCs w:val="24"/>
              </w:rPr>
              <w:t>que</w:t>
            </w:r>
            <w:r w:rsidR="658C98F5" w:rsidRPr="0062054E">
              <w:rPr>
                <w:rFonts w:ascii="Arial" w:eastAsia="Arial" w:hAnsi="Arial" w:cs="Arial"/>
                <w:b/>
                <w:bCs/>
                <w:color w:val="FFFFFF" w:themeColor="background1"/>
                <w:spacing w:val="-3"/>
                <w:sz w:val="24"/>
                <w:szCs w:val="24"/>
              </w:rPr>
              <w:t xml:space="preserve"> </w:t>
            </w:r>
            <w:r w:rsidRPr="0062054E">
              <w:rPr>
                <w:rFonts w:ascii="Arial" w:eastAsia="Arial" w:hAnsi="Arial" w:cs="Arial"/>
                <w:b/>
                <w:bCs/>
                <w:color w:val="FFFFFF" w:themeColor="background1"/>
                <w:spacing w:val="-7"/>
                <w:sz w:val="24"/>
                <w:szCs w:val="24"/>
              </w:rPr>
              <w:t>debe</w:t>
            </w:r>
            <w:r w:rsidR="064D0A92" w:rsidRPr="0062054E">
              <w:rPr>
                <w:rFonts w:ascii="Arial" w:eastAsia="Arial" w:hAnsi="Arial" w:cs="Arial"/>
                <w:b/>
                <w:bCs/>
                <w:color w:val="FFFFFF" w:themeColor="background1"/>
                <w:spacing w:val="-7"/>
                <w:sz w:val="24"/>
                <w:szCs w:val="24"/>
              </w:rPr>
              <w:t xml:space="preserve"> </w:t>
            </w:r>
            <w:r w:rsidRPr="0062054E">
              <w:rPr>
                <w:rFonts w:ascii="Arial" w:eastAsia="Arial" w:hAnsi="Arial" w:cs="Arial"/>
                <w:b/>
                <w:bCs/>
                <w:color w:val="FFFFFF" w:themeColor="background1"/>
                <w:sz w:val="24"/>
                <w:szCs w:val="24"/>
              </w:rPr>
              <w:t>anexar</w:t>
            </w:r>
          </w:p>
        </w:tc>
        <w:tc>
          <w:tcPr>
            <w:tcW w:w="7232" w:type="dxa"/>
            <w:tcBorders>
              <w:top w:val="single" w:sz="4" w:space="0" w:color="000000" w:themeColor="text1"/>
              <w:left w:val="single" w:sz="4" w:space="0" w:color="000000" w:themeColor="text1"/>
              <w:bottom w:val="single" w:sz="4" w:space="0" w:color="000000" w:themeColor="text1"/>
            </w:tcBorders>
          </w:tcPr>
          <w:p w14:paraId="32E89C76" w14:textId="77777777" w:rsidR="007865DB" w:rsidRPr="0062054E" w:rsidRDefault="1D818A34" w:rsidP="18F9BD60">
            <w:pPr>
              <w:pStyle w:val="TableParagraph"/>
              <w:ind w:left="76" w:right="53"/>
              <w:jc w:val="both"/>
              <w:rPr>
                <w:rFonts w:ascii="Arial" w:eastAsia="Arial" w:hAnsi="Arial" w:cs="Arial"/>
                <w:sz w:val="24"/>
                <w:szCs w:val="24"/>
              </w:rPr>
            </w:pPr>
            <w:r w:rsidRPr="0062054E">
              <w:rPr>
                <w:rFonts w:ascii="Arial" w:eastAsia="Arial" w:hAnsi="Arial" w:cs="Arial"/>
                <w:sz w:val="24"/>
                <w:szCs w:val="24"/>
              </w:rPr>
              <w:t>Hoja de Vida con sus respectivos soportes (Títulos de Pregrado, Titulo de Postgrado, Certificados que acrediten experiencia investigativa, docente y profesional,</w:t>
            </w:r>
            <w:r w:rsidRPr="0062054E">
              <w:rPr>
                <w:rFonts w:ascii="Arial" w:eastAsia="Arial" w:hAnsi="Arial" w:cs="Arial"/>
                <w:spacing w:val="-2"/>
                <w:sz w:val="24"/>
                <w:szCs w:val="24"/>
              </w:rPr>
              <w:t xml:space="preserve"> </w:t>
            </w:r>
            <w:r w:rsidRPr="0062054E">
              <w:rPr>
                <w:rFonts w:ascii="Arial" w:eastAsia="Arial" w:hAnsi="Arial" w:cs="Arial"/>
                <w:sz w:val="24"/>
                <w:szCs w:val="24"/>
              </w:rPr>
              <w:t>Publicaciones).</w:t>
            </w:r>
          </w:p>
          <w:p w14:paraId="20C7396E" w14:textId="77777777" w:rsidR="00496530" w:rsidRPr="0062054E" w:rsidRDefault="43AC5B0A" w:rsidP="18F9BD60">
            <w:pPr>
              <w:pStyle w:val="TableParagraph"/>
              <w:spacing w:before="1" w:line="250" w:lineRule="exact"/>
              <w:ind w:left="76"/>
              <w:jc w:val="both"/>
              <w:rPr>
                <w:rFonts w:ascii="Arial" w:eastAsia="Arial" w:hAnsi="Arial" w:cs="Arial"/>
                <w:sz w:val="24"/>
                <w:szCs w:val="24"/>
              </w:rPr>
            </w:pPr>
            <w:r w:rsidRPr="0062054E">
              <w:rPr>
                <w:rFonts w:ascii="Arial" w:eastAsia="Arial" w:hAnsi="Arial" w:cs="Arial"/>
                <w:sz w:val="24"/>
                <w:szCs w:val="24"/>
              </w:rPr>
              <w:t>Se recuerda que, si el título ha sido obtenido en el exterior, debe adjuntar la respectiva Resolución de Convalidación del MEN.</w:t>
            </w:r>
          </w:p>
          <w:p w14:paraId="15F2ED48" w14:textId="77777777" w:rsidR="00496530" w:rsidRPr="0062054E" w:rsidRDefault="43AC5B0A" w:rsidP="18F9BD60">
            <w:pPr>
              <w:pStyle w:val="TableParagraph"/>
              <w:spacing w:before="1" w:line="250" w:lineRule="exact"/>
              <w:ind w:left="76"/>
              <w:jc w:val="both"/>
              <w:rPr>
                <w:rFonts w:ascii="Arial" w:eastAsia="Arial" w:hAnsi="Arial" w:cs="Arial"/>
                <w:sz w:val="24"/>
                <w:szCs w:val="24"/>
              </w:rPr>
            </w:pPr>
            <w:r w:rsidRPr="0062054E">
              <w:rPr>
                <w:rFonts w:ascii="Arial" w:eastAsia="Arial" w:hAnsi="Arial" w:cs="Arial"/>
                <w:sz w:val="24"/>
                <w:szCs w:val="24"/>
              </w:rPr>
              <w:t>Es importante señalar que los documentos deben ser legibles y se deben presentar en el siguiente orden:</w:t>
            </w:r>
          </w:p>
          <w:p w14:paraId="23859F1A" w14:textId="77777777" w:rsidR="00496530" w:rsidRPr="0062054E" w:rsidRDefault="43AC5B0A" w:rsidP="18F9BD60">
            <w:pPr>
              <w:pStyle w:val="TableParagraph"/>
              <w:numPr>
                <w:ilvl w:val="0"/>
                <w:numId w:val="1"/>
              </w:numPr>
              <w:spacing w:before="1" w:line="250" w:lineRule="exact"/>
              <w:jc w:val="both"/>
              <w:rPr>
                <w:rFonts w:ascii="Arial" w:eastAsia="Arial" w:hAnsi="Arial" w:cs="Arial"/>
                <w:sz w:val="24"/>
                <w:szCs w:val="24"/>
              </w:rPr>
            </w:pPr>
            <w:r w:rsidRPr="0062054E">
              <w:rPr>
                <w:rFonts w:ascii="Arial" w:eastAsia="Arial" w:hAnsi="Arial" w:cs="Arial"/>
                <w:sz w:val="24"/>
                <w:szCs w:val="24"/>
              </w:rPr>
              <w:t>Carta de presentación en el que indique que se encuentra interesado en participar en la convocatoria y que tiene la disponibilidad de horario que esta requiere</w:t>
            </w:r>
          </w:p>
          <w:p w14:paraId="583567E9" w14:textId="77777777" w:rsidR="00496530" w:rsidRPr="0062054E" w:rsidRDefault="43AC5B0A" w:rsidP="18F9BD60">
            <w:pPr>
              <w:pStyle w:val="TableParagraph"/>
              <w:numPr>
                <w:ilvl w:val="0"/>
                <w:numId w:val="1"/>
              </w:numPr>
              <w:spacing w:before="1" w:line="250" w:lineRule="exact"/>
              <w:jc w:val="both"/>
              <w:rPr>
                <w:rFonts w:ascii="Arial" w:eastAsia="Arial" w:hAnsi="Arial" w:cs="Arial"/>
                <w:sz w:val="24"/>
                <w:szCs w:val="24"/>
              </w:rPr>
            </w:pPr>
            <w:r w:rsidRPr="0062054E">
              <w:rPr>
                <w:rFonts w:ascii="Arial" w:eastAsia="Arial" w:hAnsi="Arial" w:cs="Arial"/>
                <w:sz w:val="24"/>
                <w:szCs w:val="24"/>
              </w:rPr>
              <w:t>Hoja de Vida debidamente foliada y organizada según el perfil</w:t>
            </w:r>
          </w:p>
          <w:p w14:paraId="13E029B8" w14:textId="77777777" w:rsidR="00496530" w:rsidRPr="0062054E" w:rsidRDefault="43AC5B0A" w:rsidP="18F9BD60">
            <w:pPr>
              <w:pStyle w:val="TableParagraph"/>
              <w:numPr>
                <w:ilvl w:val="0"/>
                <w:numId w:val="1"/>
              </w:numPr>
              <w:spacing w:before="1" w:line="250" w:lineRule="exact"/>
              <w:jc w:val="both"/>
              <w:rPr>
                <w:rFonts w:ascii="Arial" w:eastAsia="Arial" w:hAnsi="Arial" w:cs="Arial"/>
                <w:sz w:val="24"/>
                <w:szCs w:val="24"/>
              </w:rPr>
            </w:pPr>
            <w:r w:rsidRPr="0062054E">
              <w:rPr>
                <w:rFonts w:ascii="Arial" w:eastAsia="Arial" w:hAnsi="Arial" w:cs="Arial"/>
                <w:sz w:val="24"/>
                <w:szCs w:val="24"/>
              </w:rPr>
              <w:t xml:space="preserve">Los certificados laborales deben incluir las horas lectivas laboradas y el tipo de vinculación. </w:t>
            </w:r>
          </w:p>
        </w:tc>
      </w:tr>
      <w:tr w:rsidR="007865DB" w:rsidRPr="0062054E" w14:paraId="5C952F85" w14:textId="77777777" w:rsidTr="18F9BD60">
        <w:trPr>
          <w:trHeight w:val="507"/>
        </w:trPr>
        <w:tc>
          <w:tcPr>
            <w:tcW w:w="2694" w:type="dxa"/>
            <w:tcBorders>
              <w:top w:val="single" w:sz="4" w:space="0" w:color="000000" w:themeColor="text1"/>
              <w:bottom w:val="single" w:sz="4" w:space="0" w:color="000000" w:themeColor="text1"/>
              <w:right w:val="single" w:sz="4" w:space="0" w:color="000000" w:themeColor="text1"/>
            </w:tcBorders>
            <w:shd w:val="clear" w:color="auto" w:fill="1F497D" w:themeFill="text2"/>
            <w:vAlign w:val="center"/>
          </w:tcPr>
          <w:p w14:paraId="223E87A7" w14:textId="77777777" w:rsidR="007865DB" w:rsidRPr="0062054E" w:rsidRDefault="1D818A34" w:rsidP="18F9BD60">
            <w:pPr>
              <w:pStyle w:val="TableParagraph"/>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Fecha y lugar de recepción de documentos</w:t>
            </w:r>
          </w:p>
        </w:tc>
        <w:tc>
          <w:tcPr>
            <w:tcW w:w="7232" w:type="dxa"/>
            <w:tcBorders>
              <w:top w:val="single" w:sz="4" w:space="0" w:color="000000" w:themeColor="text1"/>
              <w:left w:val="single" w:sz="4" w:space="0" w:color="000000" w:themeColor="text1"/>
              <w:bottom w:val="single" w:sz="4" w:space="0" w:color="000000" w:themeColor="text1"/>
            </w:tcBorders>
          </w:tcPr>
          <w:p w14:paraId="35393BA7" w14:textId="0623149F" w:rsidR="38E8556C" w:rsidRPr="0062054E" w:rsidRDefault="60D910D1" w:rsidP="18F9BD60">
            <w:pPr>
              <w:pStyle w:val="TableParagraph"/>
              <w:ind w:left="76" w:right="704"/>
              <w:rPr>
                <w:rFonts w:ascii="Arial" w:eastAsia="Arial" w:hAnsi="Arial" w:cs="Arial"/>
                <w:color w:val="000000" w:themeColor="text1"/>
                <w:sz w:val="24"/>
                <w:szCs w:val="24"/>
              </w:rPr>
            </w:pPr>
            <w:r w:rsidRPr="0062054E">
              <w:rPr>
                <w:rFonts w:ascii="Arial" w:eastAsia="Arial" w:hAnsi="Arial" w:cs="Arial"/>
                <w:bCs/>
                <w:smallCaps/>
                <w:color w:val="000000" w:themeColor="text1"/>
                <w:sz w:val="24"/>
                <w:szCs w:val="24"/>
              </w:rPr>
              <w:t xml:space="preserve">30 </w:t>
            </w:r>
            <w:r w:rsidR="38E8556C" w:rsidRPr="0062054E">
              <w:rPr>
                <w:rFonts w:ascii="Arial" w:eastAsia="Arial" w:hAnsi="Arial" w:cs="Arial"/>
                <w:bCs/>
                <w:smallCaps/>
                <w:color w:val="000000" w:themeColor="text1"/>
                <w:sz w:val="24"/>
                <w:szCs w:val="24"/>
              </w:rPr>
              <w:t xml:space="preserve">y </w:t>
            </w:r>
            <w:r w:rsidR="47DEE548" w:rsidRPr="0062054E">
              <w:rPr>
                <w:rFonts w:ascii="Arial" w:eastAsia="Arial" w:hAnsi="Arial" w:cs="Arial"/>
                <w:bCs/>
                <w:smallCaps/>
                <w:color w:val="000000" w:themeColor="text1"/>
                <w:sz w:val="24"/>
                <w:szCs w:val="24"/>
              </w:rPr>
              <w:t xml:space="preserve">31 </w:t>
            </w:r>
            <w:r w:rsidR="38E8556C" w:rsidRPr="0062054E">
              <w:rPr>
                <w:rFonts w:ascii="Arial" w:eastAsia="Arial" w:hAnsi="Arial" w:cs="Arial"/>
                <w:bCs/>
                <w:color w:val="000000" w:themeColor="text1"/>
                <w:sz w:val="24"/>
                <w:szCs w:val="24"/>
              </w:rPr>
              <w:t>de julio de 2024</w:t>
            </w:r>
            <w:r w:rsidR="38E8556C" w:rsidRPr="0062054E">
              <w:rPr>
                <w:rFonts w:ascii="Arial" w:eastAsia="Arial" w:hAnsi="Arial" w:cs="Arial"/>
                <w:color w:val="000000" w:themeColor="text1"/>
                <w:sz w:val="24"/>
                <w:szCs w:val="24"/>
              </w:rPr>
              <w:t xml:space="preserve"> hasta las 5:00 p.m. vía correo electrónico </w:t>
            </w:r>
            <w:hyperlink r:id="rId8">
              <w:r w:rsidR="38E8556C" w:rsidRPr="0062054E">
                <w:rPr>
                  <w:rStyle w:val="Hipervnculo"/>
                  <w:rFonts w:ascii="Arial" w:eastAsia="Arial" w:hAnsi="Arial" w:cs="Arial"/>
                  <w:sz w:val="24"/>
                  <w:szCs w:val="24"/>
                </w:rPr>
                <w:t>cclicbiologia@udistrital.edu.co</w:t>
              </w:r>
            </w:hyperlink>
            <w:r w:rsidR="38E8556C" w:rsidRPr="0062054E">
              <w:rPr>
                <w:rFonts w:ascii="Arial" w:eastAsia="Arial" w:hAnsi="Arial" w:cs="Arial"/>
                <w:color w:val="000000" w:themeColor="text1"/>
                <w:sz w:val="24"/>
                <w:szCs w:val="24"/>
              </w:rPr>
              <w:t xml:space="preserve"> </w:t>
            </w:r>
          </w:p>
        </w:tc>
      </w:tr>
      <w:tr w:rsidR="007865DB" w:rsidRPr="0062054E" w14:paraId="30445380" w14:textId="77777777" w:rsidTr="18F9BD6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897"/>
        </w:trPr>
        <w:tc>
          <w:tcPr>
            <w:tcW w:w="2694" w:type="dxa"/>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1F497D" w:themeFill="text2"/>
            <w:vAlign w:val="center"/>
          </w:tcPr>
          <w:p w14:paraId="624CDB01" w14:textId="77777777" w:rsidR="007865DB" w:rsidRPr="0062054E" w:rsidRDefault="1D818A34" w:rsidP="18F9BD60">
            <w:pPr>
              <w:pStyle w:val="TableParagraph"/>
              <w:spacing w:before="118"/>
              <w:ind w:left="71"/>
              <w:jc w:val="both"/>
              <w:rPr>
                <w:rFonts w:ascii="Arial" w:eastAsia="Arial" w:hAnsi="Arial" w:cs="Arial"/>
                <w:b/>
                <w:bCs/>
                <w:color w:val="FFFFFF" w:themeColor="background1"/>
                <w:sz w:val="24"/>
                <w:szCs w:val="24"/>
              </w:rPr>
            </w:pPr>
            <w:r w:rsidRPr="0062054E">
              <w:rPr>
                <w:rFonts w:ascii="Arial" w:eastAsia="Arial" w:hAnsi="Arial" w:cs="Arial"/>
                <w:b/>
                <w:bCs/>
                <w:color w:val="FFFFFF" w:themeColor="background1"/>
                <w:sz w:val="24"/>
                <w:szCs w:val="24"/>
              </w:rPr>
              <w:t>Publicación de Resultados</w:t>
            </w:r>
          </w:p>
        </w:tc>
        <w:tc>
          <w:tcPr>
            <w:tcW w:w="7232" w:type="dxa"/>
            <w:tcBorders>
              <w:top w:val="single" w:sz="4" w:space="0" w:color="000000" w:themeColor="text1"/>
              <w:left w:val="single" w:sz="4" w:space="0" w:color="000000" w:themeColor="text1"/>
              <w:bottom w:val="single" w:sz="8" w:space="0" w:color="000000" w:themeColor="text1"/>
              <w:right w:val="single" w:sz="8" w:space="0" w:color="000000" w:themeColor="text1"/>
            </w:tcBorders>
            <w:vAlign w:val="center"/>
          </w:tcPr>
          <w:p w14:paraId="05C7AB43" w14:textId="51D0084E" w:rsidR="38E8556C" w:rsidRPr="0062054E" w:rsidRDefault="729C40FD" w:rsidP="18F9BD60">
            <w:pPr>
              <w:pStyle w:val="TableParagraph"/>
              <w:ind w:left="1260" w:right="1710"/>
              <w:jc w:val="center"/>
              <w:rPr>
                <w:rFonts w:ascii="Arial" w:eastAsia="Arial" w:hAnsi="Arial" w:cs="Arial"/>
                <w:bCs/>
                <w:color w:val="000000" w:themeColor="text1"/>
                <w:sz w:val="24"/>
                <w:szCs w:val="24"/>
              </w:rPr>
            </w:pPr>
            <w:r w:rsidRPr="0062054E">
              <w:rPr>
                <w:rFonts w:ascii="Arial" w:eastAsia="Arial" w:hAnsi="Arial" w:cs="Arial"/>
                <w:bCs/>
                <w:color w:val="000000" w:themeColor="text1"/>
                <w:sz w:val="24"/>
                <w:szCs w:val="24"/>
              </w:rPr>
              <w:t xml:space="preserve">05 </w:t>
            </w:r>
            <w:r w:rsidR="38E8556C" w:rsidRPr="0062054E">
              <w:rPr>
                <w:rFonts w:ascii="Arial" w:eastAsia="Arial" w:hAnsi="Arial" w:cs="Arial"/>
                <w:bCs/>
                <w:color w:val="000000" w:themeColor="text1"/>
                <w:sz w:val="24"/>
                <w:szCs w:val="24"/>
              </w:rPr>
              <w:t xml:space="preserve">de </w:t>
            </w:r>
            <w:r w:rsidR="5CBB492D" w:rsidRPr="0062054E">
              <w:rPr>
                <w:rFonts w:ascii="Arial" w:eastAsia="Arial" w:hAnsi="Arial" w:cs="Arial"/>
                <w:bCs/>
                <w:color w:val="000000" w:themeColor="text1"/>
                <w:sz w:val="24"/>
                <w:szCs w:val="24"/>
              </w:rPr>
              <w:t>ago</w:t>
            </w:r>
            <w:bookmarkStart w:id="0" w:name="_GoBack"/>
            <w:bookmarkEnd w:id="0"/>
            <w:r w:rsidR="5CBB492D" w:rsidRPr="0062054E">
              <w:rPr>
                <w:rFonts w:ascii="Arial" w:eastAsia="Arial" w:hAnsi="Arial" w:cs="Arial"/>
                <w:bCs/>
                <w:color w:val="000000" w:themeColor="text1"/>
                <w:sz w:val="24"/>
                <w:szCs w:val="24"/>
              </w:rPr>
              <w:t xml:space="preserve">sto </w:t>
            </w:r>
            <w:r w:rsidR="38E8556C" w:rsidRPr="0062054E">
              <w:rPr>
                <w:rFonts w:ascii="Arial" w:eastAsia="Arial" w:hAnsi="Arial" w:cs="Arial"/>
                <w:bCs/>
                <w:color w:val="000000" w:themeColor="text1"/>
                <w:sz w:val="24"/>
                <w:szCs w:val="24"/>
              </w:rPr>
              <w:t>de 2024</w:t>
            </w:r>
          </w:p>
        </w:tc>
      </w:tr>
    </w:tbl>
    <w:p w14:paraId="484422FA" w14:textId="77777777" w:rsidR="007865DB" w:rsidRPr="0062054E" w:rsidRDefault="007865DB">
      <w:pPr>
        <w:pStyle w:val="Textoindependiente"/>
        <w:rPr>
          <w:rFonts w:ascii="Arial" w:hAnsi="Arial" w:cs="Arial"/>
          <w:sz w:val="24"/>
          <w:szCs w:val="24"/>
        </w:rPr>
      </w:pPr>
    </w:p>
    <w:p w14:paraId="78FEA39D" w14:textId="77777777" w:rsidR="007865DB" w:rsidRPr="0062054E" w:rsidRDefault="007865DB">
      <w:pPr>
        <w:pStyle w:val="Textoindependiente"/>
        <w:spacing w:before="1"/>
        <w:rPr>
          <w:rFonts w:ascii="Arial" w:hAnsi="Arial" w:cs="Arial"/>
          <w:sz w:val="24"/>
          <w:szCs w:val="24"/>
        </w:rPr>
      </w:pPr>
    </w:p>
    <w:tbl>
      <w:tblPr>
        <w:tblStyle w:val="TableNormal"/>
        <w:tblW w:w="0" w:type="auto"/>
        <w:tblInd w:w="1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3928"/>
        <w:gridCol w:w="1450"/>
        <w:gridCol w:w="1374"/>
        <w:gridCol w:w="3184"/>
      </w:tblGrid>
      <w:tr w:rsidR="007865DB" w:rsidRPr="0062054E" w14:paraId="38CB3E00" w14:textId="77777777" w:rsidTr="0062054E">
        <w:trPr>
          <w:trHeight w:val="281"/>
        </w:trPr>
        <w:tc>
          <w:tcPr>
            <w:tcW w:w="3928" w:type="dxa"/>
            <w:shd w:val="clear" w:color="auto" w:fill="1F497D" w:themeFill="text2"/>
          </w:tcPr>
          <w:p w14:paraId="5BD7B339" w14:textId="77777777" w:rsidR="007865DB" w:rsidRPr="0062054E" w:rsidRDefault="1D818A34" w:rsidP="18F9BD60">
            <w:pPr>
              <w:pStyle w:val="TableParagraph"/>
              <w:spacing w:before="192"/>
              <w:ind w:left="643"/>
              <w:rPr>
                <w:rFonts w:ascii="Arial" w:eastAsia="Arial" w:hAnsi="Arial" w:cs="Arial"/>
                <w:b/>
                <w:bCs/>
                <w:color w:val="FFFFFF" w:themeColor="background1"/>
                <w:sz w:val="24"/>
                <w:szCs w:val="24"/>
                <w:vertAlign w:val="subscript"/>
              </w:rPr>
            </w:pPr>
            <w:r w:rsidRPr="0062054E">
              <w:rPr>
                <w:rFonts w:ascii="Arial" w:eastAsia="Arial" w:hAnsi="Arial" w:cs="Arial"/>
                <w:b/>
                <w:bCs/>
                <w:color w:val="FFFFFF" w:themeColor="background1"/>
                <w:sz w:val="24"/>
                <w:szCs w:val="24"/>
                <w:vertAlign w:val="subscript"/>
              </w:rPr>
              <w:t>Criterios de Evaluación</w:t>
            </w:r>
          </w:p>
        </w:tc>
        <w:tc>
          <w:tcPr>
            <w:tcW w:w="1450" w:type="dxa"/>
            <w:shd w:val="clear" w:color="auto" w:fill="1F497D" w:themeFill="text2"/>
          </w:tcPr>
          <w:p w14:paraId="7D036ED7" w14:textId="77777777" w:rsidR="007865DB" w:rsidRPr="0062054E" w:rsidRDefault="1D818A34" w:rsidP="18F9BD60">
            <w:pPr>
              <w:pStyle w:val="TableParagraph"/>
              <w:spacing w:before="192"/>
              <w:ind w:left="595" w:right="584"/>
              <w:jc w:val="center"/>
              <w:rPr>
                <w:rFonts w:ascii="Arial" w:eastAsia="Arial" w:hAnsi="Arial" w:cs="Arial"/>
                <w:b/>
                <w:bCs/>
                <w:color w:val="FFFFFF" w:themeColor="background1"/>
                <w:sz w:val="24"/>
                <w:szCs w:val="24"/>
                <w:vertAlign w:val="subscript"/>
              </w:rPr>
            </w:pPr>
            <w:r w:rsidRPr="0062054E">
              <w:rPr>
                <w:rFonts w:ascii="Arial" w:eastAsia="Arial" w:hAnsi="Arial" w:cs="Arial"/>
                <w:b/>
                <w:bCs/>
                <w:color w:val="FFFFFF" w:themeColor="background1"/>
                <w:sz w:val="24"/>
                <w:szCs w:val="24"/>
                <w:vertAlign w:val="subscript"/>
              </w:rPr>
              <w:t>Si</w:t>
            </w:r>
          </w:p>
        </w:tc>
        <w:tc>
          <w:tcPr>
            <w:tcW w:w="1374" w:type="dxa"/>
            <w:shd w:val="clear" w:color="auto" w:fill="1F497D" w:themeFill="text2"/>
          </w:tcPr>
          <w:p w14:paraId="07C025D8" w14:textId="77777777" w:rsidR="007865DB" w:rsidRPr="0062054E" w:rsidRDefault="1D818A34" w:rsidP="18F9BD60">
            <w:pPr>
              <w:pStyle w:val="TableParagraph"/>
              <w:spacing w:before="192"/>
              <w:ind w:left="505" w:right="493"/>
              <w:jc w:val="center"/>
              <w:rPr>
                <w:rFonts w:ascii="Arial" w:eastAsia="Arial" w:hAnsi="Arial" w:cs="Arial"/>
                <w:b/>
                <w:bCs/>
                <w:color w:val="FFFFFF" w:themeColor="background1"/>
                <w:sz w:val="24"/>
                <w:szCs w:val="24"/>
                <w:vertAlign w:val="subscript"/>
              </w:rPr>
            </w:pPr>
            <w:r w:rsidRPr="0062054E">
              <w:rPr>
                <w:rFonts w:ascii="Arial" w:eastAsia="Arial" w:hAnsi="Arial" w:cs="Arial"/>
                <w:b/>
                <w:bCs/>
                <w:color w:val="FFFFFF" w:themeColor="background1"/>
                <w:sz w:val="24"/>
                <w:szCs w:val="24"/>
                <w:vertAlign w:val="subscript"/>
              </w:rPr>
              <w:t>No</w:t>
            </w:r>
          </w:p>
        </w:tc>
        <w:tc>
          <w:tcPr>
            <w:tcW w:w="3184" w:type="dxa"/>
            <w:shd w:val="clear" w:color="auto" w:fill="1F497D" w:themeFill="text2"/>
          </w:tcPr>
          <w:p w14:paraId="71788D22" w14:textId="77777777" w:rsidR="007865DB" w:rsidRPr="0062054E" w:rsidRDefault="1D818A34" w:rsidP="00BA4B37">
            <w:pPr>
              <w:jc w:val="center"/>
              <w:rPr>
                <w:rFonts w:ascii="Arial" w:hAnsi="Arial" w:cs="Arial"/>
                <w:b/>
                <w:bCs/>
                <w:color w:val="FFFFFF" w:themeColor="background1"/>
                <w:sz w:val="24"/>
                <w:szCs w:val="24"/>
                <w:vertAlign w:val="subscript"/>
              </w:rPr>
            </w:pPr>
            <w:r w:rsidRPr="0062054E">
              <w:rPr>
                <w:rFonts w:ascii="Arial" w:hAnsi="Arial" w:cs="Arial"/>
                <w:b/>
                <w:bCs/>
                <w:color w:val="FFFFFF" w:themeColor="background1"/>
                <w:sz w:val="24"/>
                <w:szCs w:val="24"/>
                <w:vertAlign w:val="subscript"/>
              </w:rPr>
              <w:t>Valoración Máxima</w:t>
            </w:r>
          </w:p>
        </w:tc>
      </w:tr>
      <w:tr w:rsidR="007865DB" w:rsidRPr="0062054E" w14:paraId="7AFE359F" w14:textId="77777777" w:rsidTr="18F9BD60">
        <w:trPr>
          <w:trHeight w:val="311"/>
        </w:trPr>
        <w:tc>
          <w:tcPr>
            <w:tcW w:w="3928" w:type="dxa"/>
          </w:tcPr>
          <w:p w14:paraId="68164829" w14:textId="77777777" w:rsidR="007865DB" w:rsidRPr="0062054E" w:rsidRDefault="1D818A34" w:rsidP="18F9BD60">
            <w:pPr>
              <w:pStyle w:val="TableParagraph"/>
              <w:spacing w:before="28"/>
              <w:ind w:left="71"/>
              <w:rPr>
                <w:rFonts w:ascii="Arial" w:eastAsia="Arial" w:hAnsi="Arial" w:cs="Arial"/>
                <w:sz w:val="24"/>
                <w:szCs w:val="24"/>
              </w:rPr>
            </w:pPr>
            <w:r w:rsidRPr="0062054E">
              <w:rPr>
                <w:rFonts w:ascii="Arial" w:eastAsia="Arial" w:hAnsi="Arial" w:cs="Arial"/>
                <w:sz w:val="24"/>
                <w:szCs w:val="24"/>
              </w:rPr>
              <w:t>Títulos de Pregrado</w:t>
            </w:r>
          </w:p>
        </w:tc>
        <w:tc>
          <w:tcPr>
            <w:tcW w:w="1450" w:type="dxa"/>
          </w:tcPr>
          <w:p w14:paraId="39DB35A5" w14:textId="6C33DC0E" w:rsidR="007865DB" w:rsidRPr="0062054E" w:rsidRDefault="2A56D18A" w:rsidP="18F9BD60">
            <w:pPr>
              <w:pStyle w:val="TableParagraph"/>
              <w:jc w:val="center"/>
              <w:rPr>
                <w:rFonts w:ascii="Arial" w:eastAsia="Arial" w:hAnsi="Arial" w:cs="Arial"/>
                <w:sz w:val="24"/>
                <w:szCs w:val="24"/>
              </w:rPr>
            </w:pPr>
            <w:r w:rsidRPr="0062054E">
              <w:rPr>
                <w:rFonts w:ascii="Arial" w:eastAsia="Arial" w:hAnsi="Arial" w:cs="Arial"/>
                <w:sz w:val="24"/>
                <w:szCs w:val="24"/>
              </w:rPr>
              <w:t>X</w:t>
            </w:r>
          </w:p>
        </w:tc>
        <w:tc>
          <w:tcPr>
            <w:tcW w:w="1374" w:type="dxa"/>
          </w:tcPr>
          <w:p w14:paraId="29A5D23C" w14:textId="77777777" w:rsidR="007865DB" w:rsidRPr="0062054E" w:rsidRDefault="007865DB" w:rsidP="18F9BD60">
            <w:pPr>
              <w:pStyle w:val="TableParagraph"/>
              <w:rPr>
                <w:rFonts w:ascii="Arial" w:eastAsia="Arial" w:hAnsi="Arial" w:cs="Arial"/>
                <w:sz w:val="24"/>
                <w:szCs w:val="24"/>
              </w:rPr>
            </w:pPr>
          </w:p>
        </w:tc>
        <w:tc>
          <w:tcPr>
            <w:tcW w:w="3184" w:type="dxa"/>
            <w:shd w:val="clear" w:color="auto" w:fill="FFFFFF" w:themeFill="background1"/>
          </w:tcPr>
          <w:p w14:paraId="597F12B9" w14:textId="77777777" w:rsidR="007865DB" w:rsidRPr="0062054E" w:rsidRDefault="640FDD4F" w:rsidP="00BA4B37">
            <w:pPr>
              <w:jc w:val="center"/>
              <w:rPr>
                <w:rFonts w:ascii="Arial" w:hAnsi="Arial" w:cs="Arial"/>
                <w:sz w:val="24"/>
                <w:szCs w:val="24"/>
              </w:rPr>
            </w:pPr>
            <w:r w:rsidRPr="0062054E">
              <w:rPr>
                <w:rFonts w:ascii="Arial" w:hAnsi="Arial" w:cs="Arial"/>
                <w:sz w:val="24"/>
                <w:szCs w:val="24"/>
              </w:rPr>
              <w:t>10</w:t>
            </w:r>
          </w:p>
        </w:tc>
      </w:tr>
      <w:tr w:rsidR="007865DB" w:rsidRPr="0062054E" w14:paraId="6BB802E8" w14:textId="77777777" w:rsidTr="18F9BD60">
        <w:trPr>
          <w:trHeight w:val="306"/>
        </w:trPr>
        <w:tc>
          <w:tcPr>
            <w:tcW w:w="3928" w:type="dxa"/>
          </w:tcPr>
          <w:p w14:paraId="055BFC9E" w14:textId="77777777" w:rsidR="007865DB" w:rsidRPr="0062054E" w:rsidRDefault="1D818A34" w:rsidP="18F9BD60">
            <w:pPr>
              <w:pStyle w:val="TableParagraph"/>
              <w:spacing w:before="28"/>
              <w:ind w:left="71"/>
              <w:rPr>
                <w:rFonts w:ascii="Arial" w:eastAsia="Arial" w:hAnsi="Arial" w:cs="Arial"/>
                <w:sz w:val="24"/>
                <w:szCs w:val="24"/>
              </w:rPr>
            </w:pPr>
            <w:r w:rsidRPr="0062054E">
              <w:rPr>
                <w:rFonts w:ascii="Arial" w:eastAsia="Arial" w:hAnsi="Arial" w:cs="Arial"/>
                <w:sz w:val="24"/>
                <w:szCs w:val="24"/>
              </w:rPr>
              <w:t>Títulos de Postgrado</w:t>
            </w:r>
          </w:p>
        </w:tc>
        <w:tc>
          <w:tcPr>
            <w:tcW w:w="1450" w:type="dxa"/>
          </w:tcPr>
          <w:p w14:paraId="34F6E396" w14:textId="69AA5BE3" w:rsidR="007865DB" w:rsidRPr="0062054E" w:rsidRDefault="1BFE13EC" w:rsidP="18F9BD60">
            <w:pPr>
              <w:pStyle w:val="TableParagraph"/>
              <w:jc w:val="center"/>
              <w:rPr>
                <w:rFonts w:ascii="Arial" w:eastAsia="Arial" w:hAnsi="Arial" w:cs="Arial"/>
                <w:sz w:val="24"/>
                <w:szCs w:val="24"/>
              </w:rPr>
            </w:pPr>
            <w:r w:rsidRPr="0062054E">
              <w:rPr>
                <w:rFonts w:ascii="Arial" w:eastAsia="Arial" w:hAnsi="Arial" w:cs="Arial"/>
                <w:sz w:val="24"/>
                <w:szCs w:val="24"/>
              </w:rPr>
              <w:t>X</w:t>
            </w:r>
          </w:p>
        </w:tc>
        <w:tc>
          <w:tcPr>
            <w:tcW w:w="1374" w:type="dxa"/>
          </w:tcPr>
          <w:p w14:paraId="7E85AF14" w14:textId="77777777" w:rsidR="007865DB" w:rsidRPr="0062054E" w:rsidRDefault="007865DB" w:rsidP="18F9BD60">
            <w:pPr>
              <w:pStyle w:val="TableParagraph"/>
              <w:rPr>
                <w:rFonts w:ascii="Arial" w:eastAsia="Arial" w:hAnsi="Arial" w:cs="Arial"/>
                <w:sz w:val="24"/>
                <w:szCs w:val="24"/>
              </w:rPr>
            </w:pPr>
          </w:p>
        </w:tc>
        <w:tc>
          <w:tcPr>
            <w:tcW w:w="3184" w:type="dxa"/>
            <w:shd w:val="clear" w:color="auto" w:fill="FFFFFF" w:themeFill="background1"/>
          </w:tcPr>
          <w:p w14:paraId="699A9E4E" w14:textId="77777777" w:rsidR="007865DB" w:rsidRPr="0062054E" w:rsidRDefault="18DE0F74" w:rsidP="00BA4B37">
            <w:pPr>
              <w:jc w:val="center"/>
              <w:rPr>
                <w:rFonts w:ascii="Arial" w:hAnsi="Arial" w:cs="Arial"/>
                <w:sz w:val="24"/>
                <w:szCs w:val="24"/>
              </w:rPr>
            </w:pPr>
            <w:r w:rsidRPr="0062054E">
              <w:rPr>
                <w:rFonts w:ascii="Arial" w:hAnsi="Arial" w:cs="Arial"/>
                <w:sz w:val="24"/>
                <w:szCs w:val="24"/>
              </w:rPr>
              <w:t>20</w:t>
            </w:r>
          </w:p>
        </w:tc>
      </w:tr>
      <w:tr w:rsidR="007865DB" w:rsidRPr="0062054E" w14:paraId="0A7F7118" w14:textId="77777777" w:rsidTr="18F9BD60">
        <w:trPr>
          <w:trHeight w:val="311"/>
        </w:trPr>
        <w:tc>
          <w:tcPr>
            <w:tcW w:w="3928" w:type="dxa"/>
          </w:tcPr>
          <w:p w14:paraId="0D545FB1" w14:textId="77777777" w:rsidR="007865DB" w:rsidRPr="0062054E" w:rsidRDefault="1D818A34" w:rsidP="18F9BD60">
            <w:pPr>
              <w:pStyle w:val="TableParagraph"/>
              <w:spacing w:before="28"/>
              <w:ind w:left="71"/>
              <w:rPr>
                <w:rFonts w:ascii="Arial" w:eastAsia="Arial" w:hAnsi="Arial" w:cs="Arial"/>
                <w:sz w:val="24"/>
                <w:szCs w:val="24"/>
              </w:rPr>
            </w:pPr>
            <w:r w:rsidRPr="0062054E">
              <w:rPr>
                <w:rFonts w:ascii="Arial" w:eastAsia="Arial" w:hAnsi="Arial" w:cs="Arial"/>
                <w:sz w:val="24"/>
                <w:szCs w:val="24"/>
              </w:rPr>
              <w:t>Experiencia docente</w:t>
            </w:r>
          </w:p>
        </w:tc>
        <w:tc>
          <w:tcPr>
            <w:tcW w:w="1450" w:type="dxa"/>
          </w:tcPr>
          <w:p w14:paraId="78E7C1DE" w14:textId="3894B51F" w:rsidR="007865DB" w:rsidRPr="0062054E" w:rsidRDefault="0CF4F87E" w:rsidP="18F9BD60">
            <w:pPr>
              <w:pStyle w:val="TableParagraph"/>
              <w:jc w:val="center"/>
              <w:rPr>
                <w:rFonts w:ascii="Arial" w:eastAsia="Arial" w:hAnsi="Arial" w:cs="Arial"/>
                <w:sz w:val="24"/>
                <w:szCs w:val="24"/>
              </w:rPr>
            </w:pPr>
            <w:r w:rsidRPr="0062054E">
              <w:rPr>
                <w:rFonts w:ascii="Arial" w:eastAsia="Arial" w:hAnsi="Arial" w:cs="Arial"/>
                <w:sz w:val="24"/>
                <w:szCs w:val="24"/>
              </w:rPr>
              <w:t>X</w:t>
            </w:r>
          </w:p>
        </w:tc>
        <w:tc>
          <w:tcPr>
            <w:tcW w:w="1374" w:type="dxa"/>
          </w:tcPr>
          <w:p w14:paraId="6E05672B" w14:textId="77777777" w:rsidR="007865DB" w:rsidRPr="0062054E" w:rsidRDefault="007865DB" w:rsidP="18F9BD60">
            <w:pPr>
              <w:pStyle w:val="TableParagraph"/>
              <w:rPr>
                <w:rFonts w:ascii="Arial" w:eastAsia="Arial" w:hAnsi="Arial" w:cs="Arial"/>
                <w:sz w:val="24"/>
                <w:szCs w:val="24"/>
              </w:rPr>
            </w:pPr>
          </w:p>
        </w:tc>
        <w:tc>
          <w:tcPr>
            <w:tcW w:w="3184" w:type="dxa"/>
            <w:shd w:val="clear" w:color="auto" w:fill="FFFFFF" w:themeFill="background1"/>
          </w:tcPr>
          <w:p w14:paraId="6053D0D5" w14:textId="77777777" w:rsidR="007865DB" w:rsidRPr="0062054E" w:rsidRDefault="18DE0F74" w:rsidP="00BA4B37">
            <w:pPr>
              <w:jc w:val="center"/>
              <w:rPr>
                <w:rFonts w:ascii="Arial" w:hAnsi="Arial" w:cs="Arial"/>
                <w:sz w:val="24"/>
                <w:szCs w:val="24"/>
              </w:rPr>
            </w:pPr>
            <w:r w:rsidRPr="0062054E">
              <w:rPr>
                <w:rFonts w:ascii="Arial" w:hAnsi="Arial" w:cs="Arial"/>
                <w:sz w:val="24"/>
                <w:szCs w:val="24"/>
              </w:rPr>
              <w:t>20</w:t>
            </w:r>
          </w:p>
        </w:tc>
      </w:tr>
      <w:tr w:rsidR="007865DB" w:rsidRPr="0062054E" w14:paraId="4EE25389" w14:textId="77777777" w:rsidTr="18F9BD60">
        <w:trPr>
          <w:trHeight w:val="354"/>
        </w:trPr>
        <w:tc>
          <w:tcPr>
            <w:tcW w:w="3928" w:type="dxa"/>
          </w:tcPr>
          <w:p w14:paraId="69785052" w14:textId="77777777" w:rsidR="007865DB" w:rsidRPr="0062054E" w:rsidRDefault="1D818A34" w:rsidP="18F9BD60">
            <w:pPr>
              <w:pStyle w:val="TableParagraph"/>
              <w:spacing w:before="52"/>
              <w:ind w:left="71"/>
              <w:rPr>
                <w:rFonts w:ascii="Arial" w:eastAsia="Arial" w:hAnsi="Arial" w:cs="Arial"/>
                <w:sz w:val="24"/>
                <w:szCs w:val="24"/>
              </w:rPr>
            </w:pPr>
            <w:r w:rsidRPr="0062054E">
              <w:rPr>
                <w:rFonts w:ascii="Arial" w:eastAsia="Arial" w:hAnsi="Arial" w:cs="Arial"/>
                <w:sz w:val="24"/>
                <w:szCs w:val="24"/>
              </w:rPr>
              <w:t>Experiencia en investigación</w:t>
            </w:r>
          </w:p>
        </w:tc>
        <w:tc>
          <w:tcPr>
            <w:tcW w:w="1450" w:type="dxa"/>
          </w:tcPr>
          <w:p w14:paraId="47AE38B9" w14:textId="11FEBE7D" w:rsidR="007865DB" w:rsidRPr="0062054E" w:rsidRDefault="720FB366" w:rsidP="18F9BD60">
            <w:pPr>
              <w:pStyle w:val="TableParagraph"/>
              <w:jc w:val="center"/>
              <w:rPr>
                <w:rFonts w:ascii="Arial" w:eastAsia="Arial" w:hAnsi="Arial" w:cs="Arial"/>
                <w:sz w:val="24"/>
                <w:szCs w:val="24"/>
              </w:rPr>
            </w:pPr>
            <w:r w:rsidRPr="0062054E">
              <w:rPr>
                <w:rFonts w:ascii="Arial" w:eastAsia="Arial" w:hAnsi="Arial" w:cs="Arial"/>
                <w:sz w:val="24"/>
                <w:szCs w:val="24"/>
              </w:rPr>
              <w:t>X</w:t>
            </w:r>
          </w:p>
        </w:tc>
        <w:tc>
          <w:tcPr>
            <w:tcW w:w="1374" w:type="dxa"/>
          </w:tcPr>
          <w:p w14:paraId="01C2F05F" w14:textId="77777777" w:rsidR="007865DB" w:rsidRPr="0062054E" w:rsidRDefault="007865DB" w:rsidP="18F9BD60">
            <w:pPr>
              <w:pStyle w:val="TableParagraph"/>
              <w:rPr>
                <w:rFonts w:ascii="Arial" w:eastAsia="Arial" w:hAnsi="Arial" w:cs="Arial"/>
                <w:sz w:val="24"/>
                <w:szCs w:val="24"/>
              </w:rPr>
            </w:pPr>
          </w:p>
        </w:tc>
        <w:tc>
          <w:tcPr>
            <w:tcW w:w="3184" w:type="dxa"/>
            <w:shd w:val="clear" w:color="auto" w:fill="FFFFFF" w:themeFill="background1"/>
          </w:tcPr>
          <w:p w14:paraId="2E8C13DA" w14:textId="77777777" w:rsidR="007865DB" w:rsidRPr="0062054E" w:rsidRDefault="18DE0F74" w:rsidP="00BA4B37">
            <w:pPr>
              <w:jc w:val="center"/>
              <w:rPr>
                <w:rFonts w:ascii="Arial" w:hAnsi="Arial" w:cs="Arial"/>
                <w:sz w:val="24"/>
                <w:szCs w:val="24"/>
              </w:rPr>
            </w:pPr>
            <w:r w:rsidRPr="0062054E">
              <w:rPr>
                <w:rFonts w:ascii="Arial" w:hAnsi="Arial" w:cs="Arial"/>
                <w:sz w:val="24"/>
                <w:szCs w:val="24"/>
              </w:rPr>
              <w:t>15</w:t>
            </w:r>
          </w:p>
        </w:tc>
      </w:tr>
      <w:tr w:rsidR="007865DB" w:rsidRPr="0062054E" w14:paraId="5BB16536" w14:textId="77777777" w:rsidTr="18F9BD60">
        <w:trPr>
          <w:trHeight w:val="311"/>
        </w:trPr>
        <w:tc>
          <w:tcPr>
            <w:tcW w:w="3928" w:type="dxa"/>
          </w:tcPr>
          <w:p w14:paraId="5BAB883C" w14:textId="77777777" w:rsidR="007865DB" w:rsidRPr="0062054E" w:rsidRDefault="2E0CF7CA" w:rsidP="18F9BD60">
            <w:pPr>
              <w:pStyle w:val="TableParagraph"/>
              <w:spacing w:before="62" w:line="230" w:lineRule="exact"/>
              <w:ind w:left="71"/>
              <w:rPr>
                <w:rFonts w:ascii="Arial" w:eastAsia="Arial" w:hAnsi="Arial" w:cs="Arial"/>
                <w:sz w:val="24"/>
                <w:szCs w:val="24"/>
              </w:rPr>
            </w:pPr>
            <w:r w:rsidRPr="0062054E">
              <w:rPr>
                <w:rFonts w:ascii="Arial" w:eastAsia="Arial" w:hAnsi="Arial" w:cs="Arial"/>
                <w:sz w:val="24"/>
                <w:szCs w:val="24"/>
              </w:rPr>
              <w:t>Publicaciones</w:t>
            </w:r>
          </w:p>
        </w:tc>
        <w:tc>
          <w:tcPr>
            <w:tcW w:w="1450" w:type="dxa"/>
          </w:tcPr>
          <w:p w14:paraId="5E963AFD" w14:textId="7F10178D" w:rsidR="007865DB" w:rsidRPr="0062054E" w:rsidRDefault="3F5DD557" w:rsidP="18F9BD60">
            <w:pPr>
              <w:pStyle w:val="TableParagraph"/>
              <w:jc w:val="center"/>
              <w:rPr>
                <w:rFonts w:ascii="Arial" w:eastAsia="Arial" w:hAnsi="Arial" w:cs="Arial"/>
                <w:sz w:val="24"/>
                <w:szCs w:val="24"/>
              </w:rPr>
            </w:pPr>
            <w:r w:rsidRPr="0062054E">
              <w:rPr>
                <w:rFonts w:ascii="Arial" w:eastAsia="Arial" w:hAnsi="Arial" w:cs="Arial"/>
                <w:sz w:val="24"/>
                <w:szCs w:val="24"/>
              </w:rPr>
              <w:t>X</w:t>
            </w:r>
          </w:p>
        </w:tc>
        <w:tc>
          <w:tcPr>
            <w:tcW w:w="1374" w:type="dxa"/>
          </w:tcPr>
          <w:p w14:paraId="4461E9E8" w14:textId="77777777" w:rsidR="007865DB" w:rsidRPr="0062054E" w:rsidRDefault="007865DB" w:rsidP="18F9BD60">
            <w:pPr>
              <w:pStyle w:val="TableParagraph"/>
              <w:rPr>
                <w:rFonts w:ascii="Arial" w:eastAsia="Arial" w:hAnsi="Arial" w:cs="Arial"/>
                <w:sz w:val="24"/>
                <w:szCs w:val="24"/>
              </w:rPr>
            </w:pPr>
          </w:p>
        </w:tc>
        <w:tc>
          <w:tcPr>
            <w:tcW w:w="3184" w:type="dxa"/>
            <w:shd w:val="clear" w:color="auto" w:fill="FFFFFF" w:themeFill="background1"/>
          </w:tcPr>
          <w:p w14:paraId="7B5735A1" w14:textId="77777777" w:rsidR="007865DB" w:rsidRPr="0062054E" w:rsidRDefault="18DE0F74" w:rsidP="00BA4B37">
            <w:pPr>
              <w:jc w:val="center"/>
              <w:rPr>
                <w:rFonts w:ascii="Arial" w:hAnsi="Arial" w:cs="Arial"/>
                <w:sz w:val="24"/>
                <w:szCs w:val="24"/>
              </w:rPr>
            </w:pPr>
            <w:r w:rsidRPr="0062054E">
              <w:rPr>
                <w:rFonts w:ascii="Arial" w:hAnsi="Arial" w:cs="Arial"/>
                <w:sz w:val="24"/>
                <w:szCs w:val="24"/>
              </w:rPr>
              <w:t>15</w:t>
            </w:r>
          </w:p>
        </w:tc>
      </w:tr>
      <w:tr w:rsidR="007865DB" w:rsidRPr="0062054E" w14:paraId="33A75936" w14:textId="77777777" w:rsidTr="18F9BD60">
        <w:trPr>
          <w:trHeight w:val="311"/>
        </w:trPr>
        <w:tc>
          <w:tcPr>
            <w:tcW w:w="3928" w:type="dxa"/>
          </w:tcPr>
          <w:p w14:paraId="3F84AF0B" w14:textId="77777777" w:rsidR="007865DB" w:rsidRPr="0062054E" w:rsidRDefault="1D818A34" w:rsidP="18F9BD60">
            <w:pPr>
              <w:pStyle w:val="TableParagraph"/>
              <w:spacing w:before="62" w:line="230" w:lineRule="exact"/>
              <w:ind w:left="71"/>
              <w:rPr>
                <w:rFonts w:ascii="Arial" w:eastAsia="Arial" w:hAnsi="Arial" w:cs="Arial"/>
                <w:sz w:val="24"/>
                <w:szCs w:val="24"/>
              </w:rPr>
            </w:pPr>
            <w:r w:rsidRPr="0062054E">
              <w:rPr>
                <w:rFonts w:ascii="Arial" w:eastAsia="Arial" w:hAnsi="Arial" w:cs="Arial"/>
                <w:sz w:val="24"/>
                <w:szCs w:val="24"/>
              </w:rPr>
              <w:t>Entrevista</w:t>
            </w:r>
          </w:p>
        </w:tc>
        <w:tc>
          <w:tcPr>
            <w:tcW w:w="1450" w:type="dxa"/>
          </w:tcPr>
          <w:p w14:paraId="603C1E73" w14:textId="494B5456" w:rsidR="007865DB" w:rsidRPr="0062054E" w:rsidRDefault="51F4467F" w:rsidP="18F9BD60">
            <w:pPr>
              <w:pStyle w:val="TableParagraph"/>
              <w:jc w:val="center"/>
              <w:rPr>
                <w:rFonts w:ascii="Arial" w:eastAsia="Arial" w:hAnsi="Arial" w:cs="Arial"/>
                <w:sz w:val="24"/>
                <w:szCs w:val="24"/>
              </w:rPr>
            </w:pPr>
            <w:r w:rsidRPr="0062054E">
              <w:rPr>
                <w:rFonts w:ascii="Arial" w:eastAsia="Arial" w:hAnsi="Arial" w:cs="Arial"/>
                <w:sz w:val="24"/>
                <w:szCs w:val="24"/>
              </w:rPr>
              <w:t>X</w:t>
            </w:r>
          </w:p>
        </w:tc>
        <w:tc>
          <w:tcPr>
            <w:tcW w:w="1374" w:type="dxa"/>
          </w:tcPr>
          <w:p w14:paraId="7D68F95D" w14:textId="77777777" w:rsidR="007865DB" w:rsidRPr="0062054E" w:rsidRDefault="007865DB" w:rsidP="18F9BD60">
            <w:pPr>
              <w:pStyle w:val="TableParagraph"/>
              <w:rPr>
                <w:rFonts w:ascii="Arial" w:eastAsia="Arial" w:hAnsi="Arial" w:cs="Arial"/>
                <w:sz w:val="24"/>
                <w:szCs w:val="24"/>
              </w:rPr>
            </w:pPr>
          </w:p>
        </w:tc>
        <w:tc>
          <w:tcPr>
            <w:tcW w:w="3184" w:type="dxa"/>
            <w:shd w:val="clear" w:color="auto" w:fill="FFFFFF" w:themeFill="background1"/>
          </w:tcPr>
          <w:p w14:paraId="3F3371F3" w14:textId="77777777" w:rsidR="007865DB" w:rsidRPr="0062054E" w:rsidRDefault="18DE0F74" w:rsidP="00BA4B37">
            <w:pPr>
              <w:jc w:val="center"/>
              <w:rPr>
                <w:rFonts w:ascii="Arial" w:hAnsi="Arial" w:cs="Arial"/>
                <w:sz w:val="24"/>
                <w:szCs w:val="24"/>
              </w:rPr>
            </w:pPr>
            <w:r w:rsidRPr="0062054E">
              <w:rPr>
                <w:rFonts w:ascii="Arial" w:hAnsi="Arial" w:cs="Arial"/>
                <w:sz w:val="24"/>
                <w:szCs w:val="24"/>
              </w:rPr>
              <w:t>20</w:t>
            </w:r>
          </w:p>
        </w:tc>
      </w:tr>
    </w:tbl>
    <w:p w14:paraId="36162F9B" w14:textId="77777777" w:rsidR="007865DB" w:rsidRPr="0062054E" w:rsidRDefault="007865DB">
      <w:pPr>
        <w:pStyle w:val="Textoindependiente"/>
        <w:rPr>
          <w:rFonts w:ascii="Arial" w:hAnsi="Arial" w:cs="Arial"/>
          <w:sz w:val="24"/>
          <w:szCs w:val="24"/>
        </w:rPr>
      </w:pPr>
    </w:p>
    <w:p w14:paraId="0C2D0FA0" w14:textId="77777777" w:rsidR="0012636A" w:rsidRPr="0062054E" w:rsidRDefault="0012636A">
      <w:pPr>
        <w:pStyle w:val="Textoindependiente"/>
        <w:rPr>
          <w:rFonts w:ascii="Arial" w:hAnsi="Arial" w:cs="Arial"/>
          <w:sz w:val="24"/>
          <w:szCs w:val="24"/>
        </w:rPr>
      </w:pPr>
    </w:p>
    <w:p w14:paraId="37BD1716" w14:textId="77777777" w:rsidR="0012636A" w:rsidRPr="0062054E" w:rsidRDefault="0012636A">
      <w:pPr>
        <w:pStyle w:val="Textoindependiente"/>
        <w:rPr>
          <w:rFonts w:ascii="Arial" w:hAnsi="Arial" w:cs="Arial"/>
          <w:sz w:val="24"/>
          <w:szCs w:val="24"/>
        </w:rPr>
      </w:pPr>
    </w:p>
    <w:p w14:paraId="6C2B760A" w14:textId="77777777" w:rsidR="0012636A" w:rsidRPr="0062054E" w:rsidRDefault="0012636A" w:rsidP="18F9BD60">
      <w:pPr>
        <w:pStyle w:val="Textoindependiente"/>
        <w:rPr>
          <w:rFonts w:ascii="Arial" w:eastAsia="Arial" w:hAnsi="Arial" w:cs="Arial"/>
          <w:sz w:val="24"/>
          <w:szCs w:val="24"/>
        </w:rPr>
      </w:pPr>
    </w:p>
    <w:p w14:paraId="5A5C4FAC" w14:textId="53A82FDA" w:rsidR="0012636A" w:rsidRPr="0062054E" w:rsidRDefault="00791B7D" w:rsidP="18F9BD60">
      <w:pPr>
        <w:pStyle w:val="Textoindependiente"/>
        <w:spacing w:before="108"/>
        <w:rPr>
          <w:rFonts w:ascii="Arial" w:eastAsia="Arial" w:hAnsi="Arial" w:cs="Arial"/>
          <w:b/>
          <w:bCs/>
          <w:sz w:val="24"/>
          <w:szCs w:val="24"/>
        </w:rPr>
      </w:pPr>
      <w:r w:rsidRPr="0062054E">
        <w:rPr>
          <w:rFonts w:ascii="Arial" w:eastAsia="Arial" w:hAnsi="Arial" w:cs="Arial"/>
          <w:b/>
          <w:bCs/>
          <w:sz w:val="24"/>
          <w:szCs w:val="24"/>
        </w:rPr>
        <w:lastRenderedPageBreak/>
        <w:t>GERMAN ANTONIO NIÑO GALEANO</w:t>
      </w:r>
    </w:p>
    <w:p w14:paraId="22696502" w14:textId="77777777" w:rsidR="007865DB" w:rsidRPr="0062054E" w:rsidRDefault="00916A41" w:rsidP="18F9BD60">
      <w:pPr>
        <w:pStyle w:val="Textoindependiente"/>
        <w:spacing w:before="108"/>
        <w:rPr>
          <w:rFonts w:ascii="Arial" w:eastAsia="Arial" w:hAnsi="Arial" w:cs="Arial"/>
          <w:sz w:val="24"/>
          <w:szCs w:val="24"/>
        </w:rPr>
      </w:pPr>
      <w:r w:rsidRPr="0062054E">
        <w:rPr>
          <w:rFonts w:ascii="Arial" w:eastAsia="Arial" w:hAnsi="Arial" w:cs="Arial"/>
          <w:sz w:val="24"/>
          <w:szCs w:val="24"/>
        </w:rPr>
        <w:t>Presidente Consejo Curricular</w:t>
      </w:r>
    </w:p>
    <w:sectPr w:rsidR="007865DB" w:rsidRPr="0062054E">
      <w:headerReference w:type="default" r:id="rId9"/>
      <w:footerReference w:type="default" r:id="rId10"/>
      <w:pgSz w:w="12240" w:h="15840"/>
      <w:pgMar w:top="2400" w:right="1040" w:bottom="400" w:left="1020" w:header="715" w:footer="21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FC539" w14:textId="77777777" w:rsidR="00AF10AB" w:rsidRDefault="00AF10AB">
      <w:r>
        <w:separator/>
      </w:r>
    </w:p>
  </w:endnote>
  <w:endnote w:type="continuationSeparator" w:id="0">
    <w:p w14:paraId="4C937454" w14:textId="77777777" w:rsidR="00AF10AB" w:rsidRDefault="00AF1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DF75D" w14:textId="77777777" w:rsidR="007865DB" w:rsidRDefault="0069085F">
    <w:pPr>
      <w:pStyle w:val="Textoindependiente"/>
      <w:spacing w:line="14" w:lineRule="auto"/>
      <w:rPr>
        <w:sz w:val="20"/>
      </w:rPr>
    </w:pPr>
    <w:r>
      <w:rPr>
        <w:noProof/>
        <w:lang w:val="en-US"/>
      </w:rPr>
      <mc:AlternateContent>
        <mc:Choice Requires="wps">
          <w:drawing>
            <wp:anchor distT="0" distB="0" distL="114300" distR="114300" simplePos="0" relativeHeight="251658752" behindDoc="1" locked="0" layoutInCell="1" allowOverlap="1" wp14:anchorId="60C54793" wp14:editId="0B57BAB5">
              <wp:simplePos x="0" y="0"/>
              <wp:positionH relativeFrom="page">
                <wp:posOffset>6576060</wp:posOffset>
              </wp:positionH>
              <wp:positionV relativeFrom="page">
                <wp:posOffset>9733915</wp:posOffset>
              </wp:positionV>
              <wp:extent cx="158115" cy="1816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9FC22" w14:textId="1941E8F5" w:rsidR="007865DB" w:rsidRDefault="00916A41">
                          <w:pPr>
                            <w:spacing w:before="21"/>
                            <w:ind w:left="60"/>
                            <w:rPr>
                              <w:rFonts w:ascii="Verdana"/>
                              <w:sz w:val="20"/>
                            </w:rPr>
                          </w:pPr>
                          <w:r>
                            <w:fldChar w:fldCharType="begin"/>
                          </w:r>
                          <w:r>
                            <w:rPr>
                              <w:rFonts w:ascii="Verdana"/>
                              <w:sz w:val="20"/>
                            </w:rPr>
                            <w:instrText xml:space="preserve"> PAGE </w:instrText>
                          </w:r>
                          <w:r>
                            <w:fldChar w:fldCharType="separate"/>
                          </w:r>
                          <w:r w:rsidR="0062054E">
                            <w:rPr>
                              <w:rFonts w:ascii="Verdana"/>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C54793" id="_x0000_t202" coordsize="21600,21600" o:spt="202" path="m,l,21600r21600,l21600,xe">
              <v:stroke joinstyle="miter"/>
              <v:path gradientshapeok="t" o:connecttype="rect"/>
            </v:shapetype>
            <v:shape id="Text Box 1" o:spid="_x0000_s1027" type="#_x0000_t202" style="position:absolute;margin-left:517.8pt;margin-top:766.45pt;width:12.45pt;height:14.3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" filled="f" stroked="f">
              <v:textbox inset="0,0,0,0">
                <w:txbxContent>
                  <w:p w14:paraId="18E9FC22" w14:textId="1941E8F5" w:rsidR="007865DB" w:rsidRDefault="00916A41">
                    <w:pPr>
                      <w:spacing w:before="21"/>
                      <w:ind w:left="60"/>
                      <w:rPr>
                        <w:rFonts w:ascii="Verdana"/>
                        <w:sz w:val="20"/>
                      </w:rPr>
                    </w:pPr>
                    <w:r>
                      <w:fldChar w:fldCharType="begin"/>
                    </w:r>
                    <w:r>
                      <w:rPr>
                        <w:rFonts w:ascii="Verdana"/>
                        <w:sz w:val="20"/>
                      </w:rPr>
                      <w:instrText xml:space="preserve"> PAGE </w:instrText>
                    </w:r>
                    <w:r>
                      <w:fldChar w:fldCharType="separate"/>
                    </w:r>
                    <w:r w:rsidR="0062054E">
                      <w:rPr>
                        <w:rFonts w:ascii="Verdana"/>
                        <w:noProof/>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9D6EA" w14:textId="77777777" w:rsidR="00AF10AB" w:rsidRDefault="00AF10AB">
      <w:r>
        <w:separator/>
      </w:r>
    </w:p>
  </w:footnote>
  <w:footnote w:type="continuationSeparator" w:id="0">
    <w:p w14:paraId="0CF68E19" w14:textId="77777777" w:rsidR="00AF10AB" w:rsidRDefault="00AF10A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BDB20C" w14:textId="0E86BFF4" w:rsidR="38E8556C" w:rsidRDefault="38E8556C" w:rsidP="3F41F109">
    <w:pPr>
      <w:pStyle w:val="Textoindependiente"/>
      <w:spacing w:line="14" w:lineRule="auto"/>
      <w:rPr>
        <w:sz w:val="20"/>
        <w:szCs w:val="20"/>
      </w:rPr>
    </w:pPr>
    <w:r>
      <w:rPr>
        <w:noProof/>
        <w:lang w:val="en-US"/>
      </w:rPr>
      <mc:AlternateContent>
        <mc:Choice Requires="wps">
          <w:drawing>
            <wp:inline distT="0" distB="0" distL="114300" distR="114300" wp14:anchorId="318A2955" wp14:editId="71695C3A">
              <wp:extent cx="6306185" cy="1088390"/>
              <wp:effectExtent l="0" t="0" r="0" b="0"/>
              <wp:docPr id="8178922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6185" cy="1088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832"/>
                            <w:gridCol w:w="2410"/>
                            <w:gridCol w:w="1982"/>
                          </w:tblGrid>
                          <w:tr w:rsidR="007865DB" w14:paraId="3230181D" w14:textId="77777777">
                            <w:trPr>
                              <w:trHeight w:val="609"/>
                            </w:trPr>
                            <w:tc>
                              <w:tcPr>
                                <w:tcW w:w="1690" w:type="dxa"/>
                                <w:vMerge w:val="restart"/>
                              </w:tcPr>
                              <w:p w14:paraId="3FA25F3C" w14:textId="77777777" w:rsidR="007865DB" w:rsidRDefault="007865DB">
                                <w:pPr>
                                  <w:pStyle w:val="TableParagraph"/>
                                  <w:rPr>
                                    <w:rFonts w:ascii="Times New Roman"/>
                                    <w:sz w:val="20"/>
                                  </w:rPr>
                                </w:pPr>
                              </w:p>
                            </w:tc>
                            <w:tc>
                              <w:tcPr>
                                <w:tcW w:w="3832" w:type="dxa"/>
                              </w:tcPr>
                              <w:p w14:paraId="532C6473" w14:textId="77777777" w:rsidR="007865DB" w:rsidRDefault="00916A41">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14:paraId="69167FF1" w14:textId="77777777" w:rsidR="007865DB" w:rsidRDefault="007865DB">
                                <w:pPr>
                                  <w:pStyle w:val="TableParagraph"/>
                                  <w:rPr>
                                    <w:rFonts w:ascii="Times New Roman"/>
                                    <w:sz w:val="21"/>
                                  </w:rPr>
                                </w:pPr>
                              </w:p>
                              <w:p w14:paraId="1F373D89" w14:textId="77777777" w:rsidR="007865DB" w:rsidRDefault="00916A41">
                                <w:pPr>
                                  <w:pStyle w:val="TableParagraph"/>
                                  <w:ind w:left="105"/>
                                  <w:rPr>
                                    <w:rFonts w:ascii="Calibri" w:hAnsi="Calibri"/>
                                    <w:sz w:val="20"/>
                                  </w:rPr>
                                </w:pPr>
                                <w:r>
                                  <w:rPr>
                                    <w:rFonts w:ascii="Calibri" w:hAnsi="Calibri"/>
                                    <w:sz w:val="20"/>
                                  </w:rPr>
                                  <w:t>Código: GD-PR-007-FR-002</w:t>
                                </w:r>
                              </w:p>
                            </w:tc>
                            <w:tc>
                              <w:tcPr>
                                <w:tcW w:w="1982" w:type="dxa"/>
                                <w:vMerge w:val="restart"/>
                              </w:tcPr>
                              <w:p w14:paraId="25406359" w14:textId="77777777" w:rsidR="007865DB" w:rsidRDefault="007865DB">
                                <w:pPr>
                                  <w:pStyle w:val="TableParagraph"/>
                                  <w:rPr>
                                    <w:rFonts w:ascii="Times New Roman"/>
                                    <w:sz w:val="20"/>
                                  </w:rPr>
                                </w:pPr>
                              </w:p>
                            </w:tc>
                          </w:tr>
                          <w:tr w:rsidR="007865DB" w14:paraId="2452008C" w14:textId="77777777">
                            <w:trPr>
                              <w:trHeight w:val="503"/>
                            </w:trPr>
                            <w:tc>
                              <w:tcPr>
                                <w:tcW w:w="1690" w:type="dxa"/>
                                <w:vMerge/>
                                <w:tcBorders>
                                  <w:top w:val="nil"/>
                                </w:tcBorders>
                              </w:tcPr>
                              <w:p w14:paraId="7A19CEA6" w14:textId="77777777" w:rsidR="007865DB" w:rsidRDefault="007865DB">
                                <w:pPr>
                                  <w:rPr>
                                    <w:sz w:val="2"/>
                                    <w:szCs w:val="2"/>
                                  </w:rPr>
                                </w:pPr>
                              </w:p>
                            </w:tc>
                            <w:tc>
                              <w:tcPr>
                                <w:tcW w:w="3832" w:type="dxa"/>
                              </w:tcPr>
                              <w:p w14:paraId="4B19A666" w14:textId="77777777" w:rsidR="007865DB" w:rsidRDefault="00916A41">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14:paraId="321166B4" w14:textId="77777777" w:rsidR="007865DB" w:rsidRDefault="00916A41">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14:paraId="609DE473" w14:textId="77777777" w:rsidR="007865DB" w:rsidRDefault="007865DB">
                                <w:pPr>
                                  <w:rPr>
                                    <w:sz w:val="2"/>
                                    <w:szCs w:val="2"/>
                                  </w:rPr>
                                </w:pPr>
                              </w:p>
                            </w:tc>
                          </w:tr>
                          <w:tr w:rsidR="007865DB" w14:paraId="04A7A7B2" w14:textId="77777777">
                            <w:trPr>
                              <w:trHeight w:val="561"/>
                            </w:trPr>
                            <w:tc>
                              <w:tcPr>
                                <w:tcW w:w="1690" w:type="dxa"/>
                                <w:vMerge/>
                                <w:tcBorders>
                                  <w:top w:val="nil"/>
                                </w:tcBorders>
                              </w:tcPr>
                              <w:p w14:paraId="78EBBC7E" w14:textId="77777777" w:rsidR="007865DB" w:rsidRDefault="007865DB">
                                <w:pPr>
                                  <w:rPr>
                                    <w:sz w:val="2"/>
                                    <w:szCs w:val="2"/>
                                  </w:rPr>
                                </w:pPr>
                              </w:p>
                            </w:tc>
                            <w:tc>
                              <w:tcPr>
                                <w:tcW w:w="3832" w:type="dxa"/>
                              </w:tcPr>
                              <w:p w14:paraId="06AB327A" w14:textId="77777777" w:rsidR="007865DB" w:rsidRDefault="00916A41">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14:paraId="70BC19CE" w14:textId="77777777" w:rsidR="007865DB" w:rsidRDefault="00916A41">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14:paraId="7B36E978" w14:textId="77777777" w:rsidR="007865DB" w:rsidRDefault="007865DB">
                                <w:pPr>
                                  <w:rPr>
                                    <w:sz w:val="2"/>
                                    <w:szCs w:val="2"/>
                                  </w:rPr>
                                </w:pPr>
                              </w:p>
                            </w:tc>
                          </w:tr>
                        </w:tbl>
                        <w:p w14:paraId="2ED8F7F6" w14:textId="77777777" w:rsidR="007865DB" w:rsidRDefault="007865DB">
                          <w:pPr>
                            <w:pStyle w:val="Textoindependiente"/>
                          </w:pPr>
                        </w:p>
                      </w:txbxContent>
                    </wps:txbx>
                    <wps:bodyPr rot="0" vert="horz" wrap="square" lIns="0" tIns="0" rIns="0" bIns="0" anchor="t" anchorCtr="0" upright="1">
                      <a:noAutofit/>
                    </wps:bodyPr>
                  </wps:wsp>
                </a:graphicData>
              </a:graphic>
            </wp:inline>
          </w:drawing>
        </mc:Choice>
        <mc:Fallback>
          <w:pict>
            <v:shapetype w14:anchorId="318A2955" id="_x0000_t202" coordsize="21600,21600" o:spt="202" path="m,l,21600r21600,l21600,xe">
              <v:stroke joinstyle="miter"/>
              <v:path gradientshapeok="t" o:connecttype="rect"/>
            </v:shapetype>
            <v:shape id="Text Box 2" o:spid="_x0000_s1026" type="#_x0000_t202" style="width:496.55pt;height:85.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W/5tg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0"/>
                      <w:gridCol w:w="3832"/>
                      <w:gridCol w:w="2410"/>
                      <w:gridCol w:w="1982"/>
                    </w:tblGrid>
                    <w:tr w:rsidR="007865DB" w14:paraId="3230181D" w14:textId="77777777">
                      <w:trPr>
                        <w:trHeight w:val="609"/>
                      </w:trPr>
                      <w:tc>
                        <w:tcPr>
                          <w:tcW w:w="1690" w:type="dxa"/>
                          <w:vMerge w:val="restart"/>
                        </w:tcPr>
                        <w:p w14:paraId="3FA25F3C" w14:textId="77777777" w:rsidR="007865DB" w:rsidRDefault="007865DB">
                          <w:pPr>
                            <w:pStyle w:val="TableParagraph"/>
                            <w:rPr>
                              <w:rFonts w:ascii="Times New Roman"/>
                              <w:sz w:val="20"/>
                            </w:rPr>
                          </w:pPr>
                        </w:p>
                      </w:tc>
                      <w:tc>
                        <w:tcPr>
                          <w:tcW w:w="3832" w:type="dxa"/>
                        </w:tcPr>
                        <w:p w14:paraId="532C6473" w14:textId="77777777" w:rsidR="007865DB" w:rsidRDefault="00916A41">
                          <w:pPr>
                            <w:pStyle w:val="TableParagraph"/>
                            <w:spacing w:before="121" w:line="240" w:lineRule="atLeast"/>
                            <w:ind w:left="1546" w:right="116" w:hanging="1403"/>
                            <w:rPr>
                              <w:rFonts w:ascii="Calibri" w:hAnsi="Calibri"/>
                              <w:b/>
                              <w:sz w:val="20"/>
                            </w:rPr>
                          </w:pPr>
                          <w:r>
                            <w:rPr>
                              <w:rFonts w:ascii="Calibri" w:hAnsi="Calibri"/>
                              <w:b/>
                              <w:sz w:val="20"/>
                            </w:rPr>
                            <w:t>FORMATO DE PUBLICACIÓN ESTÁNDAR DE PERFILES</w:t>
                          </w:r>
                        </w:p>
                      </w:tc>
                      <w:tc>
                        <w:tcPr>
                          <w:tcW w:w="2410" w:type="dxa"/>
                        </w:tcPr>
                        <w:p w14:paraId="69167FF1" w14:textId="77777777" w:rsidR="007865DB" w:rsidRDefault="007865DB">
                          <w:pPr>
                            <w:pStyle w:val="TableParagraph"/>
                            <w:rPr>
                              <w:rFonts w:ascii="Times New Roman"/>
                              <w:sz w:val="21"/>
                            </w:rPr>
                          </w:pPr>
                        </w:p>
                        <w:p w14:paraId="1F373D89" w14:textId="77777777" w:rsidR="007865DB" w:rsidRDefault="00916A41">
                          <w:pPr>
                            <w:pStyle w:val="TableParagraph"/>
                            <w:ind w:left="105"/>
                            <w:rPr>
                              <w:rFonts w:ascii="Calibri" w:hAnsi="Calibri"/>
                              <w:sz w:val="20"/>
                            </w:rPr>
                          </w:pPr>
                          <w:r>
                            <w:rPr>
                              <w:rFonts w:ascii="Calibri" w:hAnsi="Calibri"/>
                              <w:sz w:val="20"/>
                            </w:rPr>
                            <w:t>Código: GD-PR-007-FR-002</w:t>
                          </w:r>
                        </w:p>
                      </w:tc>
                      <w:tc>
                        <w:tcPr>
                          <w:tcW w:w="1982" w:type="dxa"/>
                          <w:vMerge w:val="restart"/>
                        </w:tcPr>
                        <w:p w14:paraId="25406359" w14:textId="77777777" w:rsidR="007865DB" w:rsidRDefault="007865DB">
                          <w:pPr>
                            <w:pStyle w:val="TableParagraph"/>
                            <w:rPr>
                              <w:rFonts w:ascii="Times New Roman"/>
                              <w:sz w:val="20"/>
                            </w:rPr>
                          </w:pPr>
                        </w:p>
                      </w:tc>
                    </w:tr>
                    <w:tr w:rsidR="007865DB" w14:paraId="2452008C" w14:textId="77777777">
                      <w:trPr>
                        <w:trHeight w:val="503"/>
                      </w:trPr>
                      <w:tc>
                        <w:tcPr>
                          <w:tcW w:w="1690" w:type="dxa"/>
                          <w:vMerge/>
                          <w:tcBorders>
                            <w:top w:val="nil"/>
                          </w:tcBorders>
                        </w:tcPr>
                        <w:p w14:paraId="7A19CEA6" w14:textId="77777777" w:rsidR="007865DB" w:rsidRDefault="007865DB">
                          <w:pPr>
                            <w:rPr>
                              <w:sz w:val="2"/>
                              <w:szCs w:val="2"/>
                            </w:rPr>
                          </w:pPr>
                        </w:p>
                      </w:tc>
                      <w:tc>
                        <w:tcPr>
                          <w:tcW w:w="3832" w:type="dxa"/>
                        </w:tcPr>
                        <w:p w14:paraId="4B19A666" w14:textId="77777777" w:rsidR="007865DB" w:rsidRDefault="00916A41">
                          <w:pPr>
                            <w:pStyle w:val="TableParagraph"/>
                            <w:spacing w:before="116"/>
                            <w:ind w:left="480" w:right="468"/>
                            <w:jc w:val="center"/>
                            <w:rPr>
                              <w:rFonts w:ascii="Calibri" w:hAnsi="Calibri"/>
                              <w:sz w:val="20"/>
                            </w:rPr>
                          </w:pPr>
                          <w:r>
                            <w:rPr>
                              <w:rFonts w:ascii="Calibri" w:hAnsi="Calibri"/>
                              <w:sz w:val="20"/>
                            </w:rPr>
                            <w:t>Macroproceso: Gestión Académica</w:t>
                          </w:r>
                        </w:p>
                      </w:tc>
                      <w:tc>
                        <w:tcPr>
                          <w:tcW w:w="2410" w:type="dxa"/>
                        </w:tcPr>
                        <w:p w14:paraId="321166B4" w14:textId="77777777" w:rsidR="007865DB" w:rsidRDefault="00916A41">
                          <w:pPr>
                            <w:pStyle w:val="TableParagraph"/>
                            <w:spacing w:before="116"/>
                            <w:ind w:left="105"/>
                            <w:rPr>
                              <w:rFonts w:ascii="Calibri" w:hAnsi="Calibri"/>
                              <w:sz w:val="20"/>
                            </w:rPr>
                          </w:pPr>
                          <w:r>
                            <w:rPr>
                              <w:rFonts w:ascii="Calibri" w:hAnsi="Calibri"/>
                              <w:sz w:val="20"/>
                            </w:rPr>
                            <w:t>Versión: 02</w:t>
                          </w:r>
                        </w:p>
                      </w:tc>
                      <w:tc>
                        <w:tcPr>
                          <w:tcW w:w="1982" w:type="dxa"/>
                          <w:vMerge/>
                          <w:tcBorders>
                            <w:top w:val="nil"/>
                          </w:tcBorders>
                        </w:tcPr>
                        <w:p w14:paraId="609DE473" w14:textId="77777777" w:rsidR="007865DB" w:rsidRDefault="007865DB">
                          <w:pPr>
                            <w:rPr>
                              <w:sz w:val="2"/>
                              <w:szCs w:val="2"/>
                            </w:rPr>
                          </w:pPr>
                        </w:p>
                      </w:tc>
                    </w:tr>
                    <w:tr w:rsidR="007865DB" w14:paraId="04A7A7B2" w14:textId="77777777">
                      <w:trPr>
                        <w:trHeight w:val="561"/>
                      </w:trPr>
                      <w:tc>
                        <w:tcPr>
                          <w:tcW w:w="1690" w:type="dxa"/>
                          <w:vMerge/>
                          <w:tcBorders>
                            <w:top w:val="nil"/>
                          </w:tcBorders>
                        </w:tcPr>
                        <w:p w14:paraId="78EBBC7E" w14:textId="77777777" w:rsidR="007865DB" w:rsidRDefault="007865DB">
                          <w:pPr>
                            <w:rPr>
                              <w:sz w:val="2"/>
                              <w:szCs w:val="2"/>
                            </w:rPr>
                          </w:pPr>
                        </w:p>
                      </w:tc>
                      <w:tc>
                        <w:tcPr>
                          <w:tcW w:w="3832" w:type="dxa"/>
                        </w:tcPr>
                        <w:p w14:paraId="06AB327A" w14:textId="77777777" w:rsidR="007865DB" w:rsidRDefault="00916A41">
                          <w:pPr>
                            <w:pStyle w:val="TableParagraph"/>
                            <w:spacing w:before="121"/>
                            <w:ind w:left="480" w:right="466"/>
                            <w:jc w:val="center"/>
                            <w:rPr>
                              <w:rFonts w:ascii="Calibri" w:hAnsi="Calibri"/>
                              <w:sz w:val="20"/>
                            </w:rPr>
                          </w:pPr>
                          <w:r>
                            <w:rPr>
                              <w:rFonts w:ascii="Calibri" w:hAnsi="Calibri"/>
                              <w:sz w:val="20"/>
                            </w:rPr>
                            <w:t>Proceso: Gestión de Docencia</w:t>
                          </w:r>
                        </w:p>
                      </w:tc>
                      <w:tc>
                        <w:tcPr>
                          <w:tcW w:w="2410" w:type="dxa"/>
                        </w:tcPr>
                        <w:p w14:paraId="70BC19CE" w14:textId="77777777" w:rsidR="007865DB" w:rsidRDefault="00916A41">
                          <w:pPr>
                            <w:pStyle w:val="TableParagraph"/>
                            <w:spacing w:before="5" w:line="235" w:lineRule="auto"/>
                            <w:ind w:left="105" w:right="511"/>
                            <w:rPr>
                              <w:rFonts w:ascii="Calibri" w:hAnsi="Calibri"/>
                              <w:sz w:val="20"/>
                            </w:rPr>
                          </w:pPr>
                          <w:r>
                            <w:rPr>
                              <w:rFonts w:ascii="Calibri" w:hAnsi="Calibri"/>
                              <w:sz w:val="20"/>
                            </w:rPr>
                            <w:t>Fecha de Aprobación: 30/10/2019</w:t>
                          </w:r>
                        </w:p>
                      </w:tc>
                      <w:tc>
                        <w:tcPr>
                          <w:tcW w:w="1982" w:type="dxa"/>
                          <w:vMerge/>
                          <w:tcBorders>
                            <w:top w:val="nil"/>
                          </w:tcBorders>
                        </w:tcPr>
                        <w:p w14:paraId="7B36E978" w14:textId="77777777" w:rsidR="007865DB" w:rsidRDefault="007865DB">
                          <w:pPr>
                            <w:rPr>
                              <w:sz w:val="2"/>
                              <w:szCs w:val="2"/>
                            </w:rPr>
                          </w:pPr>
                        </w:p>
                      </w:tc>
                    </w:tr>
                  </w:tbl>
                  <w:p w14:paraId="2ED8F7F6" w14:textId="77777777" w:rsidR="007865DB" w:rsidRDefault="007865DB">
                    <w:pPr>
                      <w:pStyle w:val="Textoindependiente"/>
                    </w:pPr>
                  </w:p>
                </w:txbxContent>
              </v:textbox>
              <w10:anchorlock/>
            </v:shape>
          </w:pict>
        </mc:Fallback>
      </mc:AlternateContent>
    </w:r>
    <w:r w:rsidR="3F41F109">
      <w:rPr>
        <w:noProof/>
        <w:lang w:val="en-US"/>
      </w:rPr>
      <w:drawing>
        <wp:anchor distT="0" distB="0" distL="114300" distR="114300" simplePos="0" relativeHeight="251656704" behindDoc="1" locked="0" layoutInCell="1" allowOverlap="1" wp14:anchorId="14BDF5D2" wp14:editId="6A8A274F">
          <wp:simplePos x="0" y="0"/>
          <wp:positionH relativeFrom="page">
            <wp:posOffset>847089</wp:posOffset>
          </wp:positionH>
          <wp:positionV relativeFrom="page">
            <wp:posOffset>619226</wp:posOffset>
          </wp:positionV>
          <wp:extent cx="852805" cy="828573"/>
          <wp:effectExtent l="0" t="0" r="0" b="0"/>
          <wp:wrapNone/>
          <wp:docPr id="89335697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852805" cy="828573"/>
                  </a:xfrm>
                  <a:prstGeom prst="rect">
                    <a:avLst/>
                  </a:prstGeom>
                </pic:spPr>
              </pic:pic>
            </a:graphicData>
          </a:graphic>
          <wp14:sizeRelH relativeFrom="page">
            <wp14:pctWidth>0</wp14:pctWidth>
          </wp14:sizeRelH>
          <wp14:sizeRelV relativeFrom="page">
            <wp14:pctHeight>0</wp14:pctHeight>
          </wp14:sizeRelV>
        </wp:anchor>
      </w:drawing>
    </w:r>
    <w:r w:rsidR="3F41F109">
      <w:rPr>
        <w:noProof/>
        <w:lang w:val="en-US"/>
      </w:rPr>
      <w:drawing>
        <wp:anchor distT="0" distB="0" distL="114300" distR="114300" simplePos="0" relativeHeight="251657728" behindDoc="1" locked="0" layoutInCell="1" allowOverlap="1" wp14:anchorId="5A678F55" wp14:editId="770E19CB">
          <wp:simplePos x="0" y="0"/>
          <wp:positionH relativeFrom="page">
            <wp:posOffset>5882980</wp:posOffset>
          </wp:positionH>
          <wp:positionV relativeFrom="page">
            <wp:posOffset>867673</wp:posOffset>
          </wp:positionV>
          <wp:extent cx="1076998" cy="347273"/>
          <wp:effectExtent l="0" t="0" r="0" b="0"/>
          <wp:wrapNone/>
          <wp:docPr id="57217640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2">
                    <a:extLst>
                      <a:ext uri="{28A0092B-C50C-407E-A947-70E740481C1C}">
                        <a14:useLocalDpi xmlns:a14="http://schemas.microsoft.com/office/drawing/2010/main" val="0"/>
                      </a:ext>
                    </a:extLst>
                  </a:blip>
                  <a:stretch>
                    <a:fillRect/>
                  </a:stretch>
                </pic:blipFill>
                <pic:spPr>
                  <a:xfrm>
                    <a:off x="0" y="0"/>
                    <a:ext cx="1076998" cy="347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54ABE"/>
    <w:multiLevelType w:val="hybridMultilevel"/>
    <w:tmpl w:val="14D23C1A"/>
    <w:lvl w:ilvl="0" w:tplc="5C3AA5B2">
      <w:start w:val="1"/>
      <w:numFmt w:val="decimal"/>
      <w:lvlText w:val="%1."/>
      <w:lvlJc w:val="left"/>
      <w:pPr>
        <w:ind w:left="436" w:hanging="360"/>
      </w:pPr>
      <w:rPr>
        <w:rFonts w:hint="default"/>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5DB"/>
    <w:rsid w:val="0012636A"/>
    <w:rsid w:val="001B3C2D"/>
    <w:rsid w:val="00281930"/>
    <w:rsid w:val="002C3D67"/>
    <w:rsid w:val="003C508D"/>
    <w:rsid w:val="00496530"/>
    <w:rsid w:val="0062054E"/>
    <w:rsid w:val="0069085F"/>
    <w:rsid w:val="006B27EE"/>
    <w:rsid w:val="007865DB"/>
    <w:rsid w:val="00791B7D"/>
    <w:rsid w:val="00916A41"/>
    <w:rsid w:val="00AF10AB"/>
    <w:rsid w:val="00AF272A"/>
    <w:rsid w:val="00B55FFB"/>
    <w:rsid w:val="00B958F0"/>
    <w:rsid w:val="00BA4B37"/>
    <w:rsid w:val="00BE7B83"/>
    <w:rsid w:val="00C72D87"/>
    <w:rsid w:val="00C76773"/>
    <w:rsid w:val="00CB38F3"/>
    <w:rsid w:val="00DA56C4"/>
    <w:rsid w:val="00E13253"/>
    <w:rsid w:val="00E6EF50"/>
    <w:rsid w:val="00F214D6"/>
    <w:rsid w:val="0261BE13"/>
    <w:rsid w:val="02EBC21E"/>
    <w:rsid w:val="02ED3D69"/>
    <w:rsid w:val="03334DAF"/>
    <w:rsid w:val="0483A1D8"/>
    <w:rsid w:val="048D2B6D"/>
    <w:rsid w:val="048F4DEA"/>
    <w:rsid w:val="04B92773"/>
    <w:rsid w:val="064D0A92"/>
    <w:rsid w:val="065B0853"/>
    <w:rsid w:val="0702F8A6"/>
    <w:rsid w:val="07298E31"/>
    <w:rsid w:val="074932D8"/>
    <w:rsid w:val="07AFD0A5"/>
    <w:rsid w:val="08F3582E"/>
    <w:rsid w:val="09655457"/>
    <w:rsid w:val="096AD60F"/>
    <w:rsid w:val="097AACF9"/>
    <w:rsid w:val="0AE9C245"/>
    <w:rsid w:val="0C5216AC"/>
    <w:rsid w:val="0CAD2053"/>
    <w:rsid w:val="0CF4F87E"/>
    <w:rsid w:val="0D1A81E5"/>
    <w:rsid w:val="0D805AE4"/>
    <w:rsid w:val="0F338856"/>
    <w:rsid w:val="0F5ADEB5"/>
    <w:rsid w:val="0FAD45BC"/>
    <w:rsid w:val="101E0A54"/>
    <w:rsid w:val="10F15515"/>
    <w:rsid w:val="11151511"/>
    <w:rsid w:val="112AD6D6"/>
    <w:rsid w:val="11BB8407"/>
    <w:rsid w:val="121C7491"/>
    <w:rsid w:val="13AC5ABF"/>
    <w:rsid w:val="147005FA"/>
    <w:rsid w:val="156397AC"/>
    <w:rsid w:val="156A201C"/>
    <w:rsid w:val="15BB8FB0"/>
    <w:rsid w:val="162A6FCF"/>
    <w:rsid w:val="167D3F60"/>
    <w:rsid w:val="172D9509"/>
    <w:rsid w:val="17313B8B"/>
    <w:rsid w:val="176ED3C6"/>
    <w:rsid w:val="17D0CF4B"/>
    <w:rsid w:val="17DBC2B5"/>
    <w:rsid w:val="18AFBE8A"/>
    <w:rsid w:val="18DE0F74"/>
    <w:rsid w:val="18F9BD60"/>
    <w:rsid w:val="19B685A4"/>
    <w:rsid w:val="1A663E46"/>
    <w:rsid w:val="1A86C047"/>
    <w:rsid w:val="1AD0AF3B"/>
    <w:rsid w:val="1B4B3CFB"/>
    <w:rsid w:val="1BA5773E"/>
    <w:rsid w:val="1BFE13EC"/>
    <w:rsid w:val="1C79BB96"/>
    <w:rsid w:val="1CAF4A99"/>
    <w:rsid w:val="1D818A34"/>
    <w:rsid w:val="1E1ADBAD"/>
    <w:rsid w:val="1F073C5C"/>
    <w:rsid w:val="1F6E7E41"/>
    <w:rsid w:val="20918DCA"/>
    <w:rsid w:val="213AA4BB"/>
    <w:rsid w:val="21E35570"/>
    <w:rsid w:val="225353E4"/>
    <w:rsid w:val="228F590A"/>
    <w:rsid w:val="22F23A87"/>
    <w:rsid w:val="234D633B"/>
    <w:rsid w:val="243C4907"/>
    <w:rsid w:val="24EC2E79"/>
    <w:rsid w:val="257FB33B"/>
    <w:rsid w:val="25B37C54"/>
    <w:rsid w:val="2662FD90"/>
    <w:rsid w:val="2698859F"/>
    <w:rsid w:val="27DA3590"/>
    <w:rsid w:val="281510BF"/>
    <w:rsid w:val="29032018"/>
    <w:rsid w:val="2909F397"/>
    <w:rsid w:val="29138336"/>
    <w:rsid w:val="29B8A299"/>
    <w:rsid w:val="2A12C8DA"/>
    <w:rsid w:val="2A4688C6"/>
    <w:rsid w:val="2A56D18A"/>
    <w:rsid w:val="2B707229"/>
    <w:rsid w:val="2BE321C4"/>
    <w:rsid w:val="2C308B9C"/>
    <w:rsid w:val="2E0CF7CA"/>
    <w:rsid w:val="2FA93BC5"/>
    <w:rsid w:val="30550B0B"/>
    <w:rsid w:val="30C47E65"/>
    <w:rsid w:val="30DE2C11"/>
    <w:rsid w:val="33AE24A0"/>
    <w:rsid w:val="33D9F864"/>
    <w:rsid w:val="35CCE2B8"/>
    <w:rsid w:val="36B6CC11"/>
    <w:rsid w:val="3764CF60"/>
    <w:rsid w:val="38E8556C"/>
    <w:rsid w:val="390FF7A2"/>
    <w:rsid w:val="39F063E7"/>
    <w:rsid w:val="3A4B2146"/>
    <w:rsid w:val="3AFA7C00"/>
    <w:rsid w:val="3B2CB893"/>
    <w:rsid w:val="3B69B0A9"/>
    <w:rsid w:val="3BA2112B"/>
    <w:rsid w:val="3C81C272"/>
    <w:rsid w:val="3CD1B0DF"/>
    <w:rsid w:val="3EDB902B"/>
    <w:rsid w:val="3F094239"/>
    <w:rsid w:val="3F41F109"/>
    <w:rsid w:val="3F5DD557"/>
    <w:rsid w:val="40A280A4"/>
    <w:rsid w:val="41461D4B"/>
    <w:rsid w:val="41576542"/>
    <w:rsid w:val="4166D428"/>
    <w:rsid w:val="416EB40C"/>
    <w:rsid w:val="429F745D"/>
    <w:rsid w:val="4353CA80"/>
    <w:rsid w:val="43AC5B0A"/>
    <w:rsid w:val="457A85B9"/>
    <w:rsid w:val="4602F837"/>
    <w:rsid w:val="461CE0A9"/>
    <w:rsid w:val="461F6194"/>
    <w:rsid w:val="4661C8E9"/>
    <w:rsid w:val="47852FA3"/>
    <w:rsid w:val="47DEE548"/>
    <w:rsid w:val="48E22696"/>
    <w:rsid w:val="48FA070E"/>
    <w:rsid w:val="4941A08A"/>
    <w:rsid w:val="494ACE7E"/>
    <w:rsid w:val="498830E5"/>
    <w:rsid w:val="4D60E8D8"/>
    <w:rsid w:val="4FA1515D"/>
    <w:rsid w:val="515815D0"/>
    <w:rsid w:val="51D58FB9"/>
    <w:rsid w:val="51F0AAB3"/>
    <w:rsid w:val="51F4467F"/>
    <w:rsid w:val="52C0FAB1"/>
    <w:rsid w:val="53243D82"/>
    <w:rsid w:val="545F1326"/>
    <w:rsid w:val="549EA327"/>
    <w:rsid w:val="549F33F8"/>
    <w:rsid w:val="5511CC90"/>
    <w:rsid w:val="57658746"/>
    <w:rsid w:val="588B5A09"/>
    <w:rsid w:val="59614557"/>
    <w:rsid w:val="59FD53BC"/>
    <w:rsid w:val="5AD163B2"/>
    <w:rsid w:val="5C20359F"/>
    <w:rsid w:val="5CBB492D"/>
    <w:rsid w:val="5DB3A7B5"/>
    <w:rsid w:val="5EFF19DE"/>
    <w:rsid w:val="5F8157B9"/>
    <w:rsid w:val="605A9D4E"/>
    <w:rsid w:val="60D910D1"/>
    <w:rsid w:val="60F15FC6"/>
    <w:rsid w:val="60FBE956"/>
    <w:rsid w:val="61171F62"/>
    <w:rsid w:val="62702817"/>
    <w:rsid w:val="62CC0622"/>
    <w:rsid w:val="6385DB81"/>
    <w:rsid w:val="640FDD4F"/>
    <w:rsid w:val="64ECB5B8"/>
    <w:rsid w:val="6565B84E"/>
    <w:rsid w:val="658C98F5"/>
    <w:rsid w:val="663E09F5"/>
    <w:rsid w:val="669DED7F"/>
    <w:rsid w:val="66D43950"/>
    <w:rsid w:val="67329A27"/>
    <w:rsid w:val="677B7E3A"/>
    <w:rsid w:val="67D4ABC0"/>
    <w:rsid w:val="68D92B20"/>
    <w:rsid w:val="69E4E2A4"/>
    <w:rsid w:val="6AD6BCD2"/>
    <w:rsid w:val="6B8CCF65"/>
    <w:rsid w:val="6CE79695"/>
    <w:rsid w:val="6D82AB7C"/>
    <w:rsid w:val="6DB2E4BC"/>
    <w:rsid w:val="6F9E41B2"/>
    <w:rsid w:val="709A708C"/>
    <w:rsid w:val="71613C74"/>
    <w:rsid w:val="71FEB534"/>
    <w:rsid w:val="720FB366"/>
    <w:rsid w:val="729C40FD"/>
    <w:rsid w:val="72F1CDAC"/>
    <w:rsid w:val="73771184"/>
    <w:rsid w:val="737B7B84"/>
    <w:rsid w:val="73ABBE87"/>
    <w:rsid w:val="740117A8"/>
    <w:rsid w:val="7448C461"/>
    <w:rsid w:val="748FB526"/>
    <w:rsid w:val="74C2E7E4"/>
    <w:rsid w:val="76687E7F"/>
    <w:rsid w:val="7677638E"/>
    <w:rsid w:val="781660E1"/>
    <w:rsid w:val="789FDD8C"/>
    <w:rsid w:val="79118632"/>
    <w:rsid w:val="798E182B"/>
    <w:rsid w:val="7B0C902B"/>
    <w:rsid w:val="7C66B6AB"/>
    <w:rsid w:val="7CB2573A"/>
    <w:rsid w:val="7CE3BFE7"/>
    <w:rsid w:val="7DAD8FD2"/>
    <w:rsid w:val="7DBDE5C3"/>
    <w:rsid w:val="7FAC64CC"/>
    <w:rsid w:val="7FED06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063737"/>
  <w15:docId w15:val="{10D29661-A9B2-4894-890A-5D5E5883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96530"/>
    <w:rPr>
      <w:color w:val="0000FF" w:themeColor="hyperlink"/>
      <w:u w:val="single"/>
    </w:rPr>
  </w:style>
  <w:style w:type="paragraph" w:styleId="Piedepgina">
    <w:name w:val="footer"/>
    <w:basedOn w:val="Normal"/>
    <w:link w:val="PiedepginaCar"/>
    <w:unhideWhenUsed/>
    <w:rsid w:val="00C76773"/>
    <w:pPr>
      <w:widowControl/>
      <w:tabs>
        <w:tab w:val="center" w:pos="4419"/>
        <w:tab w:val="right" w:pos="8838"/>
      </w:tabs>
      <w:autoSpaceDE/>
      <w:autoSpaceDN/>
    </w:pPr>
    <w:rPr>
      <w:rFonts w:ascii="Calibri" w:eastAsia="Calibri" w:hAnsi="Calibri" w:cs="Times New Roman"/>
      <w:lang w:val="es-CO"/>
    </w:rPr>
  </w:style>
  <w:style w:type="character" w:customStyle="1" w:styleId="PiedepginaCar">
    <w:name w:val="Pie de página Car"/>
    <w:basedOn w:val="Fuentedeprrafopredeter"/>
    <w:link w:val="Piedepgina"/>
    <w:rsid w:val="00C76773"/>
    <w:rPr>
      <w:rFonts w:ascii="Calibri" w:eastAsia="Calibri" w:hAnsi="Calibri" w:cs="Times New Roman"/>
      <w:lang w:val="es-CO"/>
    </w:rPr>
  </w:style>
  <w:style w:type="table" w:styleId="Tablaconcuadrcula">
    <w:name w:val="Table Grid"/>
    <w:basedOn w:val="Tab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51143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clicbiologia@udistrital.edu.c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2BB877-1952-4C24-947F-1961F4888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534</Words>
  <Characters>3045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Nombre del Proceso</vt:lpstr>
    </vt:vector>
  </TitlesOfParts>
  <Company>HP</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Proceso</dc:title>
  <dc:creator>INGENIERIA</dc:creator>
  <cp:lastModifiedBy>Facultad de Ciencias  y Educacion</cp:lastModifiedBy>
  <cp:revision>2</cp:revision>
  <dcterms:created xsi:type="dcterms:W3CDTF">2024-07-26T19:40:00Z</dcterms:created>
  <dcterms:modified xsi:type="dcterms:W3CDTF">2024-07-26T19:40:00Z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2020-04-14T00:00:00Z</vt:filetime>
  </property>
  <property fmtid="{D5CDD505-2E9C-101B-9397-08002B2CF9AE}" pid="3" name="Creator">
    <vt:lpwstr>Microsoft® Word 2016</vt:lpwstr>
  </property>
  <property fmtid="{D5CDD505-2E9C-101B-9397-08002B2CF9AE}" pid="4" name="LastSaved">
    <vt:filetime>2020-10-26T00:00:00Z</vt:filetime>
  </property>
</Properties>
</file>