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4B89D" w14:textId="3EA91C3B" w:rsidR="00CE6F1A" w:rsidRPr="00F55870" w:rsidRDefault="00504B15" w:rsidP="00DE6C22">
      <w:pPr>
        <w:pStyle w:val="Ttulo"/>
      </w:pPr>
      <w:sdt>
        <w:sdtPr>
          <w:alias w:val="Título"/>
          <w:tag w:val=""/>
          <w:id w:val="262268562"/>
          <w:placeholder>
            <w:docPart w:val="08CA7F1CDDC148EEA0AD6A7F075352E9"/>
          </w:placeholder>
          <w:dataBinding w:prefixMappings="xmlns:ns0='http://purl.org/dc/elements/1.1/' xmlns:ns1='http://schemas.openxmlformats.org/package/2006/metadata/core-properties' " w:xpath="/ns1:coreProperties[1]/ns0:title[1]" w:storeItemID="{6C3C8BC8-F283-45AE-878A-BAB7291924A1}"/>
          <w:text/>
        </w:sdtPr>
        <w:sdtEndPr/>
        <w:sdtContent>
          <w:r w:rsidR="001159EF" w:rsidRPr="001159EF">
            <w:t>Anexo I - Convocatoria T2 de 2025: ALISTAMIENTO DE RESULTADOS DE INVESTIGACIÓN PARA PROCESOS DE TRANSFERENCIA DE LA UNIVERSIDAD DISTRITAL FRANCISCO JOSÉ DE CALDAS</w:t>
          </w:r>
        </w:sdtContent>
      </w:sdt>
    </w:p>
    <w:p w14:paraId="2ADB288B" w14:textId="36E3FD54" w:rsidR="00CE6F1A" w:rsidRPr="009436C2" w:rsidRDefault="009436C2" w:rsidP="009436C2">
      <w:pPr>
        <w:jc w:val="center"/>
        <w:rPr>
          <w:i/>
          <w:iCs/>
          <w:lang w:val="es-CO" w:eastAsia="es-419"/>
        </w:rPr>
      </w:pPr>
      <w:r w:rsidRPr="009436C2">
        <w:rPr>
          <w:i/>
          <w:iCs/>
          <w:lang w:val="es-CO" w:eastAsia="es-419"/>
        </w:rPr>
        <w:t>Cesión de derechos de Propiedad Industrial</w:t>
      </w:r>
    </w:p>
    <w:p w14:paraId="712706EC" w14:textId="77777777" w:rsidR="009436C2" w:rsidRDefault="009436C2" w:rsidP="00DE6C22">
      <w:pPr>
        <w:rPr>
          <w:lang w:val="es-CO" w:eastAsia="es-419"/>
        </w:rPr>
      </w:pPr>
    </w:p>
    <w:p w14:paraId="47164ADA" w14:textId="77777777" w:rsidR="0024712E" w:rsidRPr="0024712E" w:rsidRDefault="0024712E" w:rsidP="0024712E">
      <w:pPr>
        <w:rPr>
          <w:lang w:val="es-CO" w:eastAsia="es-419"/>
        </w:rPr>
      </w:pPr>
      <w:r w:rsidRPr="0024712E">
        <w:rPr>
          <w:b/>
          <w:lang w:val="es-CO" w:eastAsia="es-419"/>
        </w:rPr>
        <w:t>XXXXXXXXXXXXXX</w:t>
      </w:r>
      <w:r w:rsidRPr="0024712E">
        <w:rPr>
          <w:lang w:val="es-CO" w:eastAsia="es-419"/>
        </w:rPr>
        <w:t>,</w:t>
      </w:r>
      <w:r w:rsidRPr="0024712E">
        <w:rPr>
          <w:b/>
          <w:lang w:val="es-CO" w:eastAsia="es-419"/>
        </w:rPr>
        <w:t xml:space="preserve"> </w:t>
      </w:r>
      <w:r w:rsidRPr="0024712E">
        <w:rPr>
          <w:lang w:val="es-CO" w:eastAsia="es-419"/>
        </w:rPr>
        <w:t xml:space="preserve">mayor de edad y vecino de la ciudad de Bogotá D.C., identificado con la cédula de ciudadanía No __________ de ______________; </w:t>
      </w:r>
      <w:r w:rsidRPr="0024712E">
        <w:rPr>
          <w:b/>
          <w:lang w:val="es-CO" w:eastAsia="es-419"/>
        </w:rPr>
        <w:t>XXXXXXXXXXXXXX</w:t>
      </w:r>
      <w:r w:rsidRPr="0024712E">
        <w:rPr>
          <w:lang w:val="es-CO" w:eastAsia="es-419"/>
        </w:rPr>
        <w:t>,</w:t>
      </w:r>
      <w:r w:rsidRPr="0024712E">
        <w:rPr>
          <w:b/>
          <w:lang w:val="es-CO" w:eastAsia="es-419"/>
        </w:rPr>
        <w:t xml:space="preserve"> </w:t>
      </w:r>
      <w:r w:rsidRPr="0024712E">
        <w:rPr>
          <w:lang w:val="es-CO" w:eastAsia="es-419"/>
        </w:rPr>
        <w:t xml:space="preserve">mayor de edad y vecino de la ciudad de Bogotá D.C., identificado con la cédula de ciudadanía No __________ de ______________; y </w:t>
      </w:r>
      <w:r w:rsidRPr="0024712E">
        <w:rPr>
          <w:b/>
          <w:lang w:val="es-CO" w:eastAsia="es-419"/>
        </w:rPr>
        <w:t>XXXXXXXXXXXXXX</w:t>
      </w:r>
      <w:r w:rsidRPr="0024712E">
        <w:rPr>
          <w:lang w:val="es-CO" w:eastAsia="es-419"/>
        </w:rPr>
        <w:t>,</w:t>
      </w:r>
      <w:r w:rsidRPr="0024712E">
        <w:rPr>
          <w:b/>
          <w:lang w:val="es-CO" w:eastAsia="es-419"/>
        </w:rPr>
        <w:t xml:space="preserve"> </w:t>
      </w:r>
      <w:r w:rsidRPr="0024712E">
        <w:rPr>
          <w:lang w:val="es-CO" w:eastAsia="es-419"/>
        </w:rPr>
        <w:t xml:space="preserve">mayor de edad y vecino de la ciudad de Bogotá D.C., identificado con la cédula de ciudadanía No __________ de __________, quienes manifiestan, lo siguiente: </w:t>
      </w:r>
    </w:p>
    <w:p w14:paraId="3D4261B7" w14:textId="77777777" w:rsidR="0024712E" w:rsidRPr="0024712E" w:rsidRDefault="0024712E" w:rsidP="0024712E">
      <w:pPr>
        <w:rPr>
          <w:lang w:val="es-CO" w:eastAsia="es-419"/>
        </w:rPr>
      </w:pPr>
    </w:p>
    <w:p w14:paraId="36AB7F20" w14:textId="77777777" w:rsidR="0024712E" w:rsidRPr="0024712E" w:rsidRDefault="0024712E" w:rsidP="0024712E">
      <w:pPr>
        <w:rPr>
          <w:lang w:val="es-ES" w:eastAsia="es-419"/>
        </w:rPr>
      </w:pPr>
      <w:r w:rsidRPr="0024712E">
        <w:rPr>
          <w:b/>
          <w:lang w:val="es-ES" w:eastAsia="es-419"/>
        </w:rPr>
        <w:t>PRIMERA-OBJETO</w:t>
      </w:r>
      <w:r w:rsidRPr="0024712E">
        <w:rPr>
          <w:lang w:val="es-ES" w:eastAsia="es-419"/>
        </w:rPr>
        <w:t xml:space="preserve">: Que de manera voluntaria ceden a favor de </w:t>
      </w:r>
      <w:r w:rsidRPr="0024712E">
        <w:rPr>
          <w:lang w:val="es-CO" w:eastAsia="es-419"/>
        </w:rPr>
        <w:t>la Universidad Distrital Francisco José de Caldas</w:t>
      </w:r>
      <w:r w:rsidRPr="0024712E">
        <w:rPr>
          <w:lang w:val="es-ES" w:eastAsia="es-419"/>
        </w:rPr>
        <w:t>, los derechos de propiedad industrial, que se derive de posible patente de invención y/o, modelo de utilidad “Titulo de la invención ________________________________________________</w:t>
      </w:r>
      <w:r w:rsidRPr="0024712E">
        <w:rPr>
          <w:b/>
          <w:lang w:val="es-ES" w:eastAsia="es-419"/>
        </w:rPr>
        <w:t>”</w:t>
      </w:r>
      <w:r w:rsidRPr="0024712E">
        <w:rPr>
          <w:lang w:val="es-ES" w:eastAsia="es-419"/>
        </w:rPr>
        <w:t xml:space="preserve"> (En adelante</w:t>
      </w:r>
      <w:r w:rsidRPr="0024712E">
        <w:rPr>
          <w:b/>
          <w:lang w:val="es-ES" w:eastAsia="es-419"/>
        </w:rPr>
        <w:t xml:space="preserve"> </w:t>
      </w:r>
      <w:r w:rsidRPr="0024712E">
        <w:rPr>
          <w:lang w:val="es-ES" w:eastAsia="es-419"/>
        </w:rPr>
        <w:t>LA INVENCIÓN), en las condiciones desarrollas en el presente documento.</w:t>
      </w:r>
    </w:p>
    <w:p w14:paraId="6C38B9B3" w14:textId="77777777" w:rsidR="0024712E" w:rsidRPr="0024712E" w:rsidRDefault="0024712E" w:rsidP="0024712E">
      <w:pPr>
        <w:rPr>
          <w:lang w:val="es-ES" w:eastAsia="es-419"/>
        </w:rPr>
      </w:pPr>
    </w:p>
    <w:p w14:paraId="57390861" w14:textId="77777777" w:rsidR="0024712E" w:rsidRPr="0024712E" w:rsidRDefault="0024712E" w:rsidP="0024712E">
      <w:pPr>
        <w:rPr>
          <w:lang w:val="es-ES" w:eastAsia="es-419"/>
        </w:rPr>
      </w:pPr>
      <w:r w:rsidRPr="0024712E">
        <w:rPr>
          <w:b/>
          <w:lang w:val="es-ES" w:eastAsia="es-419"/>
        </w:rPr>
        <w:t>SEGUNDA-DESCRIPCIÓN DE LA INVENCIÓN:</w:t>
      </w:r>
      <w:r w:rsidRPr="0024712E">
        <w:rPr>
          <w:lang w:val="es-ES" w:eastAsia="es-419"/>
        </w:rPr>
        <w:t xml:space="preserve"> LA INVENCIÓN permite Completar _____________________.</w:t>
      </w:r>
    </w:p>
    <w:p w14:paraId="420350EC" w14:textId="77777777" w:rsidR="0024712E" w:rsidRPr="0024712E" w:rsidRDefault="0024712E" w:rsidP="0024712E">
      <w:pPr>
        <w:rPr>
          <w:lang w:val="es-ES" w:eastAsia="es-419"/>
        </w:rPr>
      </w:pPr>
    </w:p>
    <w:p w14:paraId="144445DA" w14:textId="77777777" w:rsidR="0024712E" w:rsidRPr="0024712E" w:rsidRDefault="0024712E" w:rsidP="0024712E">
      <w:pPr>
        <w:rPr>
          <w:lang w:val="es-ES" w:eastAsia="es-419"/>
        </w:rPr>
      </w:pPr>
      <w:r w:rsidRPr="0024712E">
        <w:rPr>
          <w:b/>
          <w:lang w:val="es-ES" w:eastAsia="es-419"/>
        </w:rPr>
        <w:t>TERCERA-ALCANCE DEL OBJETO:</w:t>
      </w:r>
      <w:r w:rsidRPr="0024712E">
        <w:rPr>
          <w:lang w:val="es-ES" w:eastAsia="es-419"/>
        </w:rPr>
        <w:t xml:space="preserve"> Los derechos comprendidos en la presente cesión son todos los derechos de propiedad industrial, que se deriven de la explotación de posibles patentes de invención, modelos de utilidad, diseños industriales, circuitos integrados o signos distintivos concedidos por las leyes sobre derecho de propiedad industrial, especialmente;</w:t>
      </w:r>
    </w:p>
    <w:p w14:paraId="1A38870D" w14:textId="77777777" w:rsidR="0024712E" w:rsidRPr="0024712E" w:rsidRDefault="0024712E" w:rsidP="0024712E">
      <w:pPr>
        <w:rPr>
          <w:lang w:val="es-ES" w:eastAsia="es-419"/>
        </w:rPr>
      </w:pPr>
    </w:p>
    <w:p w14:paraId="05A1C2CF" w14:textId="77777777" w:rsidR="0024712E" w:rsidRPr="0024712E" w:rsidRDefault="0024712E" w:rsidP="0024712E">
      <w:pPr>
        <w:numPr>
          <w:ilvl w:val="0"/>
          <w:numId w:val="6"/>
        </w:numPr>
        <w:rPr>
          <w:lang w:val="es-ES" w:eastAsia="es-419"/>
        </w:rPr>
      </w:pPr>
      <w:r w:rsidRPr="0024712E">
        <w:rPr>
          <w:lang w:val="es-ES" w:eastAsia="es-419"/>
        </w:rPr>
        <w:t>Fabricar el producto, incorporarlo, reproducirlo o implementar el procedimiento protegido por las leyes de propiedad industrial, de forma exclusiva;</w:t>
      </w:r>
    </w:p>
    <w:p w14:paraId="29BB44CF" w14:textId="77777777" w:rsidR="0024712E" w:rsidRPr="0024712E" w:rsidRDefault="0024712E" w:rsidP="0024712E">
      <w:pPr>
        <w:rPr>
          <w:lang w:val="es-ES" w:eastAsia="es-419"/>
        </w:rPr>
      </w:pPr>
    </w:p>
    <w:p w14:paraId="104B893A" w14:textId="77777777" w:rsidR="0024712E" w:rsidRPr="0024712E" w:rsidRDefault="0024712E" w:rsidP="0024712E">
      <w:pPr>
        <w:numPr>
          <w:ilvl w:val="0"/>
          <w:numId w:val="6"/>
        </w:numPr>
        <w:rPr>
          <w:lang w:val="es-ES" w:eastAsia="es-419"/>
        </w:rPr>
      </w:pPr>
      <w:r w:rsidRPr="0024712E">
        <w:rPr>
          <w:lang w:val="es-ES" w:eastAsia="es-419"/>
        </w:rPr>
        <w:t>Ofrecer en venta, vender, comercializar o usar el producto o el procedimiento protegido por las leyes de propiedad industrial o importarlo para alguno de estos fines, de forma exclusiva;</w:t>
      </w:r>
    </w:p>
    <w:p w14:paraId="3CDC293F" w14:textId="77777777" w:rsidR="0024712E" w:rsidRPr="0024712E" w:rsidRDefault="0024712E" w:rsidP="0024712E">
      <w:pPr>
        <w:rPr>
          <w:lang w:val="es-ES" w:eastAsia="es-419"/>
        </w:rPr>
      </w:pPr>
    </w:p>
    <w:p w14:paraId="6527320C" w14:textId="77777777" w:rsidR="0024712E" w:rsidRPr="0024712E" w:rsidRDefault="0024712E" w:rsidP="0024712E">
      <w:pPr>
        <w:numPr>
          <w:ilvl w:val="0"/>
          <w:numId w:val="6"/>
        </w:numPr>
        <w:rPr>
          <w:lang w:val="es-ES" w:eastAsia="es-419"/>
        </w:rPr>
      </w:pPr>
      <w:r w:rsidRPr="0024712E">
        <w:rPr>
          <w:lang w:val="es-ES" w:eastAsia="es-419"/>
        </w:rPr>
        <w:lastRenderedPageBreak/>
        <w:t>Aplicar, colocar, usar comercializar o fabricar etiquetas, envases, envolturas, embalajes u otros materiales que reproduzcan o contengan el signo distintivo para identificar y distinguir los productos para los cuales se registraría ante la autoridad competente en propiedad industrial.</w:t>
      </w:r>
    </w:p>
    <w:p w14:paraId="2BB7E03C" w14:textId="77777777" w:rsidR="0024712E" w:rsidRPr="0024712E" w:rsidRDefault="0024712E" w:rsidP="0024712E">
      <w:pPr>
        <w:rPr>
          <w:lang w:val="es-ES" w:eastAsia="es-419"/>
        </w:rPr>
      </w:pPr>
    </w:p>
    <w:p w14:paraId="48222A86" w14:textId="77777777" w:rsidR="0024712E" w:rsidRPr="0024712E" w:rsidRDefault="0024712E" w:rsidP="0024712E">
      <w:pPr>
        <w:rPr>
          <w:lang w:val="es-ES" w:eastAsia="es-419"/>
        </w:rPr>
      </w:pPr>
      <w:r w:rsidRPr="0024712E">
        <w:rPr>
          <w:b/>
          <w:lang w:val="es-ES" w:eastAsia="es-419"/>
        </w:rPr>
        <w:t>PARÁGRAFO ÚNICO:</w:t>
      </w:r>
      <w:r w:rsidRPr="0024712E">
        <w:rPr>
          <w:lang w:val="es-ES" w:eastAsia="es-419"/>
        </w:rPr>
        <w:t xml:space="preserve"> La cesión de los derechos mencionados en este artículo no implica la cesión del reconocimiento a los inventores sobre el derecho que les asiste de ser mencionados como tales en LA INVENCIÓN y podrán oponerse a esta mención de acuerdo con el artículo 24 de la Decisión Andina 486 de 2000. </w:t>
      </w:r>
    </w:p>
    <w:p w14:paraId="61C63084" w14:textId="77777777" w:rsidR="0024712E" w:rsidRPr="0024712E" w:rsidRDefault="0024712E" w:rsidP="0024712E">
      <w:pPr>
        <w:rPr>
          <w:lang w:val="es-ES" w:eastAsia="es-419"/>
        </w:rPr>
      </w:pPr>
    </w:p>
    <w:p w14:paraId="0B402FFE" w14:textId="77777777" w:rsidR="0024712E" w:rsidRPr="0024712E" w:rsidRDefault="0024712E" w:rsidP="0024712E">
      <w:pPr>
        <w:rPr>
          <w:lang w:val="es-ES" w:eastAsia="es-419"/>
        </w:rPr>
      </w:pPr>
      <w:r w:rsidRPr="0024712E">
        <w:rPr>
          <w:b/>
          <w:lang w:val="es-ES" w:eastAsia="es-419"/>
        </w:rPr>
        <w:t>CUARTA-DECLARACIÓN DE LEGALIDAD:</w:t>
      </w:r>
      <w:r w:rsidRPr="0024712E">
        <w:rPr>
          <w:lang w:val="es-ES" w:eastAsia="es-419"/>
        </w:rPr>
        <w:t xml:space="preserve"> Manifiestan que detentan la titularidad derivada de los derechos de propiedad industrial y que no han presentado solicitud alguna ante la autoridad competen en propiedad industrial sobre LA INVENCIÓN que ceden mediante el presente contrato, por lo tanto, no infringen o usurpan derechos de propiedad industrial de terceros.</w:t>
      </w:r>
    </w:p>
    <w:p w14:paraId="387DD64D" w14:textId="77777777" w:rsidR="0024712E" w:rsidRPr="0024712E" w:rsidRDefault="0024712E" w:rsidP="0024712E">
      <w:pPr>
        <w:rPr>
          <w:lang w:val="es-ES" w:eastAsia="es-419"/>
        </w:rPr>
      </w:pPr>
      <w:r w:rsidRPr="0024712E">
        <w:rPr>
          <w:lang w:val="es-ES" w:eastAsia="es-419"/>
        </w:rPr>
        <w:t xml:space="preserve"> </w:t>
      </w:r>
    </w:p>
    <w:p w14:paraId="4E931632" w14:textId="77777777" w:rsidR="0024712E" w:rsidRPr="0024712E" w:rsidRDefault="0024712E" w:rsidP="0024712E">
      <w:pPr>
        <w:rPr>
          <w:lang w:val="es-ES" w:eastAsia="es-419"/>
        </w:rPr>
      </w:pPr>
      <w:r w:rsidRPr="0024712E">
        <w:rPr>
          <w:b/>
          <w:lang w:val="es-ES" w:eastAsia="es-419"/>
        </w:rPr>
        <w:t>QUINTA-INDEMNIDAD:</w:t>
      </w:r>
      <w:r w:rsidRPr="0024712E">
        <w:rPr>
          <w:lang w:val="es-ES" w:eastAsia="es-419"/>
        </w:rPr>
        <w:t xml:space="preserve"> Manifiestan que los derechos sobre LA INVENCIÓN en cuestión no han sido cedidos con antelación y que sobre ellos no pesa ningún gravamen ni limitación en su uso o utilización.</w:t>
      </w:r>
    </w:p>
    <w:p w14:paraId="7BC76E47" w14:textId="77777777" w:rsidR="0024712E" w:rsidRPr="0024712E" w:rsidRDefault="0024712E" w:rsidP="0024712E">
      <w:pPr>
        <w:rPr>
          <w:lang w:val="es-ES" w:eastAsia="es-419"/>
        </w:rPr>
      </w:pPr>
    </w:p>
    <w:p w14:paraId="17B0F30F" w14:textId="6EA429B1" w:rsidR="0024712E" w:rsidRPr="0024712E" w:rsidRDefault="0024712E" w:rsidP="0024712E">
      <w:pPr>
        <w:rPr>
          <w:lang w:val="es-ES" w:eastAsia="es-419"/>
        </w:rPr>
      </w:pPr>
      <w:r w:rsidRPr="0024712E">
        <w:rPr>
          <w:b/>
          <w:bCs/>
          <w:lang w:val="es-ES" w:eastAsia="es-419"/>
        </w:rPr>
        <w:t>SÉ</w:t>
      </w:r>
      <w:r w:rsidR="00D83D28">
        <w:rPr>
          <w:b/>
          <w:bCs/>
          <w:lang w:val="es-ES" w:eastAsia="es-419"/>
        </w:rPr>
        <w:t>XTA</w:t>
      </w:r>
      <w:r w:rsidRPr="0024712E">
        <w:rPr>
          <w:b/>
          <w:bCs/>
          <w:lang w:val="es-ES" w:eastAsia="es-419"/>
        </w:rPr>
        <w:t>-DURACIÓN DE LA CESIÓN</w:t>
      </w:r>
      <w:r w:rsidRPr="0024712E">
        <w:rPr>
          <w:lang w:val="es-ES" w:eastAsia="es-419"/>
        </w:rPr>
        <w:t xml:space="preserve">: Manifiestan que </w:t>
      </w:r>
      <w:r w:rsidR="001159EF" w:rsidRPr="0024712E">
        <w:rPr>
          <w:lang w:val="es-ES" w:eastAsia="es-419"/>
        </w:rPr>
        <w:t>los derechos cedidos tendrán</w:t>
      </w:r>
      <w:r w:rsidRPr="0024712E">
        <w:rPr>
          <w:lang w:val="es-ES" w:eastAsia="es-419"/>
        </w:rPr>
        <w:t xml:space="preserve"> una duración igual al término de protección de LA INVENCIÓN, contados a partir de la firma del presente contrato, para la explotación de los derechos de propiedad industrial que se deriven de la explotación de posibles patentes de invención, modelos de utilidad, diseños industriales, circuitos integrados o signos distintivos.</w:t>
      </w:r>
    </w:p>
    <w:p w14:paraId="7A6953FF" w14:textId="77777777" w:rsidR="0024712E" w:rsidRPr="0024712E" w:rsidRDefault="0024712E" w:rsidP="0024712E">
      <w:pPr>
        <w:rPr>
          <w:bCs/>
          <w:lang w:val="es-CO" w:eastAsia="es-419"/>
        </w:rPr>
      </w:pPr>
    </w:p>
    <w:p w14:paraId="35C85DC4" w14:textId="5E342505" w:rsidR="0024712E" w:rsidRPr="0024712E" w:rsidRDefault="00D83D28" w:rsidP="0024712E">
      <w:pPr>
        <w:rPr>
          <w:lang w:val="es-ES" w:eastAsia="es-419"/>
        </w:rPr>
      </w:pPr>
      <w:r>
        <w:rPr>
          <w:b/>
          <w:lang w:val="es-ES" w:eastAsia="es-419"/>
        </w:rPr>
        <w:t>SÉPTIMA</w:t>
      </w:r>
      <w:r w:rsidR="0024712E" w:rsidRPr="0024712E">
        <w:rPr>
          <w:b/>
          <w:lang w:val="es-ES" w:eastAsia="es-419"/>
        </w:rPr>
        <w:t>-APLICACIÓN TERRITORIAL:</w:t>
      </w:r>
      <w:r w:rsidR="0024712E" w:rsidRPr="0024712E">
        <w:rPr>
          <w:lang w:val="es-ES" w:eastAsia="es-419"/>
        </w:rPr>
        <w:t xml:space="preserve"> La cesión que se realiza mediante el presente documento, no tiene ningún tipo de limitación territorial, por lo tanto, los derechos cedidos podrán ser ejercidos de forma exclusiva en cualquier territorio de cualquier estado o cualquier fracción territorial existente independientemente de la denominación política o jurídica que esta reciba, incluyendo de igual forma, el ciberespacio, donde operan las redes digitales, en especial, en el país o países donde se obtenga la protección.</w:t>
      </w:r>
    </w:p>
    <w:p w14:paraId="62C1F30E" w14:textId="77777777" w:rsidR="0024712E" w:rsidRPr="0024712E" w:rsidRDefault="0024712E" w:rsidP="0024712E">
      <w:pPr>
        <w:rPr>
          <w:lang w:val="es-ES" w:eastAsia="es-419"/>
        </w:rPr>
      </w:pPr>
    </w:p>
    <w:p w14:paraId="45964B88" w14:textId="4FD62759" w:rsidR="0024712E" w:rsidRPr="0024712E" w:rsidRDefault="00D83D28" w:rsidP="0024712E">
      <w:pPr>
        <w:rPr>
          <w:lang w:val="es-ES" w:eastAsia="es-419"/>
        </w:rPr>
      </w:pPr>
      <w:r>
        <w:rPr>
          <w:b/>
          <w:lang w:val="es-ES" w:eastAsia="es-419"/>
        </w:rPr>
        <w:t>OCTAVA</w:t>
      </w:r>
      <w:r w:rsidR="0024712E" w:rsidRPr="0024712E">
        <w:rPr>
          <w:b/>
          <w:lang w:val="es-ES" w:eastAsia="es-419"/>
        </w:rPr>
        <w:t>-</w:t>
      </w:r>
      <w:r w:rsidR="001159EF" w:rsidRPr="0024712E">
        <w:rPr>
          <w:b/>
          <w:lang w:val="es-ES" w:eastAsia="es-419"/>
        </w:rPr>
        <w:t>NOTIFICACIONES</w:t>
      </w:r>
      <w:r w:rsidR="001159EF" w:rsidRPr="0024712E">
        <w:rPr>
          <w:lang w:val="es-ES" w:eastAsia="es-419"/>
        </w:rPr>
        <w:t>. -</w:t>
      </w:r>
      <w:r w:rsidR="0024712E" w:rsidRPr="0024712E">
        <w:rPr>
          <w:lang w:val="es-ES" w:eastAsia="es-419"/>
        </w:rPr>
        <w:t xml:space="preserve"> Para todos los efectos relacionados con la ejecución de este acuerdo, las partes recibirán notificaciones y correspondencia en las siguientes direcciones:</w:t>
      </w:r>
    </w:p>
    <w:p w14:paraId="31DC8C61" w14:textId="77777777" w:rsidR="0024712E" w:rsidRPr="0024712E" w:rsidRDefault="0024712E" w:rsidP="0024712E">
      <w:pPr>
        <w:rPr>
          <w:lang w:val="es-CO" w:eastAsia="es-419"/>
        </w:rPr>
      </w:pPr>
    </w:p>
    <w:tbl>
      <w:tblPr>
        <w:tblStyle w:val="Tablaconcuadrcula"/>
        <w:tblW w:w="0" w:type="auto"/>
        <w:tblLook w:val="04A0" w:firstRow="1" w:lastRow="0" w:firstColumn="1" w:lastColumn="0" w:noHBand="0" w:noVBand="1"/>
      </w:tblPr>
      <w:tblGrid>
        <w:gridCol w:w="8784"/>
      </w:tblGrid>
      <w:tr w:rsidR="0024712E" w:rsidRPr="0024712E" w14:paraId="0F92BB8D" w14:textId="77777777" w:rsidTr="00FE317B">
        <w:tc>
          <w:tcPr>
            <w:tcW w:w="8784" w:type="dxa"/>
          </w:tcPr>
          <w:p w14:paraId="75023542" w14:textId="77777777" w:rsidR="0024712E" w:rsidRPr="0024712E" w:rsidRDefault="0024712E" w:rsidP="0024712E">
            <w:pPr>
              <w:spacing w:after="160" w:line="259" w:lineRule="auto"/>
              <w:rPr>
                <w:lang w:val="es-CO" w:eastAsia="es-419"/>
              </w:rPr>
            </w:pPr>
            <w:r w:rsidRPr="0024712E">
              <w:rPr>
                <w:lang w:val="es-CO" w:eastAsia="es-419"/>
              </w:rPr>
              <w:t>CEDENTES</w:t>
            </w:r>
          </w:p>
          <w:p w14:paraId="70C224E0" w14:textId="77777777" w:rsidR="0024712E" w:rsidRPr="0024712E" w:rsidRDefault="0024712E" w:rsidP="0024712E">
            <w:pPr>
              <w:spacing w:after="160" w:line="259" w:lineRule="auto"/>
              <w:rPr>
                <w:lang w:val="es-CO" w:eastAsia="es-419"/>
              </w:rPr>
            </w:pPr>
            <w:r w:rsidRPr="0024712E">
              <w:rPr>
                <w:lang w:val="es-CO" w:eastAsia="es-419"/>
              </w:rPr>
              <w:t>NOMBRE:</w:t>
            </w:r>
          </w:p>
          <w:p w14:paraId="630DA7F9" w14:textId="77777777" w:rsidR="0024712E" w:rsidRPr="0024712E" w:rsidRDefault="0024712E" w:rsidP="0024712E">
            <w:pPr>
              <w:spacing w:after="160" w:line="259" w:lineRule="auto"/>
              <w:rPr>
                <w:lang w:val="es-CO" w:eastAsia="es-419"/>
              </w:rPr>
            </w:pPr>
            <w:r w:rsidRPr="0024712E">
              <w:rPr>
                <w:lang w:val="es-CO" w:eastAsia="es-419"/>
              </w:rPr>
              <w:t>DIRECCIÓN:</w:t>
            </w:r>
          </w:p>
          <w:p w14:paraId="2FFE448A" w14:textId="13AEA3D8" w:rsidR="0024712E" w:rsidRPr="0024712E" w:rsidRDefault="0024712E" w:rsidP="0024712E">
            <w:pPr>
              <w:spacing w:after="160" w:line="259" w:lineRule="auto"/>
              <w:rPr>
                <w:lang w:val="es-CO" w:eastAsia="es-419"/>
              </w:rPr>
            </w:pPr>
            <w:r w:rsidRPr="0024712E">
              <w:rPr>
                <w:lang w:val="es-CO" w:eastAsia="es-419"/>
              </w:rPr>
              <w:t xml:space="preserve">CELULAR: </w:t>
            </w:r>
          </w:p>
          <w:p w14:paraId="48982365" w14:textId="77777777" w:rsidR="0024712E" w:rsidRPr="0024712E" w:rsidRDefault="0024712E" w:rsidP="0024712E">
            <w:pPr>
              <w:spacing w:after="160" w:line="259" w:lineRule="auto"/>
              <w:rPr>
                <w:lang w:val="es-CO" w:eastAsia="es-419"/>
              </w:rPr>
            </w:pPr>
          </w:p>
        </w:tc>
      </w:tr>
    </w:tbl>
    <w:p w14:paraId="0B31CC3E" w14:textId="77777777" w:rsidR="0024712E" w:rsidRPr="0024712E" w:rsidRDefault="0024712E" w:rsidP="0024712E">
      <w:pPr>
        <w:rPr>
          <w:b/>
          <w:lang w:val="es-CO" w:eastAsia="es-419"/>
        </w:rPr>
      </w:pPr>
    </w:p>
    <w:p w14:paraId="10752CF6" w14:textId="77777777" w:rsidR="0024712E" w:rsidRPr="0024712E" w:rsidRDefault="0024712E" w:rsidP="0024712E">
      <w:pPr>
        <w:rPr>
          <w:lang w:val="es-ES" w:eastAsia="es-419"/>
        </w:rPr>
      </w:pPr>
      <w:r w:rsidRPr="0024712E">
        <w:rPr>
          <w:lang w:val="es-ES" w:eastAsia="es-419"/>
        </w:rPr>
        <w:t>Como constancia y en señal de aceptación del presente contrato, los representantes legales firman el documento mediante firma electrónica y se adopta como fecha del contrato, la última fecha calendario indicada en el apartado de firmas.</w:t>
      </w:r>
    </w:p>
    <w:p w14:paraId="178E9D37" w14:textId="77777777" w:rsidR="0024712E" w:rsidRPr="0024712E" w:rsidRDefault="0024712E" w:rsidP="0024712E">
      <w:pPr>
        <w:rPr>
          <w:lang w:val="es-CO" w:eastAsia="es-419"/>
        </w:rPr>
      </w:pPr>
    </w:p>
    <w:p w14:paraId="5532010D" w14:textId="77777777" w:rsidR="0024712E" w:rsidRPr="0024712E" w:rsidRDefault="0024712E" w:rsidP="0024712E">
      <w:pPr>
        <w:rPr>
          <w:b/>
          <w:lang w:val="es-CO" w:eastAsia="es-419"/>
        </w:rPr>
      </w:pPr>
      <w:r w:rsidRPr="0024712E">
        <w:rPr>
          <w:b/>
          <w:lang w:val="es-CO" w:eastAsia="es-419"/>
        </w:rPr>
        <w:t>LOS CEDENTES</w:t>
      </w:r>
    </w:p>
    <w:p w14:paraId="187D19CE" w14:textId="77777777" w:rsidR="0024712E" w:rsidRPr="0024712E" w:rsidRDefault="0024712E" w:rsidP="0024712E">
      <w:pPr>
        <w:rPr>
          <w:lang w:val="es-CO" w:eastAsia="es-419"/>
        </w:rPr>
      </w:pPr>
    </w:p>
    <w:p w14:paraId="1253C390" w14:textId="77777777" w:rsidR="0024712E" w:rsidRPr="0024712E" w:rsidRDefault="0024712E" w:rsidP="0024712E">
      <w:pPr>
        <w:rPr>
          <w:lang w:val="es-CO" w:eastAsia="es-419"/>
        </w:rPr>
      </w:pPr>
    </w:p>
    <w:p w14:paraId="328228FB" w14:textId="77777777" w:rsidR="0024712E" w:rsidRPr="0024712E" w:rsidRDefault="0024712E" w:rsidP="0024712E">
      <w:pPr>
        <w:rPr>
          <w:lang w:val="es-CO" w:eastAsia="es-419"/>
        </w:rPr>
      </w:pPr>
    </w:p>
    <w:p w14:paraId="466AEB77" w14:textId="77777777" w:rsidR="0024712E" w:rsidRPr="0024712E" w:rsidRDefault="0024712E" w:rsidP="0024712E">
      <w:pPr>
        <w:rPr>
          <w:b/>
          <w:lang w:val="es-CO" w:eastAsia="es-419"/>
        </w:rPr>
      </w:pPr>
      <w:r w:rsidRPr="0024712E">
        <w:rPr>
          <w:b/>
          <w:lang w:val="es-CO" w:eastAsia="es-419"/>
        </w:rPr>
        <w:t>______________________</w:t>
      </w:r>
    </w:p>
    <w:p w14:paraId="0ED81C9C" w14:textId="77777777" w:rsidR="0024712E" w:rsidRPr="0024712E" w:rsidRDefault="0024712E" w:rsidP="0024712E">
      <w:pPr>
        <w:rPr>
          <w:b/>
          <w:lang w:val="es-CO" w:eastAsia="es-419"/>
        </w:rPr>
      </w:pPr>
      <w:r w:rsidRPr="0024712E">
        <w:rPr>
          <w:lang w:val="es-CO" w:eastAsia="es-419"/>
        </w:rPr>
        <w:t xml:space="preserve">  XXXXXXXXXXXXXXXX</w:t>
      </w:r>
      <w:r w:rsidRPr="0024712E">
        <w:rPr>
          <w:b/>
          <w:lang w:val="es-CO" w:eastAsia="es-419"/>
        </w:rPr>
        <w:t xml:space="preserve"> </w:t>
      </w:r>
    </w:p>
    <w:p w14:paraId="176EA5F9" w14:textId="77777777" w:rsidR="0024712E" w:rsidRPr="0024712E" w:rsidRDefault="0024712E" w:rsidP="0024712E">
      <w:pPr>
        <w:rPr>
          <w:lang w:val="es-CO" w:eastAsia="es-419"/>
        </w:rPr>
      </w:pPr>
    </w:p>
    <w:p w14:paraId="0AE1EDF8" w14:textId="77777777" w:rsidR="0024712E" w:rsidRPr="0024712E" w:rsidRDefault="0024712E" w:rsidP="0024712E">
      <w:pPr>
        <w:rPr>
          <w:b/>
          <w:lang w:val="es-CO" w:eastAsia="es-419"/>
        </w:rPr>
      </w:pPr>
      <w:r w:rsidRPr="0024712E">
        <w:rPr>
          <w:b/>
          <w:lang w:val="es-CO" w:eastAsia="es-419"/>
        </w:rPr>
        <w:t>______________________</w:t>
      </w:r>
    </w:p>
    <w:p w14:paraId="1872F287" w14:textId="77777777" w:rsidR="0024712E" w:rsidRPr="0024712E" w:rsidRDefault="0024712E" w:rsidP="0024712E">
      <w:pPr>
        <w:rPr>
          <w:b/>
          <w:lang w:val="es-CO" w:eastAsia="es-419"/>
        </w:rPr>
      </w:pPr>
      <w:r w:rsidRPr="0024712E">
        <w:rPr>
          <w:lang w:val="es-CO" w:eastAsia="es-419"/>
        </w:rPr>
        <w:t xml:space="preserve"> XXXXXXXXXXXXXX</w:t>
      </w:r>
      <w:r w:rsidRPr="0024712E">
        <w:rPr>
          <w:b/>
          <w:lang w:val="es-CO" w:eastAsia="es-419"/>
        </w:rPr>
        <w:t xml:space="preserve"> </w:t>
      </w:r>
    </w:p>
    <w:p w14:paraId="0CCED7B3" w14:textId="77777777" w:rsidR="0024712E" w:rsidRPr="0024712E" w:rsidRDefault="0024712E" w:rsidP="0024712E">
      <w:pPr>
        <w:rPr>
          <w:b/>
          <w:lang w:val="es-CO" w:eastAsia="es-419"/>
        </w:rPr>
      </w:pPr>
    </w:p>
    <w:sectPr w:rsidR="0024712E" w:rsidRPr="0024712E" w:rsidSect="007C66E0">
      <w:headerReference w:type="default" r:id="rId11"/>
      <w:footerReference w:type="default" r:id="rId12"/>
      <w:pgSz w:w="12240" w:h="15840"/>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73348" w14:textId="77777777" w:rsidR="00504B15" w:rsidRDefault="00504B15" w:rsidP="00DE6C22">
      <w:r>
        <w:separator/>
      </w:r>
    </w:p>
  </w:endnote>
  <w:endnote w:type="continuationSeparator" w:id="0">
    <w:p w14:paraId="41AFB930" w14:textId="77777777" w:rsidR="00504B15" w:rsidRDefault="00504B15" w:rsidP="00DE6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293278092"/>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sdt>
            <w:sdtPr>
              <w:rPr>
                <w:sz w:val="20"/>
                <w:szCs w:val="20"/>
              </w:rPr>
              <w:alias w:val="Título"/>
              <w:tag w:val=""/>
              <w:id w:val="-250584951"/>
              <w:dataBinding w:prefixMappings="xmlns:ns0='http://purl.org/dc/elements/1.1/' xmlns:ns1='http://schemas.openxmlformats.org/package/2006/metadata/core-properties' " w:xpath="/ns1:coreProperties[1]/ns0:title[1]" w:storeItemID="{6C3C8BC8-F283-45AE-878A-BAB7291924A1}"/>
              <w:text/>
            </w:sdtPr>
            <w:sdtEndPr/>
            <w:sdtContent>
              <w:p w14:paraId="34D23E68" w14:textId="14B75B20" w:rsidR="00E60707" w:rsidRDefault="001159EF" w:rsidP="00E60707">
                <w:pPr>
                  <w:pStyle w:val="Piedepgina"/>
                  <w:jc w:val="center"/>
                  <w:rPr>
                    <w:sz w:val="20"/>
                    <w:szCs w:val="20"/>
                  </w:rPr>
                </w:pPr>
                <w:r>
                  <w:rPr>
                    <w:sz w:val="20"/>
                    <w:szCs w:val="20"/>
                  </w:rPr>
                  <w:t>Anexo I - Convocatoria T2 de 2025: ALISTAMIENTO DE RESULTADOS DE INVESTIGACIÓN PARA PROCESOS DE TRANSFERENCIA DE LA UNIVERSIDAD DISTRITAL FRANCISCO JOSÉ DE CALDAS</w:t>
                </w:r>
              </w:p>
            </w:sdtContent>
          </w:sdt>
          <w:p w14:paraId="00B0E91D" w14:textId="77777777" w:rsidR="00E60707" w:rsidRPr="00E60707" w:rsidRDefault="00E60707">
            <w:pPr>
              <w:pStyle w:val="Piedepgina"/>
              <w:jc w:val="center"/>
              <w:rPr>
                <w:sz w:val="20"/>
                <w:szCs w:val="20"/>
              </w:rPr>
            </w:pPr>
            <w:r w:rsidRPr="00E60707">
              <w:rPr>
                <w:sz w:val="20"/>
                <w:szCs w:val="20"/>
                <w:lang w:val="es-ES"/>
              </w:rPr>
              <w:t xml:space="preserve">Página </w:t>
            </w:r>
            <w:r w:rsidRPr="00E60707">
              <w:rPr>
                <w:b/>
                <w:bCs/>
                <w:sz w:val="20"/>
                <w:szCs w:val="20"/>
              </w:rPr>
              <w:fldChar w:fldCharType="begin"/>
            </w:r>
            <w:r w:rsidRPr="00E60707">
              <w:rPr>
                <w:b/>
                <w:bCs/>
                <w:sz w:val="20"/>
                <w:szCs w:val="20"/>
              </w:rPr>
              <w:instrText>PAGE</w:instrText>
            </w:r>
            <w:r w:rsidRPr="00E60707">
              <w:rPr>
                <w:b/>
                <w:bCs/>
                <w:sz w:val="20"/>
                <w:szCs w:val="20"/>
              </w:rPr>
              <w:fldChar w:fldCharType="separate"/>
            </w:r>
            <w:r w:rsidRPr="00E60707">
              <w:rPr>
                <w:b/>
                <w:bCs/>
                <w:sz w:val="20"/>
                <w:szCs w:val="20"/>
                <w:lang w:val="es-ES"/>
              </w:rPr>
              <w:t>2</w:t>
            </w:r>
            <w:r w:rsidRPr="00E60707">
              <w:rPr>
                <w:b/>
                <w:bCs/>
                <w:sz w:val="20"/>
                <w:szCs w:val="20"/>
              </w:rPr>
              <w:fldChar w:fldCharType="end"/>
            </w:r>
            <w:r w:rsidRPr="00E60707">
              <w:rPr>
                <w:sz w:val="20"/>
                <w:szCs w:val="20"/>
                <w:lang w:val="es-ES"/>
              </w:rPr>
              <w:t xml:space="preserve"> de </w:t>
            </w:r>
            <w:r w:rsidRPr="00E60707">
              <w:rPr>
                <w:b/>
                <w:bCs/>
                <w:sz w:val="20"/>
                <w:szCs w:val="20"/>
              </w:rPr>
              <w:fldChar w:fldCharType="begin"/>
            </w:r>
            <w:r w:rsidRPr="00E60707">
              <w:rPr>
                <w:b/>
                <w:bCs/>
                <w:sz w:val="20"/>
                <w:szCs w:val="20"/>
              </w:rPr>
              <w:instrText>NUMPAGES</w:instrText>
            </w:r>
            <w:r w:rsidRPr="00E60707">
              <w:rPr>
                <w:b/>
                <w:bCs/>
                <w:sz w:val="20"/>
                <w:szCs w:val="20"/>
              </w:rPr>
              <w:fldChar w:fldCharType="separate"/>
            </w:r>
            <w:r w:rsidRPr="00E60707">
              <w:rPr>
                <w:b/>
                <w:bCs/>
                <w:sz w:val="20"/>
                <w:szCs w:val="20"/>
                <w:lang w:val="es-ES"/>
              </w:rPr>
              <w:t>2</w:t>
            </w:r>
            <w:r w:rsidRPr="00E60707">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5B83D" w14:textId="77777777" w:rsidR="00504B15" w:rsidRDefault="00504B15" w:rsidP="00DE6C22">
      <w:r>
        <w:separator/>
      </w:r>
    </w:p>
  </w:footnote>
  <w:footnote w:type="continuationSeparator" w:id="0">
    <w:p w14:paraId="0ED4481E" w14:textId="77777777" w:rsidR="00504B15" w:rsidRDefault="00504B15" w:rsidP="00DE6C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A988" w14:textId="3965A9A4" w:rsidR="00CE6F1A" w:rsidRDefault="00EC03A1" w:rsidP="00DE6C22">
    <w:r w:rsidRPr="00C1100A">
      <w:rPr>
        <w:noProof/>
        <w:lang w:val="es-CO" w:eastAsia="es-CO"/>
      </w:rPr>
      <w:drawing>
        <wp:anchor distT="0" distB="0" distL="114300" distR="114300" simplePos="0" relativeHeight="251662336" behindDoc="0" locked="0" layoutInCell="1" allowOverlap="1" wp14:anchorId="105779C6" wp14:editId="0972F957">
          <wp:simplePos x="0" y="0"/>
          <wp:positionH relativeFrom="margin">
            <wp:align>right</wp:align>
          </wp:positionH>
          <wp:positionV relativeFrom="paragraph">
            <wp:posOffset>-95703</wp:posOffset>
          </wp:positionV>
          <wp:extent cx="2089723" cy="702129"/>
          <wp:effectExtent l="0" t="0" r="0" b="3175"/>
          <wp:wrapNone/>
          <wp:docPr id="2037280394" name="Imagen 2037280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Final-Otri-1 horizontal transparen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9723" cy="702129"/>
                  </a:xfrm>
                  <a:prstGeom prst="rect">
                    <a:avLst/>
                  </a:prstGeom>
                </pic:spPr>
              </pic:pic>
            </a:graphicData>
          </a:graphic>
          <wp14:sizeRelH relativeFrom="margin">
            <wp14:pctWidth>0</wp14:pctWidth>
          </wp14:sizeRelH>
          <wp14:sizeRelV relativeFrom="margin">
            <wp14:pctHeight>0</wp14:pctHeight>
          </wp14:sizeRelV>
        </wp:anchor>
      </w:drawing>
    </w:r>
    <w:r w:rsidR="00CE6F1A">
      <w:rPr>
        <w:b/>
        <w:noProof/>
      </w:rPr>
      <w:drawing>
        <wp:anchor distT="0" distB="0" distL="114300" distR="114300" simplePos="0" relativeHeight="251659264" behindDoc="0" locked="0" layoutInCell="1" allowOverlap="1" wp14:anchorId="7803778F" wp14:editId="36762109">
          <wp:simplePos x="0" y="0"/>
          <wp:positionH relativeFrom="margin">
            <wp:align>left</wp:align>
          </wp:positionH>
          <wp:positionV relativeFrom="paragraph">
            <wp:posOffset>-219075</wp:posOffset>
          </wp:positionV>
          <wp:extent cx="2945080" cy="961390"/>
          <wp:effectExtent l="0" t="0" r="8255"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tretch>
                    <a:fillRect/>
                  </a:stretch>
                </pic:blipFill>
                <pic:spPr>
                  <a:xfrm>
                    <a:off x="0" y="0"/>
                    <a:ext cx="2945080" cy="961390"/>
                  </a:xfrm>
                  <a:prstGeom prst="rect">
                    <a:avLst/>
                  </a:prstGeom>
                </pic:spPr>
              </pic:pic>
            </a:graphicData>
          </a:graphic>
          <wp14:sizeRelH relativeFrom="margin">
            <wp14:pctWidth>0</wp14:pctWidth>
          </wp14:sizeRelH>
          <wp14:sizeRelV relativeFrom="margin">
            <wp14:pctHeight>0</wp14:pctHeight>
          </wp14:sizeRelV>
        </wp:anchor>
      </w:drawing>
    </w:r>
  </w:p>
  <w:p w14:paraId="60B7A7BD" w14:textId="5845E08B" w:rsidR="00CE6F1A" w:rsidRDefault="00CE6F1A" w:rsidP="00DE6C2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5792"/>
    <w:multiLevelType w:val="multilevel"/>
    <w:tmpl w:val="872877B2"/>
    <w:lvl w:ilvl="0">
      <w:start w:val="1"/>
      <w:numFmt w:val="decimal"/>
      <w:pStyle w:val="Ttulo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6B801ED"/>
    <w:multiLevelType w:val="hybridMultilevel"/>
    <w:tmpl w:val="376E0574"/>
    <w:lvl w:ilvl="0" w:tplc="106C5EE0">
      <w:start w:val="4"/>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B9D5D89"/>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65F6EEE"/>
    <w:multiLevelType w:val="hybridMultilevel"/>
    <w:tmpl w:val="EDB8571C"/>
    <w:lvl w:ilvl="0" w:tplc="106C5EE0">
      <w:start w:val="4"/>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C18446F"/>
    <w:multiLevelType w:val="hybridMultilevel"/>
    <w:tmpl w:val="126610B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D5E7C40"/>
    <w:multiLevelType w:val="hybridMultilevel"/>
    <w:tmpl w:val="53EE62EE"/>
    <w:lvl w:ilvl="0" w:tplc="106C5EE0">
      <w:start w:val="4"/>
      <w:numFmt w:val="bullet"/>
      <w:lvlText w:val=""/>
      <w:lvlJc w:val="left"/>
      <w:pPr>
        <w:ind w:left="720" w:hanging="360"/>
      </w:pPr>
      <w:rPr>
        <w:rFonts w:ascii="Symbol" w:eastAsiaTheme="minorHAnsi" w:hAnsi="Symbol" w:cstheme="minorBidi"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3A1"/>
    <w:rsid w:val="000230B4"/>
    <w:rsid w:val="001159EF"/>
    <w:rsid w:val="00142BE6"/>
    <w:rsid w:val="00234BC8"/>
    <w:rsid w:val="0024712E"/>
    <w:rsid w:val="003638E7"/>
    <w:rsid w:val="00377E46"/>
    <w:rsid w:val="0042179A"/>
    <w:rsid w:val="00504B15"/>
    <w:rsid w:val="0060460E"/>
    <w:rsid w:val="00694AC4"/>
    <w:rsid w:val="006D3DA4"/>
    <w:rsid w:val="00723FB2"/>
    <w:rsid w:val="007C66E0"/>
    <w:rsid w:val="009436C2"/>
    <w:rsid w:val="00A45457"/>
    <w:rsid w:val="00B91BBD"/>
    <w:rsid w:val="00CE6F1A"/>
    <w:rsid w:val="00D83D28"/>
    <w:rsid w:val="00DE6C22"/>
    <w:rsid w:val="00E60707"/>
    <w:rsid w:val="00EC03A1"/>
    <w:rsid w:val="00F55870"/>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C41B39"/>
  <w15:chartTrackingRefBased/>
  <w15:docId w15:val="{B848EDD8-CC34-4D77-B01B-8D94CBD7F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AC4"/>
    <w:pPr>
      <w:spacing w:before="120"/>
      <w:jc w:val="both"/>
    </w:pPr>
    <w:rPr>
      <w:lang w:val="es-MX"/>
    </w:rPr>
  </w:style>
  <w:style w:type="paragraph" w:styleId="Ttulo1">
    <w:name w:val="heading 1"/>
    <w:basedOn w:val="Normal"/>
    <w:next w:val="Normal"/>
    <w:link w:val="Ttulo1Car"/>
    <w:uiPriority w:val="9"/>
    <w:qFormat/>
    <w:rsid w:val="00F55870"/>
    <w:pPr>
      <w:keepNext/>
      <w:keepLines/>
      <w:numPr>
        <w:numId w:val="1"/>
      </w:numPr>
      <w:pBdr>
        <w:top w:val="single" w:sz="4" w:space="1" w:color="6C0000"/>
        <w:left w:val="single" w:sz="4" w:space="4" w:color="6C0000"/>
        <w:bottom w:val="single" w:sz="4" w:space="1" w:color="6C0000"/>
        <w:right w:val="single" w:sz="4" w:space="4" w:color="6C0000"/>
      </w:pBdr>
      <w:spacing w:after="0" w:line="276" w:lineRule="auto"/>
      <w:ind w:left="426"/>
      <w:contextualSpacing/>
      <w:jc w:val="center"/>
      <w:outlineLvl w:val="0"/>
    </w:pPr>
    <w:rPr>
      <w:rFonts w:ascii="Calibri" w:eastAsia="Calibri" w:hAnsi="Calibri" w:cs="Calibri"/>
      <w:b/>
      <w:sz w:val="24"/>
      <w:szCs w:val="48"/>
      <w:lang w:eastAsia="es-419"/>
    </w:rPr>
  </w:style>
  <w:style w:type="paragraph" w:styleId="Ttulo2">
    <w:name w:val="heading 2"/>
    <w:basedOn w:val="Normal"/>
    <w:next w:val="Normal"/>
    <w:link w:val="Ttulo2Car"/>
    <w:uiPriority w:val="9"/>
    <w:unhideWhenUsed/>
    <w:qFormat/>
    <w:rsid w:val="00EC03A1"/>
    <w:pPr>
      <w:keepNext/>
      <w:keepLines/>
      <w:spacing w:before="40" w:after="0"/>
      <w:outlineLvl w:val="1"/>
    </w:pPr>
    <w:rPr>
      <w:rFonts w:asciiTheme="majorHAnsi" w:eastAsiaTheme="majorEastAsia" w:hAnsiTheme="majorHAnsi" w:cstheme="majorBidi"/>
      <w:b/>
      <w:i/>
      <w:sz w:val="24"/>
      <w:szCs w:val="26"/>
      <w:lang w:eastAsia="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6F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6F1A"/>
  </w:style>
  <w:style w:type="paragraph" w:styleId="Piedepgina">
    <w:name w:val="footer"/>
    <w:basedOn w:val="Normal"/>
    <w:link w:val="PiedepginaCar"/>
    <w:uiPriority w:val="99"/>
    <w:unhideWhenUsed/>
    <w:rsid w:val="00CE6F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6F1A"/>
  </w:style>
  <w:style w:type="character" w:customStyle="1" w:styleId="Ttulo1Car">
    <w:name w:val="Título 1 Car"/>
    <w:basedOn w:val="Fuentedeprrafopredeter"/>
    <w:link w:val="Ttulo1"/>
    <w:uiPriority w:val="9"/>
    <w:rsid w:val="00F55870"/>
    <w:rPr>
      <w:rFonts w:ascii="Calibri" w:eastAsia="Calibri" w:hAnsi="Calibri" w:cs="Calibri"/>
      <w:b/>
      <w:sz w:val="24"/>
      <w:szCs w:val="48"/>
      <w:lang w:val="es-MX" w:eastAsia="es-419"/>
    </w:rPr>
  </w:style>
  <w:style w:type="paragraph" w:styleId="Ttulo">
    <w:name w:val="Title"/>
    <w:basedOn w:val="Ttulo1"/>
    <w:next w:val="Normal"/>
    <w:link w:val="TtuloCar"/>
    <w:uiPriority w:val="10"/>
    <w:qFormat/>
    <w:rsid w:val="00F55870"/>
    <w:pPr>
      <w:numPr>
        <w:numId w:val="0"/>
      </w:numPr>
      <w:ind w:left="66"/>
    </w:pPr>
    <w:rPr>
      <w:caps/>
      <w:szCs w:val="24"/>
    </w:rPr>
  </w:style>
  <w:style w:type="character" w:customStyle="1" w:styleId="TtuloCar">
    <w:name w:val="Título Car"/>
    <w:basedOn w:val="Fuentedeprrafopredeter"/>
    <w:link w:val="Ttulo"/>
    <w:uiPriority w:val="10"/>
    <w:rsid w:val="00F55870"/>
    <w:rPr>
      <w:rFonts w:ascii="Calibri" w:eastAsia="Calibri" w:hAnsi="Calibri" w:cs="Calibri"/>
      <w:b/>
      <w:caps/>
      <w:sz w:val="24"/>
      <w:szCs w:val="24"/>
      <w:lang w:val="es-MX" w:eastAsia="es-419"/>
    </w:rPr>
  </w:style>
  <w:style w:type="character" w:styleId="nfasissutil">
    <w:name w:val="Subtle Emphasis"/>
    <w:basedOn w:val="Fuentedeprrafopredeter"/>
    <w:uiPriority w:val="19"/>
    <w:qFormat/>
    <w:rsid w:val="00CE6F1A"/>
    <w:rPr>
      <w:i/>
      <w:iCs/>
      <w:color w:val="404040" w:themeColor="text1" w:themeTint="BF"/>
    </w:rPr>
  </w:style>
  <w:style w:type="table" w:styleId="Tablaconcuadrcula">
    <w:name w:val="Table Grid"/>
    <w:basedOn w:val="Tablanormal"/>
    <w:uiPriority w:val="39"/>
    <w:rsid w:val="00CE6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E60707"/>
    <w:rPr>
      <w:color w:val="808080"/>
    </w:rPr>
  </w:style>
  <w:style w:type="character" w:customStyle="1" w:styleId="Ttulo2Car">
    <w:name w:val="Título 2 Car"/>
    <w:basedOn w:val="Fuentedeprrafopredeter"/>
    <w:link w:val="Ttulo2"/>
    <w:uiPriority w:val="9"/>
    <w:rsid w:val="00EC03A1"/>
    <w:rPr>
      <w:rFonts w:asciiTheme="majorHAnsi" w:eastAsiaTheme="majorEastAsia" w:hAnsiTheme="majorHAnsi" w:cstheme="majorBidi"/>
      <w:b/>
      <w:i/>
      <w:sz w:val="24"/>
      <w:szCs w:val="26"/>
      <w:lang w:val="es-MX" w:eastAsia="es-419"/>
    </w:rPr>
  </w:style>
  <w:style w:type="paragraph" w:styleId="Prrafodelista">
    <w:name w:val="List Paragraph"/>
    <w:basedOn w:val="Normal"/>
    <w:uiPriority w:val="34"/>
    <w:qFormat/>
    <w:rsid w:val="00A45457"/>
    <w:pPr>
      <w:ind w:left="720"/>
      <w:contextualSpacing/>
    </w:pPr>
  </w:style>
  <w:style w:type="paragraph" w:styleId="Textonotapie">
    <w:name w:val="footnote text"/>
    <w:basedOn w:val="Normal"/>
    <w:link w:val="TextonotapieCar"/>
    <w:uiPriority w:val="99"/>
    <w:semiHidden/>
    <w:unhideWhenUsed/>
    <w:rsid w:val="00EC03A1"/>
    <w:pPr>
      <w:spacing w:before="0" w:after="0" w:line="240" w:lineRule="auto"/>
    </w:pPr>
    <w:rPr>
      <w:sz w:val="20"/>
      <w:szCs w:val="20"/>
    </w:rPr>
  </w:style>
  <w:style w:type="character" w:customStyle="1" w:styleId="TextonotapieCar">
    <w:name w:val="Texto nota pie Car"/>
    <w:basedOn w:val="Fuentedeprrafopredeter"/>
    <w:link w:val="Textonotapie"/>
    <w:uiPriority w:val="99"/>
    <w:semiHidden/>
    <w:rsid w:val="00EC03A1"/>
    <w:rPr>
      <w:sz w:val="20"/>
      <w:szCs w:val="20"/>
      <w:lang w:val="es-MX"/>
    </w:rPr>
  </w:style>
  <w:style w:type="character" w:styleId="Refdenotaalpie">
    <w:name w:val="footnote reference"/>
    <w:basedOn w:val="Fuentedeprrafopredeter"/>
    <w:uiPriority w:val="99"/>
    <w:semiHidden/>
    <w:unhideWhenUsed/>
    <w:rsid w:val="00EC03A1"/>
    <w:rPr>
      <w:vertAlign w:val="superscript"/>
    </w:rPr>
  </w:style>
  <w:style w:type="character" w:styleId="Hipervnculo">
    <w:name w:val="Hyperlink"/>
    <w:basedOn w:val="Fuentedeprrafopredeter"/>
    <w:uiPriority w:val="99"/>
    <w:unhideWhenUsed/>
    <w:rsid w:val="00694AC4"/>
    <w:rPr>
      <w:color w:val="0563C1" w:themeColor="hyperlink"/>
      <w:u w:val="single"/>
    </w:rPr>
  </w:style>
  <w:style w:type="character" w:styleId="Mencinsinresolver">
    <w:name w:val="Unresolved Mention"/>
    <w:basedOn w:val="Fuentedeprrafopredeter"/>
    <w:uiPriority w:val="99"/>
    <w:semiHidden/>
    <w:unhideWhenUsed/>
    <w:rsid w:val="00694A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Romero\UDFJC\OneDrive%20-%20Universidad%20Distrital%20Francisco%20Jos&#233;%20de%20Caldas\OTRI-2023\Requerimientos%20atendidos\En%202023\Revisi&#243;n%20TDR-Conv2024\Plantilla%20Convocatori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CA7F1CDDC148EEA0AD6A7F075352E9"/>
        <w:category>
          <w:name w:val="General"/>
          <w:gallery w:val="placeholder"/>
        </w:category>
        <w:types>
          <w:type w:val="bbPlcHdr"/>
        </w:types>
        <w:behaviors>
          <w:behavior w:val="content"/>
        </w:behaviors>
        <w:guid w:val="{9A0AAD4D-BC7C-4A77-9A24-3E7843CD7052}"/>
      </w:docPartPr>
      <w:docPartBody>
        <w:p w:rsidR="00391058" w:rsidRDefault="00391058">
          <w:pPr>
            <w:pStyle w:val="08CA7F1CDDC148EEA0AD6A7F075352E9"/>
          </w:pPr>
          <w:r w:rsidRPr="00BD17C2">
            <w:rPr>
              <w:rStyle w:val="Textodelmarcadordeposicin"/>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1B3"/>
    <w:rsid w:val="00391058"/>
    <w:rsid w:val="003971B3"/>
    <w:rsid w:val="0060427F"/>
    <w:rsid w:val="008002FF"/>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CO"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08CA7F1CDDC148EEA0AD6A7F075352E9">
    <w:name w:val="08CA7F1CDDC148EEA0AD6A7F075352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d885472-1b03-4c27-abea-e0b86428d9b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01403A950870724FBC411EEB7EC1F630" ma:contentTypeVersion="16" ma:contentTypeDescription="Crear nuevo documento." ma:contentTypeScope="" ma:versionID="59f2aa933d2f844c688b88d221a20f4a">
  <xsd:schema xmlns:xsd="http://www.w3.org/2001/XMLSchema" xmlns:xs="http://www.w3.org/2001/XMLSchema" xmlns:p="http://schemas.microsoft.com/office/2006/metadata/properties" xmlns:ns3="1d885472-1b03-4c27-abea-e0b86428d9b9" xmlns:ns4="2d6b6581-d0cd-4f64-a2b3-c7ef1a89b301" targetNamespace="http://schemas.microsoft.com/office/2006/metadata/properties" ma:root="true" ma:fieldsID="4a3ea37e1e7d1c72e09e5306ddf8c405" ns3:_="" ns4:_="">
    <xsd:import namespace="1d885472-1b03-4c27-abea-e0b86428d9b9"/>
    <xsd:import namespace="2d6b6581-d0cd-4f64-a2b3-c7ef1a89b30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_activity"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885472-1b03-4c27-abea-e0b86428d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_activity" ma:index="13" nillable="true" ma:displayName="_activity" ma:hidden="true" ma:internalName="_activity">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6b6581-d0cd-4f64-a2b3-c7ef1a89b301"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8218DC-2EED-4D37-B0D5-01B60FDA3C9B}">
  <ds:schemaRefs>
    <ds:schemaRef ds:uri="http://schemas.microsoft.com/sharepoint/v3/contenttype/forms"/>
  </ds:schemaRefs>
</ds:datastoreItem>
</file>

<file path=customXml/itemProps2.xml><?xml version="1.0" encoding="utf-8"?>
<ds:datastoreItem xmlns:ds="http://schemas.openxmlformats.org/officeDocument/2006/customXml" ds:itemID="{6B5C7847-3CA2-4347-9F59-D59EDFA814CF}">
  <ds:schemaRefs>
    <ds:schemaRef ds:uri="http://schemas.microsoft.com/office/2006/metadata/properties"/>
    <ds:schemaRef ds:uri="http://schemas.microsoft.com/office/infopath/2007/PartnerControls"/>
    <ds:schemaRef ds:uri="1d885472-1b03-4c27-abea-e0b86428d9b9"/>
  </ds:schemaRefs>
</ds:datastoreItem>
</file>

<file path=customXml/itemProps3.xml><?xml version="1.0" encoding="utf-8"?>
<ds:datastoreItem xmlns:ds="http://schemas.openxmlformats.org/officeDocument/2006/customXml" ds:itemID="{CEC7DD0F-FBFB-41E4-B374-197E5CB1D66C}">
  <ds:schemaRefs>
    <ds:schemaRef ds:uri="http://schemas.openxmlformats.org/officeDocument/2006/bibliography"/>
  </ds:schemaRefs>
</ds:datastoreItem>
</file>

<file path=customXml/itemProps4.xml><?xml version="1.0" encoding="utf-8"?>
<ds:datastoreItem xmlns:ds="http://schemas.openxmlformats.org/officeDocument/2006/customXml" ds:itemID="{444AD620-C264-4284-A2E0-302A9D8001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885472-1b03-4c27-abea-e0b86428d9b9"/>
    <ds:schemaRef ds:uri="2d6b6581-d0cd-4f64-a2b3-c7ef1a89b3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Plantilla Convocatorias</Template>
  <TotalTime>2</TotalTime>
  <Pages>3</Pages>
  <Words>686</Words>
  <Characters>3779</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(Título del documento/Dejar en texto corrido, no incluir salto de página/) Convocatoria XXX: Para el fomento a la investigación…</vt:lpstr>
    </vt:vector>
  </TitlesOfParts>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 - Convocatoria T2 de 2025: ALISTAMIENTO DE RESULTADOS DE INVESTIGACIÓN PARA PROCESOS DE TRANSFERENCIA DE LA UNIVERSIDAD DISTRITAL FRANCISCO JOSÉ DE CALDAS</dc:title>
  <dc:subject/>
  <dc:creator>David Romero Betancur</dc:creator>
  <cp:keywords/>
  <dc:description/>
  <cp:lastModifiedBy>PAOLA DIAZJHINNA</cp:lastModifiedBy>
  <cp:revision>3</cp:revision>
  <cp:lastPrinted>2024-02-17T03:40:00Z</cp:lastPrinted>
  <dcterms:created xsi:type="dcterms:W3CDTF">2025-03-11T15:21:00Z</dcterms:created>
  <dcterms:modified xsi:type="dcterms:W3CDTF">2025-04-28T14:46:00Z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0x01010001403A950870724FBC411EEB7EC1F630</vt:lpwstr>
  </property>
</Properties>
</file>