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9FCA6" w14:textId="77777777" w:rsidR="002F574E" w:rsidRPr="002F368F" w:rsidRDefault="002F574E" w:rsidP="002F574E">
      <w:pPr>
        <w:jc w:val="center"/>
        <w:rPr>
          <w:rFonts w:ascii="Tahoma" w:hAnsi="Tahoma" w:cs="Tahoma"/>
          <w:b/>
          <w:spacing w:val="-3"/>
          <w:sz w:val="20"/>
          <w:szCs w:val="20"/>
          <w:lang w:val="es-ES_tradnl"/>
        </w:rPr>
      </w:pPr>
      <w:bookmarkStart w:id="0" w:name="_Hlk177724472"/>
      <w:bookmarkStart w:id="1" w:name="_GoBack"/>
      <w:r w:rsidRPr="002F368F">
        <w:rPr>
          <w:rFonts w:ascii="Tahoma" w:hAnsi="Tahoma" w:cs="Tahoma"/>
          <w:b/>
          <w:bCs/>
          <w:sz w:val="20"/>
          <w:szCs w:val="20"/>
        </w:rPr>
        <w:t>UNIVERSIDAD DISTRITAL FRANCISCO JOSÉ DE CALDAS</w:t>
      </w:r>
    </w:p>
    <w:p w14:paraId="31AE7580" w14:textId="2E141342" w:rsidR="002F574E" w:rsidRPr="002F368F" w:rsidRDefault="002F574E" w:rsidP="002F574E">
      <w:pPr>
        <w:widowControl w:val="0"/>
        <w:autoSpaceDE w:val="0"/>
        <w:autoSpaceDN w:val="0"/>
        <w:jc w:val="center"/>
        <w:rPr>
          <w:rFonts w:ascii="Tahoma" w:hAnsi="Tahoma" w:cs="Tahoma"/>
          <w:b/>
          <w:bCs/>
          <w:sz w:val="20"/>
          <w:szCs w:val="20"/>
        </w:rPr>
      </w:pPr>
      <w:r w:rsidRPr="002F368F">
        <w:rPr>
          <w:rFonts w:ascii="Tahoma" w:hAnsi="Tahoma" w:cs="Tahoma"/>
          <w:b/>
          <w:bCs/>
          <w:sz w:val="20"/>
          <w:szCs w:val="20"/>
        </w:rPr>
        <w:t xml:space="preserve">CONVOCATORIA PÚBLICA N. </w:t>
      </w:r>
      <w:r>
        <w:rPr>
          <w:rFonts w:ascii="Tahoma" w:hAnsi="Tahoma" w:cs="Tahoma"/>
          <w:b/>
          <w:bCs/>
          <w:sz w:val="20"/>
          <w:szCs w:val="20"/>
        </w:rPr>
        <w:t>0</w:t>
      </w:r>
      <w:r w:rsidR="003E24B6">
        <w:rPr>
          <w:rFonts w:ascii="Tahoma" w:hAnsi="Tahoma" w:cs="Tahoma"/>
          <w:b/>
          <w:bCs/>
          <w:sz w:val="20"/>
          <w:szCs w:val="20"/>
        </w:rPr>
        <w:t>14</w:t>
      </w:r>
      <w:r>
        <w:rPr>
          <w:rFonts w:ascii="Tahoma" w:hAnsi="Tahoma" w:cs="Tahoma"/>
          <w:b/>
          <w:bCs/>
          <w:sz w:val="20"/>
          <w:szCs w:val="20"/>
        </w:rPr>
        <w:t xml:space="preserve"> DE 2024</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2"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2"/>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F368F" w:rsidRDefault="002F574E" w:rsidP="002F574E">
      <w:pPr>
        <w:jc w:val="both"/>
        <w:rPr>
          <w:rFonts w:ascii="Tahoma" w:hAnsi="Tahoma" w:cs="Tahoma"/>
          <w:sz w:val="20"/>
          <w:szCs w:val="20"/>
          <w:lang w:eastAsia="es-ES_tradnl"/>
        </w:rPr>
      </w:pPr>
      <w:r w:rsidRPr="002F368F">
        <w:rPr>
          <w:rFonts w:ascii="Tahoma" w:hAnsi="Tahoma" w:cs="Tahoma"/>
          <w:sz w:val="20"/>
          <w:szCs w:val="20"/>
          <w:lang w:eastAsia="es-ES_tradnl"/>
        </w:rPr>
        <w:t>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Anexo N</w:t>
      </w:r>
      <w:r w:rsidR="00BC2052">
        <w:rPr>
          <w:rFonts w:ascii="Tahoma" w:hAnsi="Tahoma" w:cs="Tahoma"/>
          <w:sz w:val="20"/>
          <w:szCs w:val="20"/>
          <w:lang w:eastAsia="es-ES_tradnl"/>
        </w:rPr>
        <w:t>o</w:t>
      </w:r>
      <w:r w:rsidRPr="002F368F">
        <w:rPr>
          <w:rFonts w:ascii="Tahoma" w:hAnsi="Tahoma" w:cs="Tahoma"/>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 C. N:______________________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bookmarkEnd w:id="0"/>
    <w:bookmarkEnd w:id="1"/>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974C2"/>
    <w:rsid w:val="001F7957"/>
    <w:rsid w:val="00254D61"/>
    <w:rsid w:val="00260F15"/>
    <w:rsid w:val="00293C9D"/>
    <w:rsid w:val="002B4C3A"/>
    <w:rsid w:val="002F574E"/>
    <w:rsid w:val="003E24B6"/>
    <w:rsid w:val="004404D2"/>
    <w:rsid w:val="00452579"/>
    <w:rsid w:val="00587C41"/>
    <w:rsid w:val="0059277F"/>
    <w:rsid w:val="006C7CC9"/>
    <w:rsid w:val="007236FE"/>
    <w:rsid w:val="00733FAE"/>
    <w:rsid w:val="007E4298"/>
    <w:rsid w:val="008C15A0"/>
    <w:rsid w:val="008F0B2E"/>
    <w:rsid w:val="009D312B"/>
    <w:rsid w:val="00A17B4A"/>
    <w:rsid w:val="00A422DE"/>
    <w:rsid w:val="00A804B1"/>
    <w:rsid w:val="00AD3AA3"/>
    <w:rsid w:val="00AF4911"/>
    <w:rsid w:val="00B50AE1"/>
    <w:rsid w:val="00BC2052"/>
    <w:rsid w:val="00C14D03"/>
    <w:rsid w:val="00D04C0F"/>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159</Words>
  <Characters>876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24</cp:revision>
  <dcterms:created xsi:type="dcterms:W3CDTF">2019-10-30T22:51:00Z</dcterms:created>
  <dcterms:modified xsi:type="dcterms:W3CDTF">2024-09-20T16:34:00Z</dcterms:modified>
</cp:coreProperties>
</file>