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3E1F" w14:textId="77777777" w:rsidR="00C7384B" w:rsidRPr="007D0A33" w:rsidRDefault="00C7384B" w:rsidP="00C7384B">
      <w:pPr>
        <w:pStyle w:val="Ttulo"/>
        <w:rPr>
          <w:rFonts w:ascii="Tahoma" w:hAnsi="Tahoma" w:cs="Tahoma"/>
          <w:sz w:val="20"/>
          <w:szCs w:val="20"/>
        </w:rPr>
      </w:pPr>
      <w:r w:rsidRPr="007D0A33">
        <w:rPr>
          <w:rFonts w:ascii="Tahoma" w:hAnsi="Tahoma" w:cs="Tahoma"/>
          <w:sz w:val="20"/>
          <w:szCs w:val="20"/>
        </w:rPr>
        <w:t>UNIVERSIDAD DISTRITAL FRANCISCO JOSÉ DE CALDAS</w:t>
      </w:r>
    </w:p>
    <w:p w14:paraId="3927ED80" w14:textId="20764482" w:rsidR="000B62E3" w:rsidRDefault="000B62E3" w:rsidP="00A97D37">
      <w:pPr>
        <w:pStyle w:val="Ttulo"/>
        <w:rPr>
          <w:rFonts w:ascii="Tahoma" w:hAnsi="Tahoma" w:cs="Tahoma"/>
          <w:sz w:val="20"/>
          <w:szCs w:val="20"/>
        </w:rPr>
      </w:pPr>
      <w:bookmarkStart w:id="0" w:name="_Toc191183409"/>
      <w:bookmarkStart w:id="1" w:name="_Toc18346730"/>
      <w:bookmarkStart w:id="2" w:name="_Toc19211998"/>
      <w:r w:rsidRPr="000B62E3">
        <w:rPr>
          <w:rFonts w:ascii="Tahoma" w:hAnsi="Tahoma" w:cs="Tahoma"/>
          <w:sz w:val="20"/>
          <w:szCs w:val="20"/>
        </w:rPr>
        <w:t xml:space="preserve">CONVOCATORIA PÚBLICA </w:t>
      </w:r>
      <w:r w:rsidR="00A97D37">
        <w:rPr>
          <w:rFonts w:ascii="Tahoma" w:hAnsi="Tahoma" w:cs="Tahoma"/>
          <w:caps/>
          <w:sz w:val="20"/>
          <w:szCs w:val="20"/>
        </w:rPr>
        <w:t>0</w:t>
      </w:r>
      <w:r w:rsidR="005656EC">
        <w:rPr>
          <w:rFonts w:ascii="Tahoma" w:hAnsi="Tahoma" w:cs="Tahoma"/>
          <w:caps/>
          <w:sz w:val="20"/>
          <w:szCs w:val="20"/>
        </w:rPr>
        <w:t>12</w:t>
      </w:r>
      <w:r w:rsidRPr="000B62E3">
        <w:rPr>
          <w:rFonts w:ascii="Tahoma" w:hAnsi="Tahoma" w:cs="Tahoma"/>
          <w:sz w:val="20"/>
          <w:szCs w:val="20"/>
        </w:rPr>
        <w:t xml:space="preserve"> DEL 202</w:t>
      </w:r>
      <w:r w:rsidR="007F0160">
        <w:rPr>
          <w:rFonts w:ascii="Tahoma" w:hAnsi="Tahoma" w:cs="Tahoma"/>
          <w:sz w:val="20"/>
          <w:szCs w:val="20"/>
        </w:rPr>
        <w:t>4</w:t>
      </w:r>
    </w:p>
    <w:p w14:paraId="5AD9EBB1" w14:textId="77777777" w:rsidR="00A97D37" w:rsidRDefault="00A97D37" w:rsidP="00A97D37">
      <w:pPr>
        <w:pStyle w:val="Ttulo"/>
        <w:rPr>
          <w:rFonts w:ascii="Tahoma" w:hAnsi="Tahoma" w:cs="Tahoma"/>
          <w:caps/>
          <w:sz w:val="20"/>
          <w:szCs w:val="20"/>
        </w:rPr>
      </w:pPr>
    </w:p>
    <w:p w14:paraId="61C68BBB" w14:textId="3B3A028D" w:rsidR="00C7384B" w:rsidRPr="007D0A33" w:rsidRDefault="00AE3DB6" w:rsidP="00C7384B">
      <w:pPr>
        <w:pStyle w:val="Ttulo1"/>
        <w:rPr>
          <w:rFonts w:ascii="Tahoma" w:hAnsi="Tahoma" w:cs="Tahoma"/>
          <w:sz w:val="20"/>
          <w:szCs w:val="20"/>
        </w:rPr>
      </w:pPr>
      <w:r>
        <w:rPr>
          <w:rFonts w:ascii="Tahoma" w:hAnsi="Tahoma" w:cs="Tahoma"/>
          <w:sz w:val="20"/>
          <w:szCs w:val="20"/>
          <w:lang w:val="es-CO"/>
        </w:rPr>
        <w:t>ANEXO</w:t>
      </w:r>
      <w:r w:rsidR="00C7384B" w:rsidRPr="007D0A33">
        <w:rPr>
          <w:rFonts w:ascii="Tahoma" w:hAnsi="Tahoma" w:cs="Tahoma"/>
          <w:sz w:val="20"/>
          <w:szCs w:val="20"/>
        </w:rPr>
        <w:t xml:space="preserve"> </w:t>
      </w:r>
      <w:r w:rsidR="00A20364" w:rsidRPr="007D0A33">
        <w:rPr>
          <w:rFonts w:ascii="Tahoma" w:hAnsi="Tahoma" w:cs="Tahoma"/>
          <w:caps w:val="0"/>
          <w:sz w:val="20"/>
          <w:szCs w:val="20"/>
        </w:rPr>
        <w:t>No</w:t>
      </w:r>
      <w:r w:rsidR="00C7384B" w:rsidRPr="007D0A33">
        <w:rPr>
          <w:rFonts w:ascii="Tahoma" w:hAnsi="Tahoma" w:cs="Tahoma"/>
          <w:sz w:val="20"/>
          <w:szCs w:val="20"/>
        </w:rPr>
        <w:t xml:space="preserve">. </w:t>
      </w:r>
      <w:bookmarkEnd w:id="0"/>
      <w:bookmarkEnd w:id="1"/>
      <w:bookmarkEnd w:id="2"/>
      <w:r>
        <w:rPr>
          <w:rFonts w:ascii="Tahoma" w:hAnsi="Tahoma" w:cs="Tahoma"/>
          <w:sz w:val="20"/>
          <w:szCs w:val="20"/>
        </w:rPr>
        <w:t>4</w:t>
      </w:r>
      <w:bookmarkStart w:id="3" w:name="_Toc18346731"/>
      <w:bookmarkStart w:id="4" w:name="_Toc19211999"/>
      <w:r w:rsidR="00A97D37">
        <w:rPr>
          <w:rFonts w:ascii="Tahoma" w:hAnsi="Tahoma" w:cs="Tahoma"/>
          <w:sz w:val="20"/>
          <w:szCs w:val="20"/>
        </w:rPr>
        <w:t xml:space="preserve"> </w:t>
      </w:r>
      <w:r w:rsidR="00C7384B" w:rsidRPr="007D0A33">
        <w:rPr>
          <w:rFonts w:ascii="Tahoma" w:hAnsi="Tahoma" w:cs="Tahoma"/>
          <w:sz w:val="20"/>
          <w:szCs w:val="20"/>
        </w:rPr>
        <w:t>MODELO DEL ACUERDO DE CONSORCIO O UNIÓN TEMPORAL</w:t>
      </w:r>
      <w:bookmarkEnd w:id="3"/>
      <w:bookmarkEnd w:id="4"/>
      <w:r w:rsidR="00C7384B" w:rsidRPr="007D0A33">
        <w:rPr>
          <w:rFonts w:ascii="Tahoma" w:hAnsi="Tahoma" w:cs="Tahoma"/>
          <w:sz w:val="20"/>
          <w:szCs w:val="20"/>
        </w:rPr>
        <w:t xml:space="preserve"> </w:t>
      </w:r>
    </w:p>
    <w:p w14:paraId="18EB6D89" w14:textId="77777777" w:rsidR="00C7384B" w:rsidRPr="00A97D37" w:rsidRDefault="00C7384B" w:rsidP="00C7384B">
      <w:pPr>
        <w:pStyle w:val="Ttulo"/>
        <w:rPr>
          <w:rFonts w:ascii="Tahoma" w:hAnsi="Tahoma" w:cs="Tahoma"/>
          <w:b w:val="0"/>
          <w:bCs w:val="0"/>
          <w:sz w:val="20"/>
          <w:szCs w:val="20"/>
        </w:rPr>
      </w:pPr>
      <w:r w:rsidRPr="00A97D37">
        <w:rPr>
          <w:rFonts w:ascii="Tahoma" w:hAnsi="Tahoma" w:cs="Tahoma"/>
          <w:b w:val="0"/>
          <w:bCs w:val="0"/>
          <w:sz w:val="20"/>
          <w:szCs w:val="20"/>
        </w:rPr>
        <w:t xml:space="preserve"> (Según sea el caso) </w:t>
      </w:r>
      <w:r w:rsidRPr="00A97D37">
        <w:rPr>
          <w:rFonts w:ascii="Tahoma" w:hAnsi="Tahoma" w:cs="Tahoma"/>
          <w:b w:val="0"/>
          <w:bCs w:val="0"/>
          <w:sz w:val="20"/>
          <w:szCs w:val="20"/>
        </w:rPr>
        <w:br/>
      </w:r>
    </w:p>
    <w:p w14:paraId="1B83A0CC"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7D0A33">
        <w:rPr>
          <w:rFonts w:ascii="Tahoma" w:hAnsi="Tahoma" w:cs="Tahoma"/>
          <w:sz w:val="20"/>
          <w:szCs w:val="20"/>
          <w:u w:val="single"/>
        </w:rPr>
        <w:t>(Unión Temporal o Consorcio)</w:t>
      </w:r>
      <w:r w:rsidRPr="007D0A33">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23BC7D6A"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PRIMERA: La </w:t>
      </w:r>
      <w:r w:rsidRPr="007D0A33">
        <w:rPr>
          <w:rFonts w:ascii="Tahoma" w:hAnsi="Tahoma" w:cs="Tahoma"/>
          <w:sz w:val="20"/>
          <w:szCs w:val="20"/>
          <w:u w:val="single"/>
        </w:rPr>
        <w:t>(Unión Temporal o Consorcio)</w:t>
      </w:r>
      <w:r w:rsidRPr="007D0A33">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7D0A33">
        <w:rPr>
          <w:rFonts w:ascii="Tahoma" w:hAnsi="Tahoma" w:cs="Tahoma"/>
          <w:sz w:val="20"/>
          <w:szCs w:val="20"/>
          <w:u w:val="single"/>
        </w:rPr>
        <w:t xml:space="preserve">(Unión Temporal o Consorcio) </w:t>
      </w:r>
      <w:r w:rsidRPr="007D0A33">
        <w:rPr>
          <w:rFonts w:ascii="Tahoma" w:hAnsi="Tahoma" w:cs="Tahoma"/>
          <w:sz w:val="20"/>
          <w:szCs w:val="20"/>
        </w:rPr>
        <w:t xml:space="preserve">que se acuerda, será: (según convenio entre los miembros) del _________% para %___________________ y </w:t>
      </w:r>
      <w:r w:rsidR="00A20364" w:rsidRPr="007D0A33">
        <w:rPr>
          <w:rFonts w:ascii="Tahoma" w:hAnsi="Tahoma" w:cs="Tahoma"/>
          <w:sz w:val="20"/>
          <w:szCs w:val="20"/>
        </w:rPr>
        <w:t>del _</w:t>
      </w:r>
      <w:r w:rsidRPr="007D0A33">
        <w:rPr>
          <w:rFonts w:ascii="Tahoma" w:hAnsi="Tahoma" w:cs="Tahoma"/>
          <w:sz w:val="20"/>
          <w:szCs w:val="20"/>
        </w:rPr>
        <w:t xml:space="preserve">_______ % para _______________. </w:t>
      </w:r>
    </w:p>
    <w:p w14:paraId="1124140B"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TERCERA:</w:t>
      </w:r>
      <w:r w:rsidR="00A20364">
        <w:rPr>
          <w:rFonts w:ascii="Tahoma" w:hAnsi="Tahoma" w:cs="Tahoma"/>
          <w:sz w:val="20"/>
          <w:szCs w:val="20"/>
          <w:u w:val="single"/>
        </w:rPr>
        <w:t> (Integrante)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responderán en forma solidaria y mancomunada por el cumplimiento total de la Propuesta y del objeto contratado.</w:t>
      </w:r>
    </w:p>
    <w:p w14:paraId="302196E1"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CUARTA: Se acuerda que </w:t>
      </w:r>
      <w:r w:rsidRPr="007D0A33">
        <w:rPr>
          <w:rFonts w:ascii="Tahoma" w:hAnsi="Tahoma" w:cs="Tahoma"/>
          <w:sz w:val="20"/>
          <w:szCs w:val="20"/>
          <w:u w:val="single"/>
        </w:rPr>
        <w:t>(Integrante)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Pr="007D0A33">
        <w:rPr>
          <w:rFonts w:ascii="Tahoma" w:hAnsi="Tahoma" w:cs="Tahoma"/>
          <w:sz w:val="20"/>
          <w:szCs w:val="20"/>
          <w:u w:val="single"/>
        </w:rPr>
        <w:t xml:space="preserve"> (Unión Temporal o Consorcio) </w:t>
      </w:r>
      <w:r w:rsidRPr="007D0A33">
        <w:rPr>
          <w:rFonts w:ascii="Tahoma" w:hAnsi="Tahoma" w:cs="Tahoma"/>
          <w:sz w:val="20"/>
          <w:szCs w:val="20"/>
        </w:rPr>
        <w:t>en cabeza de _____________________ como representante legal de</w:t>
      </w:r>
      <w:r w:rsidRPr="007D0A33">
        <w:rPr>
          <w:rFonts w:ascii="Tahoma" w:hAnsi="Tahoma" w:cs="Tahoma"/>
          <w:sz w:val="20"/>
          <w:szCs w:val="20"/>
          <w:u w:val="single"/>
        </w:rPr>
        <w:t> (Integrante) </w:t>
      </w:r>
      <w:r w:rsidRPr="007D0A33">
        <w:rPr>
          <w:rFonts w:ascii="Tahoma" w:hAnsi="Tahoma" w:cs="Tahoma"/>
          <w:sz w:val="20"/>
          <w:szCs w:val="20"/>
        </w:rPr>
        <w:t xml:space="preserve">y de esta </w:t>
      </w:r>
      <w:r w:rsidRPr="007D0A33">
        <w:rPr>
          <w:rFonts w:ascii="Tahoma" w:hAnsi="Tahoma" w:cs="Tahoma"/>
          <w:sz w:val="20"/>
          <w:szCs w:val="20"/>
          <w:u w:val="single"/>
        </w:rPr>
        <w:t>(Unión Temporal o Consorcio).</w:t>
      </w:r>
    </w:p>
    <w:p w14:paraId="13A60803"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QUINTA: la duración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se extenderá por todo el tiempo en que se generen </w:t>
      </w:r>
      <w:r w:rsidRPr="007D0A33">
        <w:rPr>
          <w:rFonts w:ascii="Tahoma" w:hAnsi="Tahoma" w:cs="Tahoma"/>
          <w:sz w:val="20"/>
          <w:szCs w:val="20"/>
          <w:u w:val="single"/>
        </w:rPr>
        <w:t>obligaciones</w:t>
      </w:r>
      <w:r w:rsidRPr="007D0A33">
        <w:rPr>
          <w:rFonts w:ascii="Tahoma" w:hAnsi="Tahoma" w:cs="Tahoma"/>
          <w:sz w:val="20"/>
          <w:szCs w:val="20"/>
        </w:rPr>
        <w:t xml:space="preserve"> derivadas de la propuesta y del contrato y un año más.</w:t>
      </w:r>
    </w:p>
    <w:p w14:paraId="638E1F7F"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SEXTA: Las</w:t>
      </w:r>
      <w:r w:rsidRPr="007D0A33">
        <w:rPr>
          <w:rFonts w:ascii="Tahoma" w:hAnsi="Tahoma" w:cs="Tahoma"/>
          <w:sz w:val="20"/>
          <w:szCs w:val="20"/>
          <w:u w:val="single"/>
        </w:rPr>
        <w:t xml:space="preserve"> responsabilidades</w:t>
      </w:r>
      <w:r w:rsidRPr="007D0A33">
        <w:rPr>
          <w:rFonts w:ascii="Tahoma" w:hAnsi="Tahoma" w:cs="Tahoma"/>
          <w:sz w:val="20"/>
          <w:szCs w:val="20"/>
        </w:rPr>
        <w:t xml:space="preserve"> que se desprendan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y sus efectos se regirán por las disposiciones previstas en la Ley 80 de 1993 para la </w:t>
      </w:r>
      <w:r w:rsidRPr="007D0A33">
        <w:rPr>
          <w:rFonts w:ascii="Tahoma" w:hAnsi="Tahoma" w:cs="Tahoma"/>
          <w:sz w:val="20"/>
          <w:szCs w:val="20"/>
          <w:u w:val="single"/>
        </w:rPr>
        <w:t>(Unión Temporal o Consorcio).</w:t>
      </w:r>
    </w:p>
    <w:p w14:paraId="5E5B451E"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En constancia de aceptación y compromiso, se firma el presente documento por los que en el intervienen, el día _________ de ________ </w:t>
      </w:r>
      <w:proofErr w:type="spellStart"/>
      <w:r w:rsidRPr="007D0A33">
        <w:rPr>
          <w:rFonts w:ascii="Tahoma" w:hAnsi="Tahoma" w:cs="Tahoma"/>
          <w:sz w:val="20"/>
          <w:szCs w:val="20"/>
        </w:rPr>
        <w:t>de</w:t>
      </w:r>
      <w:proofErr w:type="spellEnd"/>
      <w:r w:rsidRPr="007D0A33">
        <w:rPr>
          <w:rFonts w:ascii="Tahoma" w:hAnsi="Tahoma" w:cs="Tahoma"/>
          <w:sz w:val="20"/>
          <w:szCs w:val="20"/>
        </w:rPr>
        <w:t>-------- en la ciudad de _______________. </w:t>
      </w:r>
    </w:p>
    <w:p w14:paraId="6E778502"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________________________________ Nombre, Identificación, persona   jurídica que representa     ________________________________. </w:t>
      </w:r>
    </w:p>
    <w:p w14:paraId="7A369A41" w14:textId="77777777" w:rsidR="00C7384B" w:rsidRPr="007D0A33" w:rsidRDefault="00C7384B" w:rsidP="00C7384B">
      <w:pPr>
        <w:pStyle w:val="Textoindependiente"/>
        <w:jc w:val="center"/>
        <w:rPr>
          <w:rFonts w:ascii="Tahoma" w:hAnsi="Tahoma" w:cs="Tahoma"/>
          <w:b/>
          <w:spacing w:val="-3"/>
        </w:rPr>
      </w:pPr>
    </w:p>
    <w:p w14:paraId="1BC8AB9F" w14:textId="77777777" w:rsidR="00C7384B" w:rsidRPr="007D0A33" w:rsidRDefault="00C7384B" w:rsidP="00C7384B">
      <w:pPr>
        <w:pStyle w:val="Ttulo"/>
        <w:jc w:val="left"/>
        <w:rPr>
          <w:rFonts w:ascii="Tahoma" w:hAnsi="Tahoma" w:cs="Tahoma"/>
          <w:b w:val="0"/>
          <w:spacing w:val="-3"/>
          <w:sz w:val="20"/>
          <w:szCs w:val="20"/>
        </w:rPr>
      </w:pPr>
    </w:p>
    <w:p w14:paraId="7C6CBDE9" w14:textId="77777777" w:rsidR="00C7384B" w:rsidRPr="007D0A33" w:rsidRDefault="00C7384B" w:rsidP="00C7384B">
      <w:pPr>
        <w:pStyle w:val="Ttulo"/>
        <w:rPr>
          <w:rFonts w:ascii="Tahoma" w:hAnsi="Tahoma" w:cs="Tahoma"/>
          <w:b w:val="0"/>
          <w:spacing w:val="-3"/>
          <w:sz w:val="20"/>
          <w:szCs w:val="20"/>
        </w:rPr>
      </w:pPr>
    </w:p>
    <w:p w14:paraId="72BE9AF6" w14:textId="77777777" w:rsidR="00C7384B" w:rsidRDefault="00C7384B" w:rsidP="00C7384B">
      <w:pPr>
        <w:pStyle w:val="Ttulo"/>
        <w:rPr>
          <w:rFonts w:ascii="Tahoma" w:hAnsi="Tahoma" w:cs="Tahoma"/>
          <w:sz w:val="20"/>
          <w:szCs w:val="20"/>
        </w:rPr>
      </w:pPr>
    </w:p>
    <w:sectPr w:rsidR="00C7384B" w:rsidSect="00C738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4B"/>
    <w:rsid w:val="000B62E3"/>
    <w:rsid w:val="001F3109"/>
    <w:rsid w:val="00270995"/>
    <w:rsid w:val="00293C9D"/>
    <w:rsid w:val="003537A3"/>
    <w:rsid w:val="004F6BA2"/>
    <w:rsid w:val="005656EC"/>
    <w:rsid w:val="0059277F"/>
    <w:rsid w:val="00647F69"/>
    <w:rsid w:val="00673039"/>
    <w:rsid w:val="006F7B43"/>
    <w:rsid w:val="007F0160"/>
    <w:rsid w:val="008360F6"/>
    <w:rsid w:val="00A20364"/>
    <w:rsid w:val="00A97D37"/>
    <w:rsid w:val="00AD3AA3"/>
    <w:rsid w:val="00AE3DB6"/>
    <w:rsid w:val="00C4003D"/>
    <w:rsid w:val="00C7384B"/>
    <w:rsid w:val="00E61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E2AF"/>
  <w15:chartTrackingRefBased/>
  <w15:docId w15:val="{99E18828-E13C-430A-AE61-8A698F7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4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C738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84B"/>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C7384B"/>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C7384B"/>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C7384B"/>
    <w:rPr>
      <w:rFonts w:ascii="Arial" w:eastAsia="Times New Roman" w:hAnsi="Arial" w:cs="Arial"/>
      <w:sz w:val="20"/>
      <w:szCs w:val="20"/>
      <w:lang w:eastAsia="es-ES"/>
    </w:rPr>
  </w:style>
  <w:style w:type="paragraph" w:styleId="Ttulo">
    <w:name w:val="Title"/>
    <w:basedOn w:val="Normal"/>
    <w:link w:val="TtuloCar1"/>
    <w:qFormat/>
    <w:rsid w:val="00C7384B"/>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C7384B"/>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C7384B"/>
    <w:rPr>
      <w:rFonts w:ascii="Arial" w:eastAsia="Times New Roman" w:hAnsi="Arial" w:cs="Arial"/>
      <w:b/>
      <w:bCs/>
      <w:sz w:val="28"/>
      <w:szCs w:val="28"/>
      <w:lang w:eastAsia="es-ES"/>
    </w:rPr>
  </w:style>
  <w:style w:type="paragraph" w:styleId="NormalWeb">
    <w:name w:val="Normal (Web)"/>
    <w:basedOn w:val="Normal"/>
    <w:link w:val="NormalWebCar"/>
    <w:uiPriority w:val="99"/>
    <w:rsid w:val="00C7384B"/>
    <w:pPr>
      <w:spacing w:before="100" w:beforeAutospacing="1" w:after="100" w:afterAutospacing="1"/>
    </w:pPr>
    <w:rPr>
      <w:lang w:val="es-ES" w:eastAsia="es-ES"/>
    </w:rPr>
  </w:style>
  <w:style w:type="character" w:customStyle="1" w:styleId="NormalWebCar">
    <w:name w:val="Normal (Web) Car"/>
    <w:link w:val="NormalWeb"/>
    <w:uiPriority w:val="99"/>
    <w:rsid w:val="00C7384B"/>
    <w:rPr>
      <w:rFonts w:ascii="Times New Roman" w:eastAsia="Times New Roman" w:hAnsi="Times New Roman" w:cs="Times New Roman"/>
      <w:sz w:val="24"/>
      <w:szCs w:val="24"/>
      <w:lang w:val="es-ES"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C7384B"/>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C7384B"/>
    <w:rPr>
      <w:rFonts w:ascii="Arial" w:eastAsia="Calibri" w:hAnsi="Arial" w:cs="Times New Roman"/>
      <w:sz w:val="24"/>
      <w:szCs w:val="24"/>
      <w:lang w:val="es-ES" w:eastAsia="ar-SA"/>
    </w:rPr>
  </w:style>
  <w:style w:type="character" w:customStyle="1" w:styleId="FontStyle65">
    <w:name w:val="Font Style65"/>
    <w:uiPriority w:val="99"/>
    <w:rsid w:val="00C7384B"/>
    <w:rPr>
      <w:rFonts w:ascii="Arial Narrow" w:eastAsia="Times New Roman" w:hAnsi="Arial Narrow" w:cs="Arial Narrow"/>
      <w:b/>
      <w:bCs/>
      <w:sz w:val="22"/>
      <w:szCs w:val="22"/>
    </w:rPr>
  </w:style>
  <w:style w:type="paragraph" w:customStyle="1" w:styleId="Style48">
    <w:name w:val="Style48"/>
    <w:basedOn w:val="Normal"/>
    <w:uiPriority w:val="99"/>
    <w:rsid w:val="00C7384B"/>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C7384B"/>
    <w:rPr>
      <w:rFonts w:ascii="Arial Narrow" w:eastAsia="Times New Roman" w:hAnsi="Arial Narrow" w:cs="Arial Narrow"/>
      <w:sz w:val="22"/>
      <w:szCs w:val="22"/>
    </w:rPr>
  </w:style>
  <w:style w:type="paragraph" w:customStyle="1" w:styleId="Style9">
    <w:name w:val="Style9"/>
    <w:basedOn w:val="Normal"/>
    <w:uiPriority w:val="99"/>
    <w:rsid w:val="00C7384B"/>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C7384B"/>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17</cp:revision>
  <dcterms:created xsi:type="dcterms:W3CDTF">2019-09-13T15:49:00Z</dcterms:created>
  <dcterms:modified xsi:type="dcterms:W3CDTF">2024-08-26T20:04:00Z</dcterms:modified>
</cp:coreProperties>
</file>