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6051" w14:textId="7D7A9B18" w:rsidR="00DC7D9C" w:rsidRPr="008F6DB6" w:rsidRDefault="00DC7D9C" w:rsidP="0050411A">
      <w:pPr>
        <w:widowControl w:val="0"/>
        <w:autoSpaceDE w:val="0"/>
        <w:autoSpaceDN w:val="0"/>
        <w:adjustRightInd w:val="0"/>
        <w:ind w:left="2124" w:hanging="2124"/>
        <w:jc w:val="center"/>
        <w:rPr>
          <w:rFonts w:ascii="Tahoma" w:hAnsi="Tahoma" w:cs="Tahoma"/>
          <w:b/>
          <w:sz w:val="20"/>
          <w:szCs w:val="20"/>
          <w:lang w:val="es-CO"/>
        </w:rPr>
      </w:pPr>
      <w:r w:rsidRPr="008F6DB6">
        <w:rPr>
          <w:rFonts w:ascii="Tahoma" w:hAnsi="Tahoma" w:cs="Tahoma"/>
          <w:b/>
          <w:sz w:val="20"/>
          <w:szCs w:val="20"/>
          <w:lang w:val="es-CO"/>
        </w:rPr>
        <w:t xml:space="preserve">UNIVERSIDAD DISTRITAL FRANCISCO </w:t>
      </w:r>
      <w:r w:rsidR="00FF1552" w:rsidRPr="008F6DB6">
        <w:rPr>
          <w:rFonts w:ascii="Tahoma" w:hAnsi="Tahoma" w:cs="Tahoma"/>
          <w:b/>
          <w:sz w:val="20"/>
          <w:szCs w:val="20"/>
          <w:lang w:val="es-CO"/>
        </w:rPr>
        <w:t>JOSÉ</w:t>
      </w:r>
      <w:r w:rsidRPr="008F6DB6">
        <w:rPr>
          <w:rFonts w:ascii="Tahoma" w:hAnsi="Tahoma" w:cs="Tahoma"/>
          <w:b/>
          <w:sz w:val="20"/>
          <w:szCs w:val="20"/>
          <w:lang w:val="es-CO"/>
        </w:rPr>
        <w:t xml:space="preserve"> DE CALDAS</w:t>
      </w:r>
    </w:p>
    <w:p w14:paraId="55320307"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7AAB0A44"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0EB5D408" w14:textId="77777777" w:rsidR="00B1619F" w:rsidRPr="008F6DB6" w:rsidRDefault="00B1619F" w:rsidP="0050411A">
      <w:pPr>
        <w:widowControl w:val="0"/>
        <w:autoSpaceDE w:val="0"/>
        <w:autoSpaceDN w:val="0"/>
        <w:adjustRightInd w:val="0"/>
        <w:jc w:val="center"/>
        <w:rPr>
          <w:rFonts w:ascii="Tahoma" w:hAnsi="Tahoma" w:cs="Tahoma"/>
          <w:b/>
          <w:sz w:val="20"/>
          <w:szCs w:val="20"/>
          <w:lang w:val="es-CO"/>
        </w:rPr>
      </w:pPr>
    </w:p>
    <w:p w14:paraId="7093FE29"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788A6121"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r w:rsidRPr="008F6DB6">
        <w:rPr>
          <w:rFonts w:ascii="Tahoma" w:hAnsi="Tahoma" w:cs="Tahoma"/>
          <w:noProof/>
          <w:sz w:val="20"/>
          <w:szCs w:val="20"/>
          <w:lang w:val="es-CO" w:eastAsia="es-CO"/>
        </w:rPr>
        <w:drawing>
          <wp:inline distT="0" distB="0" distL="0" distR="0" wp14:anchorId="32BCA4B7" wp14:editId="0A07D753">
            <wp:extent cx="1247775" cy="18097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809750"/>
                    </a:xfrm>
                    <a:prstGeom prst="rect">
                      <a:avLst/>
                    </a:prstGeom>
                    <a:noFill/>
                    <a:ln w="6350" cmpd="sng">
                      <a:solidFill>
                        <a:srgbClr val="000000"/>
                      </a:solidFill>
                      <a:miter lim="800000"/>
                      <a:headEnd/>
                      <a:tailEnd/>
                    </a:ln>
                    <a:effectLst/>
                  </pic:spPr>
                </pic:pic>
              </a:graphicData>
            </a:graphic>
          </wp:inline>
        </w:drawing>
      </w:r>
    </w:p>
    <w:p w14:paraId="6FBD211A"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6C11E3D8" w14:textId="4B1121E9" w:rsidR="00DC7D9C" w:rsidRPr="008F6DB6" w:rsidRDefault="00DC7D9C" w:rsidP="0050411A">
      <w:pPr>
        <w:widowControl w:val="0"/>
        <w:autoSpaceDE w:val="0"/>
        <w:autoSpaceDN w:val="0"/>
        <w:adjustRightInd w:val="0"/>
        <w:rPr>
          <w:rFonts w:ascii="Tahoma" w:hAnsi="Tahoma" w:cs="Tahoma"/>
          <w:b/>
          <w:sz w:val="20"/>
          <w:szCs w:val="20"/>
          <w:lang w:val="es-CO"/>
        </w:rPr>
      </w:pPr>
    </w:p>
    <w:p w14:paraId="055ED334"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21D91D93"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21506646" w14:textId="0D125325" w:rsidR="00DC7D9C" w:rsidRPr="008F6DB6" w:rsidRDefault="00F565EF" w:rsidP="0050411A">
      <w:pPr>
        <w:pStyle w:val="Textoindependiente"/>
        <w:spacing w:after="0"/>
        <w:ind w:left="708" w:right="-91" w:hanging="708"/>
        <w:jc w:val="center"/>
        <w:rPr>
          <w:rFonts w:ascii="Tahoma" w:hAnsi="Tahoma" w:cs="Tahoma"/>
          <w:b/>
          <w:lang w:val="es-CO"/>
        </w:rPr>
      </w:pPr>
      <w:bookmarkStart w:id="0" w:name="_Hlk117610490"/>
      <w:r w:rsidRPr="008F6DB6">
        <w:rPr>
          <w:rFonts w:ascii="Tahoma" w:hAnsi="Tahoma" w:cs="Tahoma"/>
          <w:b/>
          <w:lang w:val="es-CO"/>
        </w:rPr>
        <w:t xml:space="preserve">CONVOCATORIA PÚBLICA No. </w:t>
      </w:r>
      <w:r w:rsidR="000477F3">
        <w:rPr>
          <w:rFonts w:ascii="Tahoma" w:hAnsi="Tahoma" w:cs="Tahoma"/>
          <w:b/>
          <w:lang w:val="es-CO"/>
        </w:rPr>
        <w:t>012 DE 2025</w:t>
      </w:r>
    </w:p>
    <w:bookmarkEnd w:id="0"/>
    <w:p w14:paraId="2470450D" w14:textId="77777777" w:rsidR="00DC7D9C" w:rsidRPr="008F6DB6" w:rsidRDefault="00DC7D9C" w:rsidP="0050411A">
      <w:pPr>
        <w:pStyle w:val="Textoindependiente"/>
        <w:spacing w:after="0"/>
        <w:ind w:right="-91"/>
        <w:jc w:val="center"/>
        <w:rPr>
          <w:rFonts w:ascii="Tahoma" w:hAnsi="Tahoma" w:cs="Tahoma"/>
          <w:b/>
          <w:lang w:val="es-CO"/>
        </w:rPr>
      </w:pPr>
    </w:p>
    <w:p w14:paraId="1A0D2411" w14:textId="7B42D332" w:rsidR="00DC7D9C" w:rsidRPr="008F6DB6" w:rsidRDefault="00DC7D9C" w:rsidP="0050411A">
      <w:pPr>
        <w:pStyle w:val="1"/>
        <w:spacing w:before="0" w:after="0"/>
        <w:ind w:right="-91"/>
        <w:rPr>
          <w:rFonts w:ascii="Tahoma" w:hAnsi="Tahoma" w:cs="Tahoma"/>
          <w:sz w:val="20"/>
          <w:szCs w:val="20"/>
        </w:rPr>
      </w:pPr>
    </w:p>
    <w:p w14:paraId="052D66C4" w14:textId="77777777" w:rsidR="00DC7D9C" w:rsidRPr="008F6DB6" w:rsidRDefault="00DC7D9C" w:rsidP="00316B94">
      <w:pPr>
        <w:ind w:right="-53"/>
        <w:jc w:val="both"/>
        <w:rPr>
          <w:rFonts w:ascii="Tahoma" w:hAnsi="Tahoma" w:cs="Tahoma"/>
          <w:b/>
          <w:spacing w:val="-1"/>
          <w:sz w:val="20"/>
          <w:szCs w:val="20"/>
          <w:lang w:val="es-CO"/>
        </w:rPr>
      </w:pPr>
    </w:p>
    <w:p w14:paraId="3360E719" w14:textId="77777777" w:rsidR="00BD4C61" w:rsidRPr="008F6DB6" w:rsidRDefault="00BD4C61" w:rsidP="00BD4C61">
      <w:pPr>
        <w:jc w:val="center"/>
        <w:rPr>
          <w:rFonts w:ascii="Tahoma" w:hAnsi="Tahoma" w:cs="Tahoma"/>
          <w:b/>
          <w:sz w:val="20"/>
          <w:szCs w:val="20"/>
          <w:lang w:val="es-CO"/>
        </w:rPr>
      </w:pPr>
    </w:p>
    <w:p w14:paraId="1CC64534" w14:textId="7C783F2D" w:rsidR="0044551F" w:rsidRPr="008F6DB6" w:rsidRDefault="005B1DB6" w:rsidP="005B1DB6">
      <w:pPr>
        <w:jc w:val="both"/>
        <w:rPr>
          <w:rFonts w:ascii="Tahoma" w:hAnsi="Tahoma" w:cs="Tahoma"/>
          <w:b/>
          <w:sz w:val="20"/>
          <w:szCs w:val="20"/>
          <w:lang w:val="es-CO"/>
        </w:rPr>
      </w:pPr>
      <w:r w:rsidRPr="005B1DB6">
        <w:rPr>
          <w:rFonts w:ascii="Tahoma" w:hAnsi="Tahoma" w:cs="Tahoma"/>
          <w:b/>
          <w:sz w:val="20"/>
          <w:szCs w:val="20"/>
          <w:lang w:val="es-CO"/>
        </w:rPr>
        <w:t xml:space="preserve">CONTRATAR EL SERVICIO DE ADQUISICIÓN, INSTALACIÓN, CONFIGURACIÓN, PUESTA EN FUNCIONAMIENTO DE DISCOS ALL-Flash TIPO </w:t>
      </w:r>
      <w:proofErr w:type="spellStart"/>
      <w:r w:rsidRPr="005B1DB6">
        <w:rPr>
          <w:rFonts w:ascii="Tahoma" w:hAnsi="Tahoma" w:cs="Tahoma"/>
          <w:b/>
          <w:sz w:val="20"/>
          <w:szCs w:val="20"/>
          <w:lang w:val="es-CO"/>
        </w:rPr>
        <w:t>NVMe</w:t>
      </w:r>
      <w:proofErr w:type="spellEnd"/>
      <w:r w:rsidRPr="005B1DB6">
        <w:rPr>
          <w:rFonts w:ascii="Tahoma" w:hAnsi="Tahoma" w:cs="Tahoma"/>
          <w:b/>
          <w:sz w:val="20"/>
          <w:szCs w:val="20"/>
          <w:lang w:val="es-CO"/>
        </w:rPr>
        <w:t>, CON EL FIN DE AMPLIAR LA CAPACIDAD DEL SISTEMA DE ALMACENAMIENTO SAN PureStorage FA-C50R4, INCLUYENDO SERVICIOS DE SOPORTE Y MANTENIMIENTO, EN EL MARCO DEL FORTALECIMIENTO DE LA INFRAESTRUCTURA TECNOLÓGICA DE LA NUBE PRIVADA DE LA UNIVERSIDAD DISTRITAL FRANCISCO JOSÉ DE CALDAS, CONFORME CON LAS CONDICIONES Y ESPECIFICACIONES TÉCNICAS PREVISTAS.</w:t>
      </w:r>
    </w:p>
    <w:p w14:paraId="6CFA9311" w14:textId="794FA9A5" w:rsidR="00CB5ABB" w:rsidRPr="008F6DB6" w:rsidRDefault="00A85AF5" w:rsidP="00A85AF5">
      <w:pPr>
        <w:tabs>
          <w:tab w:val="left" w:pos="1185"/>
        </w:tabs>
        <w:rPr>
          <w:rFonts w:ascii="Tahoma" w:hAnsi="Tahoma" w:cs="Tahoma"/>
          <w:b/>
          <w:sz w:val="20"/>
          <w:szCs w:val="20"/>
          <w:lang w:val="es-CO"/>
        </w:rPr>
      </w:pPr>
      <w:r w:rsidRPr="008F6DB6">
        <w:rPr>
          <w:rFonts w:ascii="Tahoma" w:hAnsi="Tahoma" w:cs="Tahoma"/>
          <w:b/>
          <w:sz w:val="20"/>
          <w:szCs w:val="20"/>
          <w:lang w:val="es-CO"/>
        </w:rPr>
        <w:tab/>
      </w:r>
    </w:p>
    <w:p w14:paraId="481FD9EA" w14:textId="77777777" w:rsidR="00BD4C61" w:rsidRDefault="00BD4C61" w:rsidP="00A85AF5">
      <w:pPr>
        <w:tabs>
          <w:tab w:val="left" w:pos="1185"/>
        </w:tabs>
        <w:rPr>
          <w:rFonts w:ascii="Tahoma" w:hAnsi="Tahoma" w:cs="Tahoma"/>
          <w:b/>
          <w:sz w:val="20"/>
          <w:szCs w:val="20"/>
          <w:lang w:val="es-CO"/>
        </w:rPr>
      </w:pPr>
    </w:p>
    <w:p w14:paraId="61577101" w14:textId="77777777" w:rsidR="005B1DB6" w:rsidRPr="008F6DB6" w:rsidRDefault="005B1DB6" w:rsidP="00A85AF5">
      <w:pPr>
        <w:tabs>
          <w:tab w:val="left" w:pos="1185"/>
        </w:tabs>
        <w:rPr>
          <w:rFonts w:ascii="Tahoma" w:hAnsi="Tahoma" w:cs="Tahoma"/>
          <w:b/>
          <w:sz w:val="20"/>
          <w:szCs w:val="20"/>
          <w:lang w:val="es-CO"/>
        </w:rPr>
      </w:pPr>
    </w:p>
    <w:p w14:paraId="2200CB18" w14:textId="77777777" w:rsidR="00BD4C61" w:rsidRPr="008F6DB6" w:rsidRDefault="00BD4C61" w:rsidP="00A85AF5">
      <w:pPr>
        <w:tabs>
          <w:tab w:val="left" w:pos="1185"/>
        </w:tabs>
        <w:rPr>
          <w:rFonts w:ascii="Tahoma" w:hAnsi="Tahoma" w:cs="Tahoma"/>
          <w:b/>
          <w:sz w:val="20"/>
          <w:szCs w:val="20"/>
          <w:lang w:val="es-CO"/>
        </w:rPr>
      </w:pPr>
    </w:p>
    <w:p w14:paraId="5C6620AB" w14:textId="77777777" w:rsidR="00BD4C61" w:rsidRPr="008F6DB6" w:rsidRDefault="00BD4C61" w:rsidP="00A85AF5">
      <w:pPr>
        <w:tabs>
          <w:tab w:val="left" w:pos="1185"/>
        </w:tabs>
        <w:rPr>
          <w:rFonts w:ascii="Tahoma" w:hAnsi="Tahoma" w:cs="Tahoma"/>
          <w:b/>
          <w:sz w:val="20"/>
          <w:szCs w:val="20"/>
          <w:lang w:val="es-CO"/>
        </w:rPr>
      </w:pPr>
    </w:p>
    <w:p w14:paraId="04858E72" w14:textId="0BF2E8A9" w:rsidR="00DC7D9C" w:rsidRPr="008F6DB6" w:rsidRDefault="00A85AF5" w:rsidP="00A85AF5">
      <w:pPr>
        <w:tabs>
          <w:tab w:val="left" w:pos="1305"/>
          <w:tab w:val="center" w:pos="4420"/>
        </w:tabs>
        <w:rPr>
          <w:rFonts w:ascii="Tahoma" w:hAnsi="Tahoma" w:cs="Tahoma"/>
          <w:b/>
          <w:sz w:val="20"/>
          <w:szCs w:val="20"/>
          <w:lang w:val="es-CO"/>
        </w:rPr>
      </w:pPr>
      <w:r w:rsidRPr="008F6DB6">
        <w:rPr>
          <w:rFonts w:ascii="Tahoma" w:hAnsi="Tahoma" w:cs="Tahoma"/>
          <w:b/>
          <w:sz w:val="20"/>
          <w:szCs w:val="20"/>
          <w:lang w:val="es-CO"/>
        </w:rPr>
        <w:tab/>
      </w:r>
      <w:r w:rsidRPr="008F6DB6">
        <w:rPr>
          <w:rFonts w:ascii="Tahoma" w:hAnsi="Tahoma" w:cs="Tahoma"/>
          <w:b/>
          <w:sz w:val="20"/>
          <w:szCs w:val="20"/>
          <w:lang w:val="es-CO"/>
        </w:rPr>
        <w:tab/>
      </w:r>
      <w:r w:rsidR="00AB1010">
        <w:rPr>
          <w:rFonts w:ascii="Tahoma" w:hAnsi="Tahoma" w:cs="Tahoma"/>
          <w:b/>
          <w:sz w:val="20"/>
          <w:szCs w:val="20"/>
          <w:lang w:val="es-CO"/>
        </w:rPr>
        <w:t>ANEXOS</w:t>
      </w:r>
    </w:p>
    <w:p w14:paraId="12B65620" w14:textId="77777777" w:rsidR="00DC7D9C" w:rsidRPr="008F6DB6" w:rsidRDefault="00DC7D9C" w:rsidP="0050411A">
      <w:pPr>
        <w:jc w:val="center"/>
        <w:rPr>
          <w:rFonts w:ascii="Tahoma" w:hAnsi="Tahoma" w:cs="Tahoma"/>
          <w:b/>
          <w:sz w:val="20"/>
          <w:szCs w:val="20"/>
          <w:lang w:val="es-CO"/>
        </w:rPr>
      </w:pPr>
    </w:p>
    <w:p w14:paraId="7812D1A1" w14:textId="77777777" w:rsidR="00DC7D9C" w:rsidRPr="008F6DB6" w:rsidRDefault="00DC7D9C" w:rsidP="0050411A">
      <w:pPr>
        <w:jc w:val="center"/>
        <w:rPr>
          <w:rFonts w:ascii="Tahoma" w:hAnsi="Tahoma" w:cs="Tahoma"/>
          <w:b/>
          <w:sz w:val="20"/>
          <w:szCs w:val="20"/>
          <w:lang w:val="es-CO"/>
        </w:rPr>
      </w:pPr>
    </w:p>
    <w:p w14:paraId="0500FCB0" w14:textId="77777777" w:rsidR="00DC7D9C" w:rsidRPr="008F6DB6" w:rsidRDefault="00DC7D9C" w:rsidP="0050411A">
      <w:pPr>
        <w:jc w:val="center"/>
        <w:rPr>
          <w:rFonts w:ascii="Tahoma" w:hAnsi="Tahoma" w:cs="Tahoma"/>
          <w:b/>
          <w:sz w:val="20"/>
          <w:szCs w:val="20"/>
          <w:lang w:val="es-CO"/>
        </w:rPr>
      </w:pPr>
    </w:p>
    <w:p w14:paraId="11EA8E55" w14:textId="77777777" w:rsidR="00DC7D9C" w:rsidRPr="008F6DB6" w:rsidRDefault="00DC7D9C" w:rsidP="0050411A">
      <w:pPr>
        <w:jc w:val="center"/>
        <w:rPr>
          <w:rFonts w:ascii="Tahoma" w:hAnsi="Tahoma" w:cs="Tahoma"/>
          <w:b/>
          <w:sz w:val="20"/>
          <w:szCs w:val="20"/>
          <w:lang w:val="es-CO"/>
        </w:rPr>
      </w:pPr>
    </w:p>
    <w:p w14:paraId="02270A91" w14:textId="77777777" w:rsidR="00BD4C61" w:rsidRPr="008F6DB6" w:rsidRDefault="00BD4C61" w:rsidP="0050411A">
      <w:pPr>
        <w:jc w:val="center"/>
        <w:rPr>
          <w:rFonts w:ascii="Tahoma" w:hAnsi="Tahoma" w:cs="Tahoma"/>
          <w:b/>
          <w:sz w:val="20"/>
          <w:szCs w:val="20"/>
          <w:lang w:val="es-CO"/>
        </w:rPr>
      </w:pPr>
    </w:p>
    <w:p w14:paraId="0AF1A55B" w14:textId="77777777" w:rsidR="00BD4C61" w:rsidRPr="008F6DB6" w:rsidRDefault="00BD4C61" w:rsidP="0050411A">
      <w:pPr>
        <w:jc w:val="center"/>
        <w:rPr>
          <w:rFonts w:ascii="Tahoma" w:hAnsi="Tahoma" w:cs="Tahoma"/>
          <w:b/>
          <w:sz w:val="20"/>
          <w:szCs w:val="20"/>
          <w:lang w:val="es-CO"/>
        </w:rPr>
      </w:pPr>
    </w:p>
    <w:p w14:paraId="76DC9A9C" w14:textId="77777777" w:rsidR="00BD4C61" w:rsidRPr="008F6DB6" w:rsidRDefault="00BD4C61" w:rsidP="0050411A">
      <w:pPr>
        <w:jc w:val="center"/>
        <w:rPr>
          <w:rFonts w:ascii="Tahoma" w:hAnsi="Tahoma" w:cs="Tahoma"/>
          <w:b/>
          <w:sz w:val="20"/>
          <w:szCs w:val="20"/>
          <w:lang w:val="es-CO"/>
        </w:rPr>
      </w:pPr>
    </w:p>
    <w:p w14:paraId="6E6314AA" w14:textId="77777777" w:rsidR="00DC7D9C" w:rsidRPr="008F6DB6" w:rsidRDefault="00DC7D9C" w:rsidP="0050411A">
      <w:pPr>
        <w:jc w:val="center"/>
        <w:rPr>
          <w:rFonts w:ascii="Tahoma" w:hAnsi="Tahoma" w:cs="Tahoma"/>
          <w:b/>
          <w:sz w:val="20"/>
          <w:szCs w:val="20"/>
          <w:lang w:val="es-CO"/>
        </w:rPr>
      </w:pPr>
    </w:p>
    <w:p w14:paraId="6A1CAA07" w14:textId="77777777" w:rsidR="00DC7D9C" w:rsidRPr="008F6DB6" w:rsidRDefault="00DC7D9C" w:rsidP="0050411A">
      <w:pPr>
        <w:rPr>
          <w:rFonts w:ascii="Tahoma" w:hAnsi="Tahoma" w:cs="Tahoma"/>
          <w:b/>
          <w:sz w:val="20"/>
          <w:szCs w:val="20"/>
          <w:lang w:val="es-CO"/>
        </w:rPr>
      </w:pPr>
    </w:p>
    <w:p w14:paraId="68B3BA83" w14:textId="77777777" w:rsidR="00DC7D9C" w:rsidRPr="008F6DB6" w:rsidRDefault="00DC7D9C" w:rsidP="0050411A">
      <w:pPr>
        <w:jc w:val="center"/>
        <w:rPr>
          <w:rFonts w:ascii="Tahoma" w:hAnsi="Tahoma" w:cs="Tahoma"/>
          <w:b/>
          <w:sz w:val="20"/>
          <w:szCs w:val="20"/>
          <w:lang w:val="es-CO"/>
        </w:rPr>
      </w:pPr>
    </w:p>
    <w:p w14:paraId="520729FA" w14:textId="77777777" w:rsidR="00B1619F" w:rsidRPr="008F6DB6" w:rsidRDefault="00B1619F" w:rsidP="0050411A">
      <w:pPr>
        <w:jc w:val="center"/>
        <w:rPr>
          <w:rFonts w:ascii="Tahoma" w:hAnsi="Tahoma" w:cs="Tahoma"/>
          <w:b/>
          <w:sz w:val="20"/>
          <w:szCs w:val="20"/>
          <w:lang w:val="es-CO"/>
        </w:rPr>
      </w:pPr>
    </w:p>
    <w:p w14:paraId="38A3CF2A" w14:textId="5B28BACE" w:rsidR="0044551F" w:rsidRPr="008F6DB6" w:rsidRDefault="003F1FA4" w:rsidP="0050411A">
      <w:pPr>
        <w:jc w:val="center"/>
        <w:rPr>
          <w:rFonts w:ascii="Tahoma" w:hAnsi="Tahoma" w:cs="Tahoma"/>
          <w:b/>
          <w:sz w:val="20"/>
          <w:szCs w:val="20"/>
          <w:lang w:val="es-CO"/>
        </w:rPr>
      </w:pPr>
      <w:r>
        <w:rPr>
          <w:rFonts w:ascii="Tahoma" w:hAnsi="Tahoma" w:cs="Tahoma"/>
          <w:b/>
          <w:sz w:val="20"/>
          <w:szCs w:val="20"/>
          <w:lang w:val="es-CO"/>
        </w:rPr>
        <w:t>OCTU</w:t>
      </w:r>
      <w:r w:rsidR="00F565EF" w:rsidRPr="008F6DB6">
        <w:rPr>
          <w:rFonts w:ascii="Tahoma" w:hAnsi="Tahoma" w:cs="Tahoma"/>
          <w:b/>
          <w:sz w:val="20"/>
          <w:szCs w:val="20"/>
          <w:lang w:val="es-CO"/>
        </w:rPr>
        <w:t>BRE</w:t>
      </w:r>
      <w:r w:rsidR="0044551F" w:rsidRPr="008F6DB6">
        <w:rPr>
          <w:rFonts w:ascii="Tahoma" w:hAnsi="Tahoma" w:cs="Tahoma"/>
          <w:b/>
          <w:sz w:val="20"/>
          <w:szCs w:val="20"/>
          <w:lang w:val="es-CO"/>
        </w:rPr>
        <w:t xml:space="preserve"> DE </w:t>
      </w:r>
      <w:r w:rsidR="000477F3">
        <w:rPr>
          <w:rFonts w:ascii="Tahoma" w:hAnsi="Tahoma" w:cs="Tahoma"/>
          <w:b/>
          <w:sz w:val="20"/>
          <w:szCs w:val="20"/>
          <w:lang w:val="es-CO"/>
        </w:rPr>
        <w:t>2025</w:t>
      </w:r>
    </w:p>
    <w:p w14:paraId="150BCC28" w14:textId="45A59731" w:rsidR="00C44B26" w:rsidRPr="008F6DB6" w:rsidRDefault="00C44B26" w:rsidP="0050411A">
      <w:pPr>
        <w:pStyle w:val="Textoindependiente"/>
        <w:spacing w:after="0"/>
        <w:ind w:right="-91"/>
        <w:rPr>
          <w:rFonts w:ascii="Tahoma" w:hAnsi="Tahoma" w:cs="Tahoma"/>
          <w:b/>
          <w:bCs/>
          <w:lang w:val="es-CO"/>
        </w:rPr>
      </w:pPr>
    </w:p>
    <w:p w14:paraId="7CA5FA0E" w14:textId="688FA842" w:rsidR="00C44B26" w:rsidRPr="008F6DB6" w:rsidRDefault="00C44B26" w:rsidP="0050411A">
      <w:pPr>
        <w:pStyle w:val="Textoindependiente"/>
        <w:tabs>
          <w:tab w:val="left" w:pos="7350"/>
        </w:tabs>
        <w:spacing w:after="0"/>
        <w:ind w:right="-91"/>
        <w:rPr>
          <w:rFonts w:ascii="Tahoma" w:hAnsi="Tahoma" w:cs="Tahoma"/>
          <w:lang w:val="es-CO"/>
        </w:rPr>
      </w:pPr>
      <w:r w:rsidRPr="008F6DB6">
        <w:rPr>
          <w:rFonts w:ascii="Tahoma" w:hAnsi="Tahoma" w:cs="Tahoma"/>
          <w:lang w:val="es-CO"/>
        </w:rPr>
        <w:tab/>
      </w:r>
    </w:p>
    <w:p w14:paraId="4F2EA299" w14:textId="4B3BFEE7" w:rsidR="00A22B0C" w:rsidRPr="008F6DB6" w:rsidRDefault="00A22B0C" w:rsidP="0050411A">
      <w:pPr>
        <w:rPr>
          <w:rFonts w:ascii="Tahoma" w:hAnsi="Tahoma" w:cs="Tahoma"/>
          <w:sz w:val="16"/>
          <w:szCs w:val="16"/>
        </w:rPr>
      </w:pPr>
      <w:r w:rsidRPr="008F6DB6">
        <w:rPr>
          <w:rFonts w:ascii="Tahoma" w:hAnsi="Tahoma" w:cs="Tahoma"/>
          <w:sz w:val="16"/>
          <w:szCs w:val="16"/>
        </w:rPr>
        <w:br w:type="page"/>
      </w:r>
    </w:p>
    <w:p w14:paraId="6C46265C" w14:textId="77777777" w:rsidR="00DC7D9C" w:rsidRPr="008F6DB6" w:rsidRDefault="00DC7D9C"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lastRenderedPageBreak/>
        <w:t>UNIVERSIDAD DISTRITAL FRANCISCO JOSÉ DE CALDAS</w:t>
      </w:r>
    </w:p>
    <w:p w14:paraId="5A3A96B9" w14:textId="1DDD0F2C" w:rsidR="00DC7D9C" w:rsidRPr="008F6DB6" w:rsidRDefault="003200A6"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0477F3">
        <w:rPr>
          <w:rFonts w:ascii="Tahoma" w:hAnsi="Tahoma" w:cs="Tahoma"/>
          <w:b/>
          <w:spacing w:val="-3"/>
          <w:lang w:val="es-CO"/>
        </w:rPr>
        <w:t>012 DE 2025</w:t>
      </w:r>
    </w:p>
    <w:p w14:paraId="04DCA2AF" w14:textId="59B861C4" w:rsidR="00DC7D9C" w:rsidRPr="008F6DB6" w:rsidRDefault="00DC7D9C" w:rsidP="00E65ADC">
      <w:pPr>
        <w:pStyle w:val="Ttulo2"/>
        <w:spacing w:before="0" w:after="0" w:line="240" w:lineRule="auto"/>
        <w:jc w:val="center"/>
        <w:rPr>
          <w:rFonts w:ascii="Tahoma" w:hAnsi="Tahoma" w:cs="Tahoma"/>
          <w:sz w:val="20"/>
          <w:szCs w:val="20"/>
          <w:lang w:val="es-CO"/>
        </w:rPr>
      </w:pPr>
      <w:bookmarkStart w:id="1" w:name="_Toc198689037"/>
      <w:bookmarkStart w:id="2" w:name="_Toc209329005"/>
      <w:bookmarkStart w:id="3" w:name="_Toc434501760"/>
      <w:bookmarkStart w:id="4" w:name="_Toc434504136"/>
      <w:bookmarkStart w:id="5" w:name="_Toc434504298"/>
      <w:bookmarkStart w:id="6" w:name="_Toc212037305"/>
      <w:r w:rsidRPr="008F6DB6">
        <w:rPr>
          <w:rFonts w:ascii="Tahoma" w:hAnsi="Tahoma" w:cs="Tahoma"/>
          <w:sz w:val="20"/>
          <w:szCs w:val="20"/>
          <w:lang w:val="es-CO"/>
        </w:rPr>
        <w:t xml:space="preserve">ANEXO </w:t>
      </w:r>
      <w:proofErr w:type="spellStart"/>
      <w:r w:rsidRPr="008F6DB6">
        <w:rPr>
          <w:rFonts w:ascii="Tahoma" w:hAnsi="Tahoma" w:cs="Tahoma"/>
          <w:sz w:val="20"/>
          <w:szCs w:val="20"/>
          <w:lang w:val="es-CO"/>
        </w:rPr>
        <w:t>N°</w:t>
      </w:r>
      <w:proofErr w:type="spellEnd"/>
      <w:r w:rsidRPr="008F6DB6">
        <w:rPr>
          <w:rFonts w:ascii="Tahoma" w:hAnsi="Tahoma" w:cs="Tahoma"/>
          <w:sz w:val="20"/>
          <w:szCs w:val="20"/>
          <w:lang w:val="es-CO"/>
        </w:rPr>
        <w:t xml:space="preserve"> 1</w:t>
      </w:r>
      <w:bookmarkStart w:id="7" w:name="_Toc198689038"/>
      <w:bookmarkStart w:id="8" w:name="_Toc209329006"/>
      <w:bookmarkStart w:id="9" w:name="_Toc434501761"/>
      <w:bookmarkStart w:id="10" w:name="_Toc434504137"/>
      <w:bookmarkStart w:id="11" w:name="_Toc434504299"/>
      <w:bookmarkStart w:id="12" w:name="_Toc212037306"/>
      <w:bookmarkEnd w:id="1"/>
      <w:bookmarkEnd w:id="2"/>
      <w:bookmarkEnd w:id="3"/>
      <w:bookmarkEnd w:id="4"/>
      <w:bookmarkEnd w:id="5"/>
      <w:bookmarkEnd w:id="6"/>
      <w:r w:rsidR="00E65ADC">
        <w:rPr>
          <w:rFonts w:ascii="Tahoma" w:hAnsi="Tahoma" w:cs="Tahoma"/>
          <w:sz w:val="20"/>
          <w:szCs w:val="20"/>
          <w:lang w:val="es-CO"/>
        </w:rPr>
        <w:t xml:space="preserve"> </w:t>
      </w:r>
      <w:r w:rsidRPr="008F6DB6">
        <w:rPr>
          <w:rFonts w:ascii="Tahoma" w:hAnsi="Tahoma" w:cs="Tahoma"/>
          <w:sz w:val="20"/>
          <w:szCs w:val="20"/>
          <w:lang w:val="es-CO"/>
        </w:rPr>
        <w:t>CARTA DE PRESENTACIÓN DE PROPUESTA</w:t>
      </w:r>
      <w:bookmarkEnd w:id="7"/>
      <w:bookmarkEnd w:id="8"/>
      <w:bookmarkEnd w:id="9"/>
      <w:bookmarkEnd w:id="10"/>
      <w:bookmarkEnd w:id="11"/>
      <w:bookmarkEnd w:id="12"/>
    </w:p>
    <w:p w14:paraId="1F59D92F" w14:textId="77777777" w:rsidR="00DC7D9C" w:rsidRPr="00E65ADC" w:rsidRDefault="00DC7D9C" w:rsidP="0050411A">
      <w:pPr>
        <w:rPr>
          <w:rFonts w:ascii="Tahoma" w:hAnsi="Tahoma" w:cs="Tahoma"/>
          <w:sz w:val="16"/>
          <w:szCs w:val="16"/>
          <w:lang w:val="es-CO"/>
        </w:rPr>
      </w:pPr>
    </w:p>
    <w:p w14:paraId="54EDB019" w14:textId="4999872F" w:rsidR="00DC7D9C" w:rsidRPr="00E65ADC" w:rsidRDefault="006F5D13"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Bogotá, D. C., ___</w:t>
      </w:r>
      <w:proofErr w:type="spellStart"/>
      <w:r w:rsidRPr="00E65ADC">
        <w:rPr>
          <w:rFonts w:ascii="Tahoma" w:hAnsi="Tahoma" w:cs="Tahoma"/>
          <w:spacing w:val="-3"/>
          <w:sz w:val="16"/>
          <w:szCs w:val="16"/>
          <w:lang w:val="es-CO"/>
        </w:rPr>
        <w:t>de____de</w:t>
      </w:r>
      <w:proofErr w:type="spellEnd"/>
      <w:r w:rsidRPr="00E65ADC">
        <w:rPr>
          <w:rFonts w:ascii="Tahoma" w:hAnsi="Tahoma" w:cs="Tahoma"/>
          <w:spacing w:val="-3"/>
          <w:sz w:val="16"/>
          <w:szCs w:val="16"/>
          <w:lang w:val="es-CO"/>
        </w:rPr>
        <w:t xml:space="preserve"> </w:t>
      </w:r>
      <w:r w:rsidR="000477F3" w:rsidRPr="00E65ADC">
        <w:rPr>
          <w:rFonts w:ascii="Tahoma" w:hAnsi="Tahoma" w:cs="Tahoma"/>
          <w:spacing w:val="-3"/>
          <w:sz w:val="16"/>
          <w:szCs w:val="16"/>
          <w:lang w:val="es-CO"/>
        </w:rPr>
        <w:t>2025</w:t>
      </w:r>
    </w:p>
    <w:p w14:paraId="3D89889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Señores</w:t>
      </w:r>
    </w:p>
    <w:p w14:paraId="604B17EC"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UNIVERSIDAD DISTRITAL FRANCISCO JOSE DE CALDAS</w:t>
      </w:r>
    </w:p>
    <w:p w14:paraId="3BE1A29C"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Ciudad</w:t>
      </w:r>
    </w:p>
    <w:p w14:paraId="11744F30" w14:textId="77777777" w:rsidR="00E65ADC" w:rsidRDefault="00E65ADC" w:rsidP="0050411A">
      <w:pPr>
        <w:pStyle w:val="Textoindependiente"/>
        <w:spacing w:after="0"/>
        <w:jc w:val="both"/>
        <w:rPr>
          <w:rFonts w:ascii="Tahoma" w:hAnsi="Tahoma" w:cs="Tahoma"/>
          <w:spacing w:val="-3"/>
          <w:sz w:val="16"/>
          <w:szCs w:val="16"/>
          <w:lang w:val="es-CO"/>
        </w:rPr>
      </w:pPr>
    </w:p>
    <w:p w14:paraId="5A280766" w14:textId="1750CA79"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Nosotros los suscritos: ______________________ de acuerdo con el Pliego de Condiciones presentamos propuesta formal para la</w:t>
      </w:r>
      <w:r w:rsidR="00E329FD" w:rsidRPr="00E65ADC">
        <w:rPr>
          <w:rFonts w:ascii="Tahoma" w:hAnsi="Tahoma" w:cs="Tahoma"/>
          <w:spacing w:val="-3"/>
          <w:sz w:val="16"/>
          <w:szCs w:val="16"/>
          <w:lang w:val="es-CO"/>
        </w:rPr>
        <w:t xml:space="preserve"> </w:t>
      </w:r>
      <w:r w:rsidRPr="00E65ADC">
        <w:rPr>
          <w:rFonts w:ascii="Tahoma" w:hAnsi="Tahoma" w:cs="Tahoma"/>
          <w:spacing w:val="-3"/>
          <w:sz w:val="16"/>
          <w:szCs w:val="16"/>
          <w:lang w:val="es-CO"/>
        </w:rPr>
        <w:t xml:space="preserve">CONVOCATORIA PÚBLICA </w:t>
      </w:r>
      <w:proofErr w:type="spellStart"/>
      <w:r w:rsidRPr="00E65ADC">
        <w:rPr>
          <w:rFonts w:ascii="Tahoma" w:hAnsi="Tahoma" w:cs="Tahoma"/>
          <w:spacing w:val="-3"/>
          <w:sz w:val="16"/>
          <w:szCs w:val="16"/>
          <w:lang w:val="es-CO"/>
        </w:rPr>
        <w:t>N°</w:t>
      </w:r>
      <w:proofErr w:type="spellEnd"/>
      <w:r w:rsidRPr="00E65ADC">
        <w:rPr>
          <w:rFonts w:ascii="Tahoma" w:hAnsi="Tahoma" w:cs="Tahoma"/>
          <w:spacing w:val="-3"/>
          <w:sz w:val="16"/>
          <w:szCs w:val="16"/>
          <w:lang w:val="es-CO"/>
        </w:rPr>
        <w:t xml:space="preserve"> </w:t>
      </w:r>
      <w:r w:rsidR="000477F3" w:rsidRPr="00E65ADC">
        <w:rPr>
          <w:rFonts w:ascii="Tahoma" w:hAnsi="Tahoma" w:cs="Tahoma"/>
          <w:spacing w:val="-3"/>
          <w:sz w:val="16"/>
          <w:szCs w:val="16"/>
          <w:lang w:val="es-CO"/>
        </w:rPr>
        <w:t>012 DE 2025</w:t>
      </w:r>
      <w:r w:rsidR="00E329FD" w:rsidRPr="00E65ADC">
        <w:rPr>
          <w:rFonts w:ascii="Tahoma" w:hAnsi="Tahoma" w:cs="Tahoma"/>
          <w:spacing w:val="-3"/>
          <w:sz w:val="16"/>
          <w:szCs w:val="16"/>
          <w:lang w:val="es-CO"/>
        </w:rPr>
        <w:t xml:space="preserve"> </w:t>
      </w:r>
      <w:r w:rsidRPr="00E65ADC">
        <w:rPr>
          <w:rFonts w:ascii="Tahoma" w:hAnsi="Tahoma" w:cs="Tahoma"/>
          <w:spacing w:val="-3"/>
          <w:sz w:val="16"/>
          <w:szCs w:val="16"/>
          <w:lang w:val="es-CO"/>
        </w:rPr>
        <w:t>y en caso de que nos sea aceptada por la UNIVERSIDAD DISTRITAL FRANCISCO JOSE DE CALDAS nos comprometemos a firmar el contrato correspondiente, a cumplir con las obligaciones derivadas de él, de la propuesta presentada y de los PLIEGOS DE CONDICIONES.</w:t>
      </w:r>
    </w:p>
    <w:p w14:paraId="4CB0ADE5"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Declaramos así mismo:</w:t>
      </w:r>
    </w:p>
    <w:p w14:paraId="310BFBDD"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Que conocemos la información general y demás documentos de la Convocatoria </w:t>
      </w:r>
      <w:r w:rsidR="000E6225" w:rsidRPr="00E65ADC">
        <w:rPr>
          <w:rFonts w:ascii="Tahoma" w:hAnsi="Tahoma" w:cs="Tahoma"/>
          <w:spacing w:val="-3"/>
          <w:sz w:val="16"/>
          <w:szCs w:val="16"/>
          <w:lang w:val="es-CO"/>
        </w:rPr>
        <w:t>Pública y</w:t>
      </w:r>
      <w:r w:rsidRPr="00E65ADC">
        <w:rPr>
          <w:rFonts w:ascii="Tahoma" w:hAnsi="Tahoma" w:cs="Tahoma"/>
          <w:spacing w:val="-3"/>
          <w:sz w:val="16"/>
          <w:szCs w:val="16"/>
          <w:lang w:val="es-CO"/>
        </w:rPr>
        <w:t xml:space="preserve"> aceptamos los requisitos en ellos contenidos.</w:t>
      </w:r>
    </w:p>
    <w:p w14:paraId="33CA26AD"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nos comprometemos a ejecutar totalmente el contrato, en el plazo establecido en el Pliego de Condiciones.</w:t>
      </w:r>
    </w:p>
    <w:p w14:paraId="6D3A8912"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Que ninguna persona o entidad distinta de las aquí nombradas tienen intereses en esta propuesta, en el contrato que como consecuencia de ella llegare a celebrarse y </w:t>
      </w:r>
      <w:proofErr w:type="gramStart"/>
      <w:r w:rsidRPr="00E65ADC">
        <w:rPr>
          <w:rFonts w:ascii="Tahoma" w:hAnsi="Tahoma" w:cs="Tahoma"/>
          <w:spacing w:val="-3"/>
          <w:sz w:val="16"/>
          <w:szCs w:val="16"/>
          <w:lang w:val="es-CO"/>
        </w:rPr>
        <w:t>que</w:t>
      </w:r>
      <w:proofErr w:type="gramEnd"/>
      <w:r w:rsidRPr="00E65ADC">
        <w:rPr>
          <w:rFonts w:ascii="Tahoma" w:hAnsi="Tahoma" w:cs="Tahoma"/>
          <w:spacing w:val="-3"/>
          <w:sz w:val="16"/>
          <w:szCs w:val="16"/>
          <w:lang w:val="es-CO"/>
        </w:rPr>
        <w:t xml:space="preserve"> por consiguiente, sólo compromete a los firmantes.</w:t>
      </w:r>
    </w:p>
    <w:p w14:paraId="79A969A7" w14:textId="77777777" w:rsidR="00DC7D9C" w:rsidRPr="00E65ADC" w:rsidRDefault="00DC7D9C" w:rsidP="0050411A">
      <w:pPr>
        <w:pStyle w:val="Textoindependiente"/>
        <w:spacing w:after="0"/>
        <w:jc w:val="both"/>
        <w:rPr>
          <w:rFonts w:ascii="Tahoma" w:hAnsi="Tahoma" w:cs="Tahoma"/>
          <w:spacing w:val="-3"/>
          <w:sz w:val="16"/>
          <w:szCs w:val="16"/>
          <w:lang w:val="es-CO"/>
        </w:rPr>
      </w:pPr>
      <w:proofErr w:type="gramStart"/>
      <w:r w:rsidRPr="00E65ADC">
        <w:rPr>
          <w:rFonts w:ascii="Tahoma" w:hAnsi="Tahoma" w:cs="Tahoma"/>
          <w:spacing w:val="-3"/>
          <w:sz w:val="16"/>
          <w:szCs w:val="16"/>
          <w:lang w:val="es-CO"/>
        </w:rPr>
        <w:t>Que</w:t>
      </w:r>
      <w:proofErr w:type="gramEnd"/>
      <w:r w:rsidRPr="00E65ADC">
        <w:rPr>
          <w:rFonts w:ascii="Tahoma" w:hAnsi="Tahoma" w:cs="Tahoma"/>
          <w:spacing w:val="-3"/>
          <w:sz w:val="16"/>
          <w:szCs w:val="16"/>
          <w:lang w:val="es-CO"/>
        </w:rPr>
        <w:t xml:space="preserve"> si se nos adjudica el contrato, nos comprometemos a constituir las garantías requeridas y a suscribir éstas y aquél dentro de los términos señalados para ello.</w:t>
      </w:r>
    </w:p>
    <w:p w14:paraId="73471E15"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acatamos y aceptamos el contenido de las adendas realizadas en el presente proceso.</w:t>
      </w:r>
    </w:p>
    <w:p w14:paraId="0A59F38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la presente propuesta consta de _________ (__) folios debidamente numerados.</w:t>
      </w:r>
    </w:p>
    <w:p w14:paraId="37E16607"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Que el Valor Total de nuestra propuesta (Incluido IVA) es por un monto de _______________________________________ ($_________________), el cual se encuentra en el </w:t>
      </w:r>
      <w:r w:rsidR="00842975" w:rsidRPr="00E65ADC">
        <w:rPr>
          <w:rFonts w:ascii="Tahoma" w:hAnsi="Tahoma" w:cs="Tahoma"/>
          <w:spacing w:val="-3"/>
          <w:sz w:val="16"/>
          <w:szCs w:val="16"/>
          <w:lang w:val="es-CO"/>
        </w:rPr>
        <w:t>anexo de propuesta económica.</w:t>
      </w:r>
    </w:p>
    <w:p w14:paraId="6B03255D" w14:textId="77777777" w:rsidR="00E65ADC" w:rsidRDefault="00E65ADC" w:rsidP="0050411A">
      <w:pPr>
        <w:pStyle w:val="Textoindependiente"/>
        <w:spacing w:after="0"/>
        <w:jc w:val="both"/>
        <w:rPr>
          <w:rFonts w:ascii="Tahoma" w:hAnsi="Tahoma" w:cs="Tahoma"/>
          <w:spacing w:val="-3"/>
          <w:sz w:val="16"/>
          <w:szCs w:val="16"/>
          <w:lang w:val="es-CO"/>
        </w:rPr>
      </w:pPr>
    </w:p>
    <w:p w14:paraId="5D13F368" w14:textId="360EA600"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Así mismo, declaramos BAJO LA GRAVEDAD DEL JURAMENTO, sujeto a las sanciones establecidas en el Código Penal:</w:t>
      </w:r>
    </w:p>
    <w:p w14:paraId="0F7BC43F" w14:textId="77777777" w:rsidR="00F334ED" w:rsidRPr="00E65ADC" w:rsidRDefault="00F334ED" w:rsidP="0050411A">
      <w:pPr>
        <w:pStyle w:val="Textoindependiente"/>
        <w:spacing w:after="0"/>
        <w:jc w:val="both"/>
        <w:rPr>
          <w:rFonts w:ascii="Tahoma" w:hAnsi="Tahoma" w:cs="Tahoma"/>
          <w:spacing w:val="-3"/>
          <w:sz w:val="18"/>
          <w:szCs w:val="18"/>
          <w:lang w:val="es-CO"/>
        </w:rPr>
      </w:pPr>
    </w:p>
    <w:p w14:paraId="616DC6F4" w14:textId="0851A9C3" w:rsidR="00DC7D9C" w:rsidRPr="00E65ADC" w:rsidRDefault="00DC7D9C" w:rsidP="00E65ADC">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8"/>
          <w:szCs w:val="18"/>
          <w:lang w:val="es-CO"/>
        </w:rPr>
        <w:t>1.</w:t>
      </w:r>
      <w:r w:rsidRPr="00E65ADC">
        <w:rPr>
          <w:rFonts w:ascii="Tahoma" w:hAnsi="Tahoma" w:cs="Tahoma"/>
          <w:spacing w:val="-3"/>
          <w:sz w:val="18"/>
          <w:szCs w:val="18"/>
          <w:lang w:val="es-CO"/>
        </w:rPr>
        <w:tab/>
      </w:r>
      <w:r w:rsidRPr="00E65ADC">
        <w:rPr>
          <w:rFonts w:ascii="Tahoma" w:hAnsi="Tahoma" w:cs="Tahoma"/>
          <w:spacing w:val="-3"/>
          <w:sz w:val="16"/>
          <w:szCs w:val="16"/>
          <w:lang w:val="es-CO"/>
        </w:rPr>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3FEA4E9E" w14:textId="77777777" w:rsidR="00F334ED" w:rsidRPr="00E65ADC" w:rsidRDefault="00F334ED" w:rsidP="00E65ADC">
      <w:pPr>
        <w:pStyle w:val="Textoindependiente"/>
        <w:spacing w:after="0"/>
        <w:ind w:left="284" w:hanging="284"/>
        <w:jc w:val="both"/>
        <w:rPr>
          <w:rFonts w:ascii="Tahoma" w:hAnsi="Tahoma" w:cs="Tahoma"/>
          <w:spacing w:val="-3"/>
          <w:sz w:val="16"/>
          <w:szCs w:val="16"/>
          <w:lang w:val="es-CO"/>
        </w:rPr>
      </w:pPr>
    </w:p>
    <w:p w14:paraId="4B76673D" w14:textId="1507E0A4" w:rsidR="00DC7D9C" w:rsidRPr="00E65ADC" w:rsidRDefault="00DC7D9C" w:rsidP="00E65ADC">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6"/>
          <w:szCs w:val="16"/>
          <w:lang w:val="es-CO"/>
        </w:rPr>
        <w:t xml:space="preserve">2. </w:t>
      </w:r>
      <w:r w:rsidRPr="00E65ADC">
        <w:rPr>
          <w:rFonts w:ascii="Tahoma" w:hAnsi="Tahoma" w:cs="Tahoma"/>
          <w:spacing w:val="-3"/>
          <w:sz w:val="16"/>
          <w:szCs w:val="16"/>
          <w:lang w:val="es-CO"/>
        </w:rPr>
        <w:tab/>
        <w:t xml:space="preserve">Que no nos hallamos incursos en causal alguna de inhabilidad e incompatibilidad de las señaladas en la Constitución y en la </w:t>
      </w:r>
      <w:r w:rsidR="00DC28CC" w:rsidRPr="00E65ADC">
        <w:rPr>
          <w:rFonts w:ascii="Tahoma" w:hAnsi="Tahoma" w:cs="Tahoma"/>
          <w:spacing w:val="-3"/>
          <w:sz w:val="16"/>
          <w:szCs w:val="16"/>
          <w:lang w:val="es-CO"/>
        </w:rPr>
        <w:t>Ley</w:t>
      </w:r>
      <w:r w:rsidRPr="00E65ADC">
        <w:rPr>
          <w:rFonts w:ascii="Tahoma" w:hAnsi="Tahoma" w:cs="Tahoma"/>
          <w:spacing w:val="-3"/>
          <w:sz w:val="16"/>
          <w:szCs w:val="16"/>
          <w:lang w:val="es-CO"/>
        </w:rPr>
        <w:t xml:space="preserve"> y no nos encontramos en ninguno de los eventos de prohibiciones especiales para contratar. En especial, manifestamos que no nos hallamos reportados en el Boletín de </w:t>
      </w:r>
      <w:proofErr w:type="gramStart"/>
      <w:r w:rsidRPr="00E65ADC">
        <w:rPr>
          <w:rFonts w:ascii="Tahoma" w:hAnsi="Tahoma" w:cs="Tahoma"/>
          <w:spacing w:val="-3"/>
          <w:sz w:val="16"/>
          <w:szCs w:val="16"/>
          <w:lang w:val="es-CO"/>
        </w:rPr>
        <w:t>Responsables</w:t>
      </w:r>
      <w:proofErr w:type="gramEnd"/>
      <w:r w:rsidRPr="00E65ADC">
        <w:rPr>
          <w:rFonts w:ascii="Tahoma" w:hAnsi="Tahoma" w:cs="Tahoma"/>
          <w:spacing w:val="-3"/>
          <w:sz w:val="16"/>
          <w:szCs w:val="16"/>
          <w:lang w:val="es-CO"/>
        </w:rPr>
        <w:t xml:space="preserve"> Fiscales vigente, publicado por la Contraloría General de la República, de acuerdo con lo previsto en el numeral 4 del Artículo 38 de la </w:t>
      </w:r>
      <w:r w:rsidR="00DC28CC" w:rsidRPr="00E65ADC">
        <w:rPr>
          <w:rFonts w:ascii="Tahoma" w:hAnsi="Tahoma" w:cs="Tahoma"/>
          <w:spacing w:val="-3"/>
          <w:sz w:val="16"/>
          <w:szCs w:val="16"/>
          <w:lang w:val="es-CO"/>
        </w:rPr>
        <w:t>Ley</w:t>
      </w:r>
      <w:r w:rsidRPr="00E65ADC">
        <w:rPr>
          <w:rFonts w:ascii="Tahoma" w:hAnsi="Tahoma" w:cs="Tahoma"/>
          <w:spacing w:val="-3"/>
          <w:sz w:val="16"/>
          <w:szCs w:val="16"/>
          <w:lang w:val="es-CO"/>
        </w:rPr>
        <w:t xml:space="preserve"> 734 de 2002 (Código Disciplinario Único), en concordancia con el Artículo 60 de la </w:t>
      </w:r>
      <w:r w:rsidR="00DC28CC" w:rsidRPr="00E65ADC">
        <w:rPr>
          <w:rFonts w:ascii="Tahoma" w:hAnsi="Tahoma" w:cs="Tahoma"/>
          <w:spacing w:val="-3"/>
          <w:sz w:val="16"/>
          <w:szCs w:val="16"/>
          <w:lang w:val="es-CO"/>
        </w:rPr>
        <w:t>Ley</w:t>
      </w:r>
      <w:r w:rsidRPr="00E65ADC">
        <w:rPr>
          <w:rFonts w:ascii="Tahoma" w:hAnsi="Tahoma" w:cs="Tahoma"/>
          <w:spacing w:val="-3"/>
          <w:sz w:val="16"/>
          <w:szCs w:val="16"/>
          <w:lang w:val="es-CO"/>
        </w:rPr>
        <w:t xml:space="preserve"> 610 de 2000. (Se recuerda al proponente </w:t>
      </w:r>
      <w:proofErr w:type="gramStart"/>
      <w:r w:rsidRPr="00E65ADC">
        <w:rPr>
          <w:rFonts w:ascii="Tahoma" w:hAnsi="Tahoma" w:cs="Tahoma"/>
          <w:spacing w:val="-3"/>
          <w:sz w:val="16"/>
          <w:szCs w:val="16"/>
          <w:lang w:val="es-CO"/>
        </w:rPr>
        <w:t>que</w:t>
      </w:r>
      <w:proofErr w:type="gramEnd"/>
      <w:r w:rsidRPr="00E65ADC">
        <w:rPr>
          <w:rFonts w:ascii="Tahoma" w:hAnsi="Tahoma" w:cs="Tahoma"/>
          <w:spacing w:val="-3"/>
          <w:sz w:val="16"/>
          <w:szCs w:val="16"/>
          <w:lang w:val="es-CO"/>
        </w:rPr>
        <w:t xml:space="preserve"> si está incurso en alguna causal de inhabilidad o incompatibilidad, no puede participar en el proceso de selección de contratistas y debe abstenerse de formular propuesta.)</w:t>
      </w:r>
    </w:p>
    <w:p w14:paraId="6A419DD6" w14:textId="77777777" w:rsidR="00F334ED" w:rsidRPr="00E65ADC" w:rsidRDefault="00F334ED" w:rsidP="00E65ADC">
      <w:pPr>
        <w:pStyle w:val="Textoindependiente"/>
        <w:spacing w:after="0"/>
        <w:ind w:left="284" w:hanging="284"/>
        <w:jc w:val="both"/>
        <w:rPr>
          <w:rFonts w:ascii="Tahoma" w:hAnsi="Tahoma" w:cs="Tahoma"/>
          <w:spacing w:val="-3"/>
          <w:sz w:val="16"/>
          <w:szCs w:val="16"/>
          <w:lang w:val="es-CO"/>
        </w:rPr>
      </w:pPr>
    </w:p>
    <w:p w14:paraId="18637EE2" w14:textId="77777777" w:rsidR="00DC7D9C" w:rsidRPr="00E65ADC" w:rsidRDefault="00DC7D9C" w:rsidP="00E65ADC">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6"/>
          <w:szCs w:val="16"/>
          <w:lang w:val="es-CO"/>
        </w:rPr>
        <w:t>3.</w:t>
      </w:r>
      <w:r w:rsidRPr="00E65ADC">
        <w:rPr>
          <w:rFonts w:ascii="Tahoma" w:hAnsi="Tahoma" w:cs="Tahoma"/>
          <w:spacing w:val="-3"/>
          <w:sz w:val="16"/>
          <w:szCs w:val="16"/>
          <w:lang w:val="es-CO"/>
        </w:rPr>
        <w:tab/>
        <w:t>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Pública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5FFA091A" w14:textId="77777777" w:rsidR="00F334ED" w:rsidRPr="00E65ADC" w:rsidRDefault="00F334ED" w:rsidP="0050411A">
      <w:pPr>
        <w:pStyle w:val="Textoindependiente"/>
        <w:spacing w:after="0"/>
        <w:jc w:val="both"/>
        <w:rPr>
          <w:rFonts w:ascii="Tahoma" w:hAnsi="Tahoma" w:cs="Tahoma"/>
          <w:spacing w:val="-3"/>
          <w:sz w:val="18"/>
          <w:szCs w:val="18"/>
          <w:lang w:val="es-CO"/>
        </w:rPr>
      </w:pPr>
    </w:p>
    <w:p w14:paraId="3C0750E9" w14:textId="3C4FE46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Atentamente,</w:t>
      </w:r>
    </w:p>
    <w:p w14:paraId="13F850F1" w14:textId="77777777" w:rsidR="00F334ED" w:rsidRPr="00E65ADC" w:rsidRDefault="00F334ED" w:rsidP="0050411A">
      <w:pPr>
        <w:pStyle w:val="Textoindependiente"/>
        <w:spacing w:after="0"/>
        <w:jc w:val="both"/>
        <w:rPr>
          <w:rFonts w:ascii="Tahoma" w:hAnsi="Tahoma" w:cs="Tahoma"/>
          <w:spacing w:val="-3"/>
          <w:sz w:val="16"/>
          <w:szCs w:val="16"/>
          <w:lang w:val="es-CO"/>
        </w:rPr>
      </w:pPr>
    </w:p>
    <w:p w14:paraId="7FB7C5F2" w14:textId="00CEAE10"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o Razón Social del Proponente: ____________________________</w:t>
      </w:r>
    </w:p>
    <w:p w14:paraId="4831C3CF" w14:textId="77777777" w:rsidR="00DC7D9C" w:rsidRPr="00E65ADC" w:rsidRDefault="00DC7D9C" w:rsidP="0050411A">
      <w:pPr>
        <w:pStyle w:val="Textoindependiente"/>
        <w:spacing w:after="0"/>
        <w:jc w:val="both"/>
        <w:rPr>
          <w:rFonts w:ascii="Tahoma" w:hAnsi="Tahoma" w:cs="Tahoma"/>
          <w:spacing w:val="-3"/>
          <w:sz w:val="16"/>
          <w:szCs w:val="16"/>
          <w:lang w:val="es-CO"/>
        </w:rPr>
      </w:pPr>
      <w:proofErr w:type="gramStart"/>
      <w:r w:rsidRPr="00E65ADC">
        <w:rPr>
          <w:rFonts w:ascii="Tahoma" w:hAnsi="Tahoma" w:cs="Tahoma"/>
          <w:spacing w:val="-3"/>
          <w:sz w:val="16"/>
          <w:szCs w:val="16"/>
          <w:lang w:val="es-CO"/>
        </w:rPr>
        <w:t>NIT :</w:t>
      </w:r>
      <w:proofErr w:type="gramEnd"/>
      <w:r w:rsidRPr="00E65ADC">
        <w:rPr>
          <w:rFonts w:ascii="Tahoma" w:hAnsi="Tahoma" w:cs="Tahoma"/>
          <w:spacing w:val="-3"/>
          <w:sz w:val="16"/>
          <w:szCs w:val="16"/>
          <w:lang w:val="es-CO"/>
        </w:rPr>
        <w:t xml:space="preserve"> __________________________________________________________</w:t>
      </w:r>
    </w:p>
    <w:p w14:paraId="3831AF72"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del Representante Legal: __________________________________</w:t>
      </w:r>
    </w:p>
    <w:p w14:paraId="65247AA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C. C. No. </w:t>
      </w:r>
      <w:proofErr w:type="gramStart"/>
      <w:r w:rsidRPr="00E65ADC">
        <w:rPr>
          <w:rFonts w:ascii="Tahoma" w:hAnsi="Tahoma" w:cs="Tahoma"/>
          <w:spacing w:val="-3"/>
          <w:sz w:val="16"/>
          <w:szCs w:val="16"/>
          <w:lang w:val="es-CO"/>
        </w:rPr>
        <w:t>:_</w:t>
      </w:r>
      <w:proofErr w:type="gramEnd"/>
      <w:r w:rsidRPr="00E65ADC">
        <w:rPr>
          <w:rFonts w:ascii="Tahoma" w:hAnsi="Tahoma" w:cs="Tahoma"/>
          <w:spacing w:val="-3"/>
          <w:sz w:val="16"/>
          <w:szCs w:val="16"/>
          <w:lang w:val="es-CO"/>
        </w:rPr>
        <w:t>_____________________ De :_____________________________</w:t>
      </w:r>
    </w:p>
    <w:p w14:paraId="43837659"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Dirección: ____________________________________________________</w:t>
      </w:r>
    </w:p>
    <w:p w14:paraId="256007F4"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Correo electrónico: ______________________________________________</w:t>
      </w:r>
    </w:p>
    <w:p w14:paraId="701DEA63" w14:textId="5D6D0CE4"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Teléfonos: ___________________________</w:t>
      </w:r>
      <w:r w:rsidR="00E329FD" w:rsidRPr="00E65ADC">
        <w:rPr>
          <w:rFonts w:ascii="Tahoma" w:hAnsi="Tahoma" w:cs="Tahoma"/>
          <w:spacing w:val="-3"/>
          <w:sz w:val="16"/>
          <w:szCs w:val="16"/>
          <w:lang w:val="es-CO"/>
        </w:rPr>
        <w:t xml:space="preserve"> </w:t>
      </w:r>
      <w:r w:rsidRPr="00E65ADC">
        <w:rPr>
          <w:rFonts w:ascii="Tahoma" w:hAnsi="Tahoma" w:cs="Tahoma"/>
          <w:spacing w:val="-3"/>
          <w:sz w:val="16"/>
          <w:szCs w:val="16"/>
          <w:lang w:val="es-CO"/>
        </w:rPr>
        <w:t>Fax: _____________________</w:t>
      </w:r>
    </w:p>
    <w:p w14:paraId="46B5D47F" w14:textId="77777777" w:rsidR="00DC7D9C" w:rsidRPr="00E65ADC" w:rsidRDefault="00DC7D9C" w:rsidP="0050411A">
      <w:pPr>
        <w:pStyle w:val="Textoindependiente"/>
        <w:spacing w:after="0"/>
        <w:jc w:val="both"/>
        <w:rPr>
          <w:rFonts w:ascii="Tahoma" w:hAnsi="Tahoma" w:cs="Tahoma"/>
          <w:spacing w:val="-3"/>
          <w:sz w:val="16"/>
          <w:szCs w:val="16"/>
          <w:lang w:val="es-CO"/>
        </w:rPr>
      </w:pPr>
    </w:p>
    <w:p w14:paraId="48A5E1C8"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Ciudad: ______________________________________________________</w:t>
      </w:r>
    </w:p>
    <w:p w14:paraId="1ED380BD"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FIRMA: ________________________________</w:t>
      </w:r>
    </w:p>
    <w:p w14:paraId="32FE8649" w14:textId="77777777" w:rsidR="00DC7D9C" w:rsidRPr="00E65ADC" w:rsidRDefault="00DC7D9C" w:rsidP="0050411A">
      <w:pPr>
        <w:pStyle w:val="Textoindependiente"/>
        <w:spacing w:after="0"/>
        <w:jc w:val="both"/>
        <w:rPr>
          <w:rFonts w:ascii="Tahoma" w:hAnsi="Tahoma" w:cs="Tahoma"/>
          <w:spacing w:val="-3"/>
          <w:sz w:val="16"/>
          <w:szCs w:val="16"/>
          <w:lang w:val="es-CO"/>
        </w:rPr>
      </w:pPr>
    </w:p>
    <w:p w14:paraId="69727E20" w14:textId="77777777" w:rsidR="00D35118"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Y CALIDAD DE QUIEN FIRMA: ____________________________</w:t>
      </w:r>
    </w:p>
    <w:p w14:paraId="685D8922" w14:textId="77777777" w:rsidR="00D35118" w:rsidRPr="00E65ADC" w:rsidRDefault="00D35118"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br w:type="page"/>
      </w:r>
    </w:p>
    <w:p w14:paraId="6762D2B0" w14:textId="77777777" w:rsidR="00DC7D9C" w:rsidRPr="008F6DB6" w:rsidRDefault="00DC7D9C" w:rsidP="0050411A">
      <w:pPr>
        <w:pStyle w:val="Textoindependiente"/>
        <w:spacing w:after="0"/>
        <w:jc w:val="center"/>
        <w:rPr>
          <w:rFonts w:ascii="Tahoma" w:hAnsi="Tahoma" w:cs="Tahoma"/>
          <w:b/>
          <w:lang w:val="es-CO"/>
        </w:rPr>
      </w:pPr>
      <w:r w:rsidRPr="008F6DB6">
        <w:rPr>
          <w:rFonts w:ascii="Tahoma" w:hAnsi="Tahoma" w:cs="Tahoma"/>
          <w:b/>
          <w:lang w:val="es-CO"/>
        </w:rPr>
        <w:lastRenderedPageBreak/>
        <w:t>UNIVERSIDAD DISTRITAL FRANCISCO JOSÉ DE CALDAS</w:t>
      </w:r>
    </w:p>
    <w:p w14:paraId="55399502" w14:textId="77086D9E" w:rsidR="00D35118" w:rsidRPr="008F6DB6" w:rsidRDefault="003C504F" w:rsidP="0050411A">
      <w:pPr>
        <w:pStyle w:val="Textoindependiente"/>
        <w:spacing w:after="0"/>
        <w:jc w:val="center"/>
        <w:rPr>
          <w:rFonts w:ascii="Tahoma" w:hAnsi="Tahoma" w:cs="Tahoma"/>
          <w:b/>
          <w:spacing w:val="-3"/>
          <w:lang w:val="es-CO"/>
        </w:rPr>
      </w:pPr>
      <w:bookmarkStart w:id="13" w:name="_Toc191183409"/>
      <w:bookmarkStart w:id="14" w:name="_Toc434501762"/>
      <w:bookmarkStart w:id="15" w:name="_Toc434504138"/>
      <w:bookmarkStart w:id="16" w:name="_Toc434504300"/>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0477F3">
        <w:rPr>
          <w:rFonts w:ascii="Tahoma" w:hAnsi="Tahoma" w:cs="Tahoma"/>
          <w:b/>
          <w:lang w:val="es-CO"/>
        </w:rPr>
        <w:t>012 DE 2025</w:t>
      </w:r>
    </w:p>
    <w:p w14:paraId="1D165D39" w14:textId="4A35A4CA" w:rsidR="00DC7D9C" w:rsidRPr="008F6DB6" w:rsidRDefault="00DC7D9C" w:rsidP="0050411A">
      <w:pPr>
        <w:pStyle w:val="Ttulo2"/>
        <w:spacing w:before="0" w:after="0" w:line="240" w:lineRule="auto"/>
        <w:jc w:val="center"/>
        <w:rPr>
          <w:rFonts w:ascii="Tahoma" w:hAnsi="Tahoma" w:cs="Tahoma"/>
          <w:sz w:val="20"/>
          <w:szCs w:val="20"/>
          <w:lang w:val="es-CO"/>
        </w:rPr>
      </w:pPr>
      <w:bookmarkStart w:id="17" w:name="_Toc212037307"/>
      <w:r w:rsidRPr="008F6DB6">
        <w:rPr>
          <w:rFonts w:ascii="Tahoma" w:hAnsi="Tahoma" w:cs="Tahoma"/>
          <w:sz w:val="20"/>
          <w:szCs w:val="20"/>
          <w:lang w:val="es-CO"/>
        </w:rPr>
        <w:t xml:space="preserve">ANEXO </w:t>
      </w:r>
      <w:proofErr w:type="spellStart"/>
      <w:r w:rsidRPr="008F6DB6">
        <w:rPr>
          <w:rFonts w:ascii="Tahoma" w:hAnsi="Tahoma" w:cs="Tahoma"/>
          <w:sz w:val="20"/>
          <w:szCs w:val="20"/>
          <w:lang w:val="es-CO"/>
        </w:rPr>
        <w:t>N°</w:t>
      </w:r>
      <w:proofErr w:type="spellEnd"/>
      <w:r w:rsidR="00E329FD" w:rsidRPr="008F6DB6">
        <w:rPr>
          <w:rFonts w:ascii="Tahoma" w:hAnsi="Tahoma" w:cs="Tahoma"/>
          <w:sz w:val="20"/>
          <w:szCs w:val="20"/>
          <w:lang w:val="es-CO"/>
        </w:rPr>
        <w:t xml:space="preserve"> </w:t>
      </w:r>
      <w:r w:rsidRPr="008F6DB6">
        <w:rPr>
          <w:rFonts w:ascii="Tahoma" w:hAnsi="Tahoma" w:cs="Tahoma"/>
          <w:sz w:val="20"/>
          <w:szCs w:val="20"/>
          <w:lang w:val="es-CO"/>
        </w:rPr>
        <w:t>2.</w:t>
      </w:r>
      <w:bookmarkEnd w:id="13"/>
      <w:bookmarkEnd w:id="14"/>
      <w:bookmarkEnd w:id="15"/>
      <w:bookmarkEnd w:id="16"/>
      <w:bookmarkEnd w:id="17"/>
    </w:p>
    <w:p w14:paraId="7E0311F8" w14:textId="26D34EA7" w:rsidR="00DC7D9C" w:rsidRPr="008F6DB6" w:rsidRDefault="00DC7D9C" w:rsidP="006362A6">
      <w:pPr>
        <w:pStyle w:val="Ttulo1"/>
        <w:jc w:val="center"/>
        <w:rPr>
          <w:rFonts w:ascii="Tahoma" w:hAnsi="Tahoma" w:cs="Tahoma"/>
          <w:sz w:val="20"/>
          <w:szCs w:val="20"/>
          <w:lang w:val="es-CO"/>
        </w:rPr>
      </w:pPr>
      <w:bookmarkStart w:id="18" w:name="_Toc434501763"/>
      <w:bookmarkStart w:id="19" w:name="_Toc434504139"/>
      <w:bookmarkStart w:id="20" w:name="_Toc434504301"/>
      <w:bookmarkStart w:id="21" w:name="_Toc212037308"/>
      <w:r w:rsidRPr="008F6DB6">
        <w:rPr>
          <w:rFonts w:ascii="Tahoma" w:hAnsi="Tahoma" w:cs="Tahoma"/>
          <w:sz w:val="20"/>
          <w:szCs w:val="20"/>
          <w:lang w:val="es-CO"/>
        </w:rPr>
        <w:t>MODELO DEL ACUERDO DE CONSORCIO O UNIÓN TEMPORAL</w:t>
      </w:r>
      <w:bookmarkEnd w:id="18"/>
      <w:bookmarkEnd w:id="19"/>
      <w:bookmarkEnd w:id="20"/>
      <w:bookmarkEnd w:id="21"/>
    </w:p>
    <w:p w14:paraId="56D5551F" w14:textId="137D202E" w:rsidR="00DC7D9C" w:rsidRPr="008F6DB6" w:rsidRDefault="00DC7D9C" w:rsidP="006362A6">
      <w:pPr>
        <w:pStyle w:val="1"/>
        <w:spacing w:before="0" w:after="0"/>
        <w:jc w:val="center"/>
        <w:rPr>
          <w:rFonts w:ascii="Tahoma" w:hAnsi="Tahoma" w:cs="Tahoma"/>
          <w:sz w:val="20"/>
          <w:szCs w:val="20"/>
        </w:rPr>
      </w:pPr>
      <w:r w:rsidRPr="008F6DB6">
        <w:rPr>
          <w:rFonts w:ascii="Tahoma" w:hAnsi="Tahoma" w:cs="Tahoma"/>
          <w:sz w:val="20"/>
          <w:szCs w:val="20"/>
        </w:rPr>
        <w:t>(Según sea el caso) </w:t>
      </w:r>
      <w:r w:rsidRPr="008F6DB6">
        <w:rPr>
          <w:rFonts w:ascii="Tahoma" w:hAnsi="Tahoma" w:cs="Tahoma"/>
          <w:sz w:val="20"/>
          <w:szCs w:val="20"/>
        </w:rPr>
        <w:br/>
      </w:r>
    </w:p>
    <w:p w14:paraId="512F742E" w14:textId="5FFD7173"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_______________________, identificado con la C. C.</w:t>
      </w:r>
      <w:r w:rsidR="00E329FD" w:rsidRPr="008F6DB6">
        <w:rPr>
          <w:rFonts w:ascii="Tahoma" w:hAnsi="Tahoma" w:cs="Tahoma"/>
          <w:sz w:val="20"/>
          <w:szCs w:val="20"/>
          <w:lang w:val="es-CO"/>
        </w:rPr>
        <w:t xml:space="preserve"> </w:t>
      </w:r>
      <w:r w:rsidRPr="008F6DB6">
        <w:rPr>
          <w:rFonts w:ascii="Tahoma" w:hAnsi="Tahoma" w:cs="Tahoma"/>
          <w:sz w:val="20"/>
          <w:szCs w:val="20"/>
          <w:lang w:val="es-CO"/>
        </w:rPr>
        <w:t>_________________ de ________, ________ y vecino de ___________, obrando en representación de la sociedad ________________, domiciliado en la ciudad de ______________ y ____________________, identificado con la cédula de ciudadanía</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________________ de _________, _______ y vecino de ___________, obrando en representación de la sociedad ________________________, domiciliada en la ciudad de ______________, hemos decidido conformar una </w:t>
      </w:r>
      <w:r w:rsidRPr="008F6DB6">
        <w:rPr>
          <w:rFonts w:ascii="Tahoma" w:hAnsi="Tahoma" w:cs="Tahoma"/>
          <w:sz w:val="20"/>
          <w:szCs w:val="20"/>
          <w:u w:val="single"/>
          <w:lang w:val="es-CO"/>
        </w:rPr>
        <w:t>(Unión Temporal o Consorcio)</w:t>
      </w:r>
      <w:r w:rsidRPr="008F6DB6">
        <w:rPr>
          <w:rFonts w:ascii="Tahoma" w:hAnsi="Tahoma" w:cs="Tahoma"/>
          <w:sz w:val="20"/>
          <w:szCs w:val="20"/>
          <w:lang w:val="es-CO"/>
        </w:rPr>
        <w:t xml:space="preserve"> en los Términos y condiciones estipulados en la </w:t>
      </w:r>
      <w:r w:rsidR="00DC28CC" w:rsidRPr="008F6DB6">
        <w:rPr>
          <w:rFonts w:ascii="Tahoma" w:hAnsi="Tahoma" w:cs="Tahoma"/>
          <w:sz w:val="20"/>
          <w:szCs w:val="20"/>
          <w:lang w:val="es-CO"/>
        </w:rPr>
        <w:t>Ley</w:t>
      </w:r>
      <w:r w:rsidRPr="008F6DB6">
        <w:rPr>
          <w:rFonts w:ascii="Tahoma" w:hAnsi="Tahoma" w:cs="Tahoma"/>
          <w:sz w:val="20"/>
          <w:szCs w:val="20"/>
          <w:lang w:val="es-CO"/>
        </w:rPr>
        <w:t>, que se hace constar en las siguientes cláusulas.</w:t>
      </w:r>
    </w:p>
    <w:p w14:paraId="66D67155"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54619F9A" w14:textId="77777777" w:rsidR="00F334ED"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CLÁUSULA PRIMERA: La </w:t>
      </w:r>
      <w:r w:rsidRPr="008F6DB6">
        <w:rPr>
          <w:rFonts w:ascii="Tahoma" w:hAnsi="Tahoma" w:cs="Tahoma"/>
          <w:sz w:val="20"/>
          <w:szCs w:val="20"/>
          <w:u w:val="single"/>
          <w:lang w:val="es-CO"/>
        </w:rPr>
        <w:t>(Unión Temporal o Consorcio)</w:t>
      </w:r>
      <w:r w:rsidRPr="008F6DB6">
        <w:rPr>
          <w:rFonts w:ascii="Tahoma" w:hAnsi="Tahoma" w:cs="Tahoma"/>
          <w:sz w:val="20"/>
          <w:szCs w:val="20"/>
          <w:lang w:val="es-CO"/>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w:t>
      </w:r>
    </w:p>
    <w:p w14:paraId="54646637"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2488F476" w14:textId="7F03EB3C"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CLÁUSULA SEGUNDA: La participación en la </w:t>
      </w:r>
      <w:r w:rsidRPr="008F6DB6">
        <w:rPr>
          <w:rFonts w:ascii="Tahoma" w:hAnsi="Tahoma" w:cs="Tahoma"/>
          <w:sz w:val="20"/>
          <w:szCs w:val="20"/>
          <w:u w:val="single"/>
          <w:lang w:val="es-CO"/>
        </w:rPr>
        <w:t xml:space="preserve">(Unión Temporal o Consorcio) </w:t>
      </w:r>
      <w:r w:rsidRPr="008F6DB6">
        <w:rPr>
          <w:rFonts w:ascii="Tahoma" w:hAnsi="Tahoma" w:cs="Tahoma"/>
          <w:sz w:val="20"/>
          <w:szCs w:val="20"/>
          <w:lang w:val="es-CO"/>
        </w:rPr>
        <w:t>que se acuerda, será: (según convenio entre los miembros) del _________% para %___________________ y del</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________ % para _______________. </w:t>
      </w:r>
    </w:p>
    <w:p w14:paraId="46DFEAFB"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35170DFD" w14:textId="4E7703F7"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TERCERA:</w:t>
      </w:r>
      <w:r w:rsidR="00E329FD" w:rsidRPr="008F6DB6">
        <w:rPr>
          <w:rFonts w:ascii="Tahoma" w:hAnsi="Tahoma" w:cs="Tahoma"/>
          <w:sz w:val="20"/>
          <w:szCs w:val="20"/>
          <w:u w:val="single"/>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y</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responderán en forma solidaria y mancomunada por el cumplimiento total de la Propuesta y del objeto contratado.</w:t>
      </w:r>
    </w:p>
    <w:p w14:paraId="1D37FEAC"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50806273" w14:textId="7729E4B6"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CUARTA: Se acuerda que</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y</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 xml:space="preserve">(Integrante), </w:t>
      </w:r>
      <w:r w:rsidRPr="008F6DB6">
        <w:rPr>
          <w:rFonts w:ascii="Tahoma" w:hAnsi="Tahoma" w:cs="Tahoma"/>
          <w:sz w:val="20"/>
          <w:szCs w:val="20"/>
          <w:lang w:val="es-CO"/>
        </w:rPr>
        <w:t>atenderán en forma conjunta todas las obligaciones y deberes asumidos en la respectiva propuesta en los diferentes aspectos allí contenidos, delegando la representación y respectiva coordinación de la</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r w:rsidR="00E329FD" w:rsidRPr="008F6DB6">
        <w:rPr>
          <w:rFonts w:ascii="Tahoma" w:hAnsi="Tahoma" w:cs="Tahoma"/>
          <w:sz w:val="20"/>
          <w:szCs w:val="20"/>
          <w:u w:val="single"/>
          <w:lang w:val="es-CO"/>
        </w:rPr>
        <w:t xml:space="preserve"> </w:t>
      </w:r>
      <w:r w:rsidRPr="008F6DB6">
        <w:rPr>
          <w:rFonts w:ascii="Tahoma" w:hAnsi="Tahoma" w:cs="Tahoma"/>
          <w:sz w:val="20"/>
          <w:szCs w:val="20"/>
          <w:lang w:val="es-CO"/>
        </w:rPr>
        <w:t>en cabeza de _____________________ como representante legal de</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y de esta</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p>
    <w:p w14:paraId="4547D381"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684DB0D0" w14:textId="6B80BFB8"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QUINTA: la duración de esta</w:t>
      </w:r>
      <w:r w:rsidR="00E329FD"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r w:rsidR="00E329FD" w:rsidRPr="008F6DB6">
        <w:rPr>
          <w:rFonts w:ascii="Tahoma" w:hAnsi="Tahoma" w:cs="Tahoma"/>
          <w:sz w:val="20"/>
          <w:szCs w:val="20"/>
          <w:u w:val="single"/>
          <w:lang w:val="es-CO"/>
        </w:rPr>
        <w:t xml:space="preserve"> </w:t>
      </w:r>
      <w:r w:rsidRPr="008F6DB6">
        <w:rPr>
          <w:rFonts w:ascii="Tahoma" w:hAnsi="Tahoma" w:cs="Tahoma"/>
          <w:sz w:val="20"/>
          <w:szCs w:val="20"/>
          <w:lang w:val="es-CO"/>
        </w:rPr>
        <w:t>se extenderá por</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todo el tiempo en que se generen </w:t>
      </w:r>
      <w:r w:rsidRPr="008F6DB6">
        <w:rPr>
          <w:rFonts w:ascii="Tahoma" w:hAnsi="Tahoma" w:cs="Tahoma"/>
          <w:sz w:val="20"/>
          <w:szCs w:val="20"/>
          <w:u w:val="single"/>
          <w:lang w:val="es-CO"/>
        </w:rPr>
        <w:t>obligaciones</w:t>
      </w:r>
      <w:r w:rsidRPr="008F6DB6">
        <w:rPr>
          <w:rFonts w:ascii="Tahoma" w:hAnsi="Tahoma" w:cs="Tahoma"/>
          <w:sz w:val="20"/>
          <w:szCs w:val="20"/>
          <w:lang w:val="es-CO"/>
        </w:rPr>
        <w:t xml:space="preserve"> derivadas de la propuesta y del contrato y un año más.</w:t>
      </w:r>
    </w:p>
    <w:p w14:paraId="3E181324"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07851001" w14:textId="52DB31F3"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SEXTA: Las</w:t>
      </w:r>
      <w:r w:rsidRPr="008F6DB6">
        <w:rPr>
          <w:rFonts w:ascii="Tahoma" w:hAnsi="Tahoma" w:cs="Tahoma"/>
          <w:sz w:val="20"/>
          <w:szCs w:val="20"/>
          <w:u w:val="single"/>
          <w:lang w:val="es-CO"/>
        </w:rPr>
        <w:t xml:space="preserve"> responsabilidades</w:t>
      </w:r>
      <w:r w:rsidRPr="008F6DB6">
        <w:rPr>
          <w:rFonts w:ascii="Tahoma" w:hAnsi="Tahoma" w:cs="Tahoma"/>
          <w:sz w:val="20"/>
          <w:szCs w:val="20"/>
          <w:lang w:val="es-CO"/>
        </w:rPr>
        <w:t xml:space="preserve"> que se desprendan de esta</w:t>
      </w:r>
      <w:r w:rsidRPr="008F6DB6">
        <w:rPr>
          <w:rFonts w:ascii="Tahoma" w:hAnsi="Tahoma" w:cs="Tahoma"/>
          <w:sz w:val="20"/>
          <w:szCs w:val="20"/>
          <w:u w:val="single"/>
          <w:lang w:val="es-CO"/>
        </w:rPr>
        <w:t xml:space="preserve"> (Unión Temporal o Consorcio)</w:t>
      </w:r>
      <w:r w:rsidR="00E329FD" w:rsidRPr="008F6DB6">
        <w:rPr>
          <w:rFonts w:ascii="Tahoma" w:hAnsi="Tahoma" w:cs="Tahoma"/>
          <w:sz w:val="20"/>
          <w:szCs w:val="20"/>
          <w:u w:val="single"/>
          <w:lang w:val="es-CO"/>
        </w:rPr>
        <w:t xml:space="preserve"> </w:t>
      </w:r>
      <w:r w:rsidRPr="008F6DB6">
        <w:rPr>
          <w:rFonts w:ascii="Tahoma" w:hAnsi="Tahoma" w:cs="Tahoma"/>
          <w:sz w:val="20"/>
          <w:szCs w:val="20"/>
          <w:lang w:val="es-CO"/>
        </w:rPr>
        <w:t xml:space="preserve">y sus efectos se regirán por las disposiciones previstas en la </w:t>
      </w:r>
      <w:r w:rsidR="00DC28CC" w:rsidRPr="008F6DB6">
        <w:rPr>
          <w:rFonts w:ascii="Tahoma" w:hAnsi="Tahoma" w:cs="Tahoma"/>
          <w:sz w:val="20"/>
          <w:szCs w:val="20"/>
          <w:lang w:val="es-CO"/>
        </w:rPr>
        <w:t>Ley</w:t>
      </w:r>
      <w:r w:rsidRPr="008F6DB6">
        <w:rPr>
          <w:rFonts w:ascii="Tahoma" w:hAnsi="Tahoma" w:cs="Tahoma"/>
          <w:sz w:val="20"/>
          <w:szCs w:val="20"/>
          <w:lang w:val="es-CO"/>
        </w:rPr>
        <w:t xml:space="preserve"> para la</w:t>
      </w:r>
      <w:r w:rsidR="00E329FD"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p>
    <w:p w14:paraId="16C3B42F" w14:textId="77777777"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En constancia de aceptación y compromiso, se firma el presente documento por los que en el intervienen, el día _________ de ________ </w:t>
      </w:r>
      <w:proofErr w:type="spellStart"/>
      <w:r w:rsidRPr="008F6DB6">
        <w:rPr>
          <w:rFonts w:ascii="Tahoma" w:hAnsi="Tahoma" w:cs="Tahoma"/>
          <w:sz w:val="20"/>
          <w:szCs w:val="20"/>
          <w:lang w:val="es-CO"/>
        </w:rPr>
        <w:t>de</w:t>
      </w:r>
      <w:proofErr w:type="spellEnd"/>
      <w:r w:rsidRPr="008F6DB6">
        <w:rPr>
          <w:rFonts w:ascii="Tahoma" w:hAnsi="Tahoma" w:cs="Tahoma"/>
          <w:sz w:val="20"/>
          <w:szCs w:val="20"/>
          <w:lang w:val="es-CO"/>
        </w:rPr>
        <w:t xml:space="preserve"> -------- en la ciudad de _______________. </w:t>
      </w:r>
    </w:p>
    <w:p w14:paraId="6CE41CEE" w14:textId="5FAE50C3"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Nombre, Identificación, persona</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jurídica que </w:t>
      </w:r>
      <w:proofErr w:type="gramStart"/>
      <w:r w:rsidRPr="008F6DB6">
        <w:rPr>
          <w:rFonts w:ascii="Tahoma" w:hAnsi="Tahoma" w:cs="Tahoma"/>
          <w:sz w:val="20"/>
          <w:szCs w:val="20"/>
          <w:lang w:val="es-CO"/>
        </w:rPr>
        <w:t>representa</w:t>
      </w:r>
      <w:r w:rsidR="00480103" w:rsidRPr="008F6DB6">
        <w:rPr>
          <w:rFonts w:ascii="Tahoma" w:hAnsi="Tahoma" w:cs="Tahoma"/>
          <w:sz w:val="20"/>
          <w:szCs w:val="20"/>
          <w:lang w:val="es-CO"/>
        </w:rPr>
        <w:t xml:space="preserve"> </w:t>
      </w:r>
      <w:r w:rsidRPr="008F6DB6">
        <w:rPr>
          <w:rFonts w:ascii="Tahoma" w:hAnsi="Tahoma" w:cs="Tahoma"/>
          <w:sz w:val="20"/>
          <w:szCs w:val="20"/>
          <w:lang w:val="es-CO"/>
        </w:rPr>
        <w:t xml:space="preserve"> _</w:t>
      </w:r>
      <w:proofErr w:type="gramEnd"/>
      <w:r w:rsidRPr="008F6DB6">
        <w:rPr>
          <w:rFonts w:ascii="Tahoma" w:hAnsi="Tahoma" w:cs="Tahoma"/>
          <w:sz w:val="20"/>
          <w:szCs w:val="20"/>
          <w:lang w:val="es-CO"/>
        </w:rPr>
        <w:t>_</w:t>
      </w:r>
      <w:r w:rsidR="007C72AD" w:rsidRPr="008F6DB6">
        <w:rPr>
          <w:rFonts w:ascii="Tahoma" w:hAnsi="Tahoma" w:cs="Tahoma"/>
          <w:sz w:val="20"/>
          <w:szCs w:val="20"/>
          <w:lang w:val="es-CO"/>
        </w:rPr>
        <w:t>______________________________________________</w:t>
      </w:r>
    </w:p>
    <w:p w14:paraId="0636B699" w14:textId="77777777" w:rsidR="00DC7D9C" w:rsidRPr="008F6DB6" w:rsidRDefault="00DC7D9C" w:rsidP="0050411A">
      <w:pPr>
        <w:pStyle w:val="Textoindependiente"/>
        <w:spacing w:after="0"/>
        <w:jc w:val="center"/>
        <w:rPr>
          <w:rFonts w:ascii="Tahoma" w:hAnsi="Tahoma" w:cs="Tahoma"/>
          <w:b/>
          <w:spacing w:val="-3"/>
          <w:lang w:val="es-CO"/>
        </w:rPr>
      </w:pPr>
    </w:p>
    <w:p w14:paraId="7C07C0DA" w14:textId="77777777" w:rsidR="00DC7D9C" w:rsidRPr="008F6DB6" w:rsidRDefault="00DC7D9C" w:rsidP="0050411A">
      <w:pPr>
        <w:pStyle w:val="Textoindependiente"/>
        <w:spacing w:after="0"/>
        <w:jc w:val="center"/>
        <w:rPr>
          <w:rFonts w:ascii="Tahoma" w:hAnsi="Tahoma" w:cs="Tahoma"/>
          <w:b/>
          <w:spacing w:val="-3"/>
          <w:lang w:val="es-CO"/>
        </w:rPr>
      </w:pPr>
    </w:p>
    <w:p w14:paraId="507E7104" w14:textId="77777777" w:rsidR="00DC7D9C" w:rsidRPr="008F6DB6" w:rsidRDefault="00DC7D9C" w:rsidP="0050411A">
      <w:pPr>
        <w:pStyle w:val="Textoindependiente"/>
        <w:spacing w:after="0"/>
        <w:jc w:val="center"/>
        <w:rPr>
          <w:rFonts w:ascii="Tahoma" w:hAnsi="Tahoma" w:cs="Tahoma"/>
          <w:b/>
          <w:spacing w:val="-3"/>
          <w:lang w:val="es-CO"/>
        </w:rPr>
      </w:pPr>
    </w:p>
    <w:p w14:paraId="1DC2902E" w14:textId="251F59DA" w:rsidR="00DC7D9C" w:rsidRPr="008F6DB6" w:rsidRDefault="00DC7D9C" w:rsidP="0050411A">
      <w:pPr>
        <w:pStyle w:val="Textoindependiente"/>
        <w:spacing w:after="0"/>
        <w:jc w:val="center"/>
        <w:rPr>
          <w:rFonts w:ascii="Tahoma" w:hAnsi="Tahoma" w:cs="Tahoma"/>
          <w:b/>
          <w:spacing w:val="-3"/>
          <w:lang w:val="es-CO"/>
        </w:rPr>
      </w:pPr>
    </w:p>
    <w:p w14:paraId="3EC6CF8B" w14:textId="6C14EF0B" w:rsidR="00F334ED" w:rsidRPr="008F6DB6" w:rsidRDefault="00F334ED" w:rsidP="0050411A">
      <w:pPr>
        <w:pStyle w:val="Textoindependiente"/>
        <w:spacing w:after="0"/>
        <w:jc w:val="center"/>
        <w:rPr>
          <w:rFonts w:ascii="Tahoma" w:hAnsi="Tahoma" w:cs="Tahoma"/>
          <w:b/>
          <w:spacing w:val="-3"/>
          <w:lang w:val="es-CO"/>
        </w:rPr>
      </w:pPr>
    </w:p>
    <w:p w14:paraId="7A237A3F" w14:textId="199FD330" w:rsidR="00F334ED" w:rsidRPr="008F6DB6" w:rsidRDefault="00F334ED" w:rsidP="0050411A">
      <w:pPr>
        <w:pStyle w:val="Textoindependiente"/>
        <w:spacing w:after="0"/>
        <w:jc w:val="center"/>
        <w:rPr>
          <w:rFonts w:ascii="Tahoma" w:hAnsi="Tahoma" w:cs="Tahoma"/>
          <w:b/>
          <w:spacing w:val="-3"/>
          <w:lang w:val="es-CO"/>
        </w:rPr>
      </w:pPr>
    </w:p>
    <w:p w14:paraId="23759090" w14:textId="703799A9" w:rsidR="00F334ED" w:rsidRPr="008F6DB6" w:rsidRDefault="00F334ED" w:rsidP="0050411A">
      <w:pPr>
        <w:pStyle w:val="Textoindependiente"/>
        <w:spacing w:after="0"/>
        <w:jc w:val="center"/>
        <w:rPr>
          <w:rFonts w:ascii="Tahoma" w:hAnsi="Tahoma" w:cs="Tahoma"/>
          <w:b/>
          <w:spacing w:val="-3"/>
          <w:lang w:val="es-CO"/>
        </w:rPr>
      </w:pPr>
    </w:p>
    <w:p w14:paraId="200ECED3" w14:textId="732133D0" w:rsidR="00F334ED" w:rsidRPr="008F6DB6" w:rsidRDefault="00F334ED" w:rsidP="0050411A">
      <w:pPr>
        <w:pStyle w:val="Textoindependiente"/>
        <w:spacing w:after="0"/>
        <w:jc w:val="center"/>
        <w:rPr>
          <w:rFonts w:ascii="Tahoma" w:hAnsi="Tahoma" w:cs="Tahoma"/>
          <w:b/>
          <w:spacing w:val="-3"/>
          <w:lang w:val="es-CO"/>
        </w:rPr>
      </w:pPr>
    </w:p>
    <w:p w14:paraId="5BCDB77C" w14:textId="7E04F2E0" w:rsidR="00F334ED" w:rsidRPr="008F6DB6" w:rsidRDefault="00F334ED" w:rsidP="0050411A">
      <w:pPr>
        <w:pStyle w:val="Textoindependiente"/>
        <w:spacing w:after="0"/>
        <w:jc w:val="center"/>
        <w:rPr>
          <w:rFonts w:ascii="Tahoma" w:hAnsi="Tahoma" w:cs="Tahoma"/>
          <w:b/>
          <w:spacing w:val="-3"/>
          <w:lang w:val="es-CO"/>
        </w:rPr>
      </w:pPr>
    </w:p>
    <w:p w14:paraId="1EE66B9F" w14:textId="605514B5" w:rsidR="00F334ED" w:rsidRPr="008F6DB6" w:rsidRDefault="00F334ED" w:rsidP="0050411A">
      <w:pPr>
        <w:pStyle w:val="Textoindependiente"/>
        <w:spacing w:after="0"/>
        <w:jc w:val="center"/>
        <w:rPr>
          <w:rFonts w:ascii="Tahoma" w:hAnsi="Tahoma" w:cs="Tahoma"/>
          <w:b/>
          <w:spacing w:val="-3"/>
          <w:lang w:val="es-CO"/>
        </w:rPr>
      </w:pPr>
    </w:p>
    <w:p w14:paraId="2172EE76" w14:textId="77777777" w:rsidR="00F334ED" w:rsidRPr="008F6DB6" w:rsidRDefault="00F334ED" w:rsidP="0050411A">
      <w:pPr>
        <w:pStyle w:val="Textoindependiente"/>
        <w:spacing w:after="0"/>
        <w:jc w:val="center"/>
        <w:rPr>
          <w:rFonts w:ascii="Tahoma" w:hAnsi="Tahoma" w:cs="Tahoma"/>
          <w:b/>
          <w:spacing w:val="-3"/>
          <w:lang w:val="es-CO"/>
        </w:rPr>
      </w:pPr>
    </w:p>
    <w:p w14:paraId="4C21F380" w14:textId="77777777" w:rsidR="00DC7D9C" w:rsidRPr="008F6DB6" w:rsidRDefault="00DC7D9C" w:rsidP="0050411A">
      <w:pPr>
        <w:pStyle w:val="Textoindependiente"/>
        <w:spacing w:after="0"/>
        <w:jc w:val="center"/>
        <w:rPr>
          <w:rFonts w:ascii="Tahoma" w:hAnsi="Tahoma" w:cs="Tahoma"/>
          <w:b/>
          <w:spacing w:val="-3"/>
          <w:lang w:val="es-CO"/>
        </w:rPr>
      </w:pPr>
    </w:p>
    <w:p w14:paraId="61CF9327" w14:textId="56D2C02E"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734D369A" w14:textId="0A408C28" w:rsidR="00D35118" w:rsidRPr="008F6DB6" w:rsidRDefault="003C513B" w:rsidP="0050411A">
      <w:pPr>
        <w:pStyle w:val="Textoindependiente"/>
        <w:spacing w:after="0"/>
        <w:jc w:val="center"/>
        <w:rPr>
          <w:rFonts w:ascii="Tahoma" w:hAnsi="Tahoma" w:cs="Tahoma"/>
          <w:b/>
          <w:spacing w:val="-3"/>
          <w:lang w:val="es-CO"/>
        </w:rPr>
      </w:pPr>
      <w:bookmarkStart w:id="22" w:name="_Toc434501764"/>
      <w:bookmarkStart w:id="23" w:name="_Toc434504140"/>
      <w:bookmarkStart w:id="24" w:name="_Toc434504302"/>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003829CA" w:rsidRPr="008F6DB6">
        <w:rPr>
          <w:rFonts w:ascii="Tahoma" w:hAnsi="Tahoma" w:cs="Tahoma"/>
          <w:b/>
          <w:spacing w:val="-3"/>
          <w:lang w:val="es-CO"/>
        </w:rPr>
        <w:t xml:space="preserve"> </w:t>
      </w:r>
      <w:r w:rsidR="000477F3">
        <w:rPr>
          <w:rFonts w:ascii="Tahoma" w:hAnsi="Tahoma" w:cs="Tahoma"/>
          <w:b/>
          <w:lang w:val="es-CO"/>
        </w:rPr>
        <w:t>012 DE 2025</w:t>
      </w:r>
    </w:p>
    <w:p w14:paraId="21F70C55" w14:textId="0BE03C60" w:rsidR="00DC7D9C" w:rsidRPr="008F6DB6" w:rsidRDefault="00DC7D9C" w:rsidP="0050411A">
      <w:pPr>
        <w:pStyle w:val="Ttulo2"/>
        <w:spacing w:before="0" w:after="0" w:line="240" w:lineRule="auto"/>
        <w:jc w:val="center"/>
        <w:rPr>
          <w:rFonts w:ascii="Tahoma" w:hAnsi="Tahoma" w:cs="Tahoma"/>
          <w:sz w:val="20"/>
          <w:szCs w:val="20"/>
          <w:lang w:val="es-CO"/>
        </w:rPr>
      </w:pPr>
      <w:bookmarkStart w:id="25" w:name="_Toc212037309"/>
      <w:r w:rsidRPr="008F6DB6">
        <w:rPr>
          <w:rFonts w:ascii="Tahoma" w:hAnsi="Tahoma" w:cs="Tahoma"/>
          <w:sz w:val="20"/>
          <w:szCs w:val="20"/>
          <w:lang w:val="es-CO"/>
        </w:rPr>
        <w:t>ANEXO N</w:t>
      </w:r>
      <w:r w:rsidR="007005E5" w:rsidRPr="008F6DB6">
        <w:rPr>
          <w:rFonts w:ascii="Tahoma" w:hAnsi="Tahoma" w:cs="Tahoma"/>
          <w:sz w:val="20"/>
          <w:szCs w:val="20"/>
          <w:lang w:val="es-CO"/>
        </w:rPr>
        <w:t xml:space="preserve">o. </w:t>
      </w:r>
      <w:r w:rsidRPr="008F6DB6">
        <w:rPr>
          <w:rFonts w:ascii="Tahoma" w:hAnsi="Tahoma" w:cs="Tahoma"/>
          <w:sz w:val="20"/>
          <w:szCs w:val="20"/>
          <w:lang w:val="es-CO"/>
        </w:rPr>
        <w:t>3.</w:t>
      </w:r>
      <w:bookmarkStart w:id="26" w:name="_Toc434501765"/>
      <w:bookmarkStart w:id="27" w:name="_Toc434504141"/>
      <w:bookmarkStart w:id="28" w:name="_Toc434504303"/>
      <w:bookmarkEnd w:id="22"/>
      <w:bookmarkEnd w:id="23"/>
      <w:bookmarkEnd w:id="24"/>
      <w:r w:rsidR="00820863" w:rsidRPr="008F6DB6">
        <w:rPr>
          <w:rFonts w:ascii="Tahoma" w:hAnsi="Tahoma" w:cs="Tahoma"/>
          <w:sz w:val="20"/>
          <w:szCs w:val="20"/>
          <w:lang w:val="es-CO"/>
        </w:rPr>
        <w:t xml:space="preserve"> </w:t>
      </w:r>
      <w:r w:rsidRPr="008F6DB6">
        <w:rPr>
          <w:rFonts w:ascii="Tahoma" w:hAnsi="Tahoma" w:cs="Tahoma"/>
          <w:sz w:val="20"/>
          <w:szCs w:val="20"/>
          <w:lang w:val="es-CO"/>
        </w:rPr>
        <w:t>PROPUESTA ECONOMICA</w:t>
      </w:r>
      <w:bookmarkEnd w:id="25"/>
      <w:bookmarkEnd w:id="26"/>
      <w:bookmarkEnd w:id="27"/>
      <w:bookmarkEnd w:id="28"/>
    </w:p>
    <w:p w14:paraId="1DA0E8AE" w14:textId="655105A9" w:rsidR="00DC7D9C" w:rsidRPr="008F6DB6" w:rsidRDefault="00480103" w:rsidP="0050411A">
      <w:pPr>
        <w:ind w:left="-709"/>
        <w:jc w:val="center"/>
        <w:rPr>
          <w:rFonts w:ascii="Tahoma" w:hAnsi="Tahoma" w:cs="Tahoma"/>
          <w:b/>
          <w:sz w:val="20"/>
          <w:szCs w:val="20"/>
          <w:lang w:val="es-CO"/>
        </w:rPr>
      </w:pPr>
      <w:r w:rsidRPr="008F6DB6">
        <w:rPr>
          <w:rFonts w:ascii="Tahoma" w:hAnsi="Tahoma" w:cs="Tahoma"/>
          <w:b/>
          <w:sz w:val="20"/>
          <w:szCs w:val="20"/>
          <w:lang w:val="es-CO"/>
        </w:rPr>
        <w:t xml:space="preserve">   </w:t>
      </w:r>
      <w:r w:rsidR="00DC7D9C" w:rsidRPr="008F6DB6">
        <w:rPr>
          <w:rFonts w:ascii="Tahoma" w:hAnsi="Tahoma" w:cs="Tahoma"/>
          <w:b/>
          <w:sz w:val="20"/>
          <w:szCs w:val="20"/>
          <w:lang w:val="es-CO"/>
        </w:rPr>
        <w:t>ARCHIVO EXCEL</w:t>
      </w:r>
    </w:p>
    <w:p w14:paraId="410B1FD8" w14:textId="77777777" w:rsidR="00DC7D9C" w:rsidRPr="008F6DB6" w:rsidRDefault="00DC7D9C" w:rsidP="0050411A">
      <w:pPr>
        <w:pStyle w:val="Style48"/>
        <w:widowControl/>
        <w:tabs>
          <w:tab w:val="left" w:pos="2491"/>
        </w:tabs>
        <w:spacing w:line="240" w:lineRule="auto"/>
        <w:ind w:left="-709"/>
        <w:jc w:val="left"/>
        <w:rPr>
          <w:rStyle w:val="FontStyle66"/>
          <w:rFonts w:ascii="Tahoma" w:hAnsi="Tahoma" w:cs="Tahoma"/>
          <w:sz w:val="20"/>
          <w:szCs w:val="20"/>
          <w:lang w:val="es-CO" w:eastAsia="es-ES_tradnl"/>
        </w:rPr>
      </w:pPr>
    </w:p>
    <w:p w14:paraId="62D189FE" w14:textId="41B10795" w:rsidR="00DC7D9C" w:rsidRPr="00A45ECE" w:rsidRDefault="00F5094D" w:rsidP="0050411A">
      <w:pPr>
        <w:pStyle w:val="Style48"/>
        <w:widowControl/>
        <w:tabs>
          <w:tab w:val="left" w:pos="2491"/>
        </w:tabs>
        <w:spacing w:line="240" w:lineRule="auto"/>
        <w:ind w:left="-70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Bogotá D.C.,</w:t>
      </w:r>
      <w:r w:rsidRPr="00A45ECE">
        <w:rPr>
          <w:rStyle w:val="FontStyle66"/>
          <w:rFonts w:ascii="Tahoma" w:hAnsi="Tahoma" w:cs="Tahoma"/>
          <w:sz w:val="18"/>
          <w:szCs w:val="18"/>
          <w:lang w:val="es-CO" w:eastAsia="es-ES_tradnl"/>
        </w:rPr>
        <w:tab/>
        <w:t xml:space="preserve">de </w:t>
      </w:r>
      <w:r w:rsidR="000477F3" w:rsidRPr="00A45ECE">
        <w:rPr>
          <w:rStyle w:val="FontStyle66"/>
          <w:rFonts w:ascii="Tahoma" w:hAnsi="Tahoma" w:cs="Tahoma"/>
          <w:sz w:val="18"/>
          <w:szCs w:val="18"/>
          <w:lang w:val="es-CO" w:eastAsia="es-ES_tradnl"/>
        </w:rPr>
        <w:t>2025</w:t>
      </w:r>
    </w:p>
    <w:p w14:paraId="1BA7BE07" w14:textId="77777777" w:rsidR="00DC7D9C" w:rsidRPr="00A45ECE" w:rsidRDefault="00DC7D9C" w:rsidP="0050411A">
      <w:pPr>
        <w:pStyle w:val="Style48"/>
        <w:widowControl/>
        <w:spacing w:line="240" w:lineRule="auto"/>
        <w:ind w:left="-70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Señores</w:t>
      </w:r>
    </w:p>
    <w:p w14:paraId="0D31C379" w14:textId="77777777" w:rsidR="00DC7D9C" w:rsidRPr="00A45ECE" w:rsidRDefault="00DC7D9C" w:rsidP="0050411A">
      <w:pPr>
        <w:pStyle w:val="Style48"/>
        <w:widowControl/>
        <w:spacing w:line="240" w:lineRule="auto"/>
        <w:ind w:left="-709" w:right="362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Universidad Distrital Francisco José de Caldas</w:t>
      </w:r>
    </w:p>
    <w:p w14:paraId="4924C3E3" w14:textId="5259A5B2" w:rsidR="00D35118" w:rsidRPr="00A45ECE" w:rsidRDefault="00D35118" w:rsidP="0050411A">
      <w:pPr>
        <w:pStyle w:val="Style48"/>
        <w:widowControl/>
        <w:spacing w:line="240" w:lineRule="auto"/>
        <w:ind w:left="-709" w:right="362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Ciudad.</w:t>
      </w:r>
    </w:p>
    <w:p w14:paraId="227BA785" w14:textId="77777777" w:rsidR="00D35118" w:rsidRPr="00A45ECE" w:rsidRDefault="00D35118" w:rsidP="0050411A">
      <w:pPr>
        <w:pStyle w:val="Style48"/>
        <w:widowControl/>
        <w:spacing w:line="240" w:lineRule="auto"/>
        <w:ind w:left="-709" w:right="3629"/>
        <w:jc w:val="left"/>
        <w:rPr>
          <w:rStyle w:val="FontStyle66"/>
          <w:rFonts w:ascii="Tahoma" w:hAnsi="Tahoma" w:cs="Tahoma"/>
          <w:sz w:val="18"/>
          <w:szCs w:val="18"/>
          <w:lang w:val="es-CO" w:eastAsia="es-ES_tradnl"/>
        </w:rPr>
      </w:pPr>
    </w:p>
    <w:p w14:paraId="7CD65ACD" w14:textId="3E3E056B" w:rsidR="00D35118" w:rsidRPr="00A45ECE" w:rsidRDefault="00DC7D9C" w:rsidP="0050411A">
      <w:pPr>
        <w:pStyle w:val="Style48"/>
        <w:widowControl/>
        <w:spacing w:line="240" w:lineRule="auto"/>
        <w:ind w:left="-709" w:right="3629"/>
        <w:jc w:val="left"/>
        <w:rPr>
          <w:rFonts w:ascii="Tahoma" w:hAnsi="Tahoma" w:cs="Tahoma"/>
          <w:sz w:val="18"/>
          <w:szCs w:val="18"/>
          <w:lang w:val="es-CO" w:eastAsia="es-ES_tradnl"/>
        </w:rPr>
      </w:pPr>
      <w:r w:rsidRPr="00A45ECE">
        <w:rPr>
          <w:rStyle w:val="FontStyle66"/>
          <w:rFonts w:ascii="Tahoma" w:hAnsi="Tahoma" w:cs="Tahoma"/>
          <w:sz w:val="18"/>
          <w:szCs w:val="18"/>
          <w:lang w:val="es-CO" w:eastAsia="es-ES_tradnl"/>
        </w:rPr>
        <w:t xml:space="preserve">REF: </w:t>
      </w:r>
      <w:r w:rsidR="00F565EF" w:rsidRPr="00A45ECE">
        <w:rPr>
          <w:rFonts w:ascii="Tahoma" w:hAnsi="Tahoma" w:cs="Tahoma"/>
          <w:b/>
          <w:spacing w:val="-3"/>
          <w:sz w:val="18"/>
          <w:szCs w:val="18"/>
          <w:lang w:val="es-CO"/>
        </w:rPr>
        <w:t xml:space="preserve">CONVOCATORIA PÚBLICA No. </w:t>
      </w:r>
      <w:r w:rsidR="000477F3" w:rsidRPr="00A45ECE">
        <w:rPr>
          <w:rFonts w:ascii="Tahoma" w:hAnsi="Tahoma" w:cs="Tahoma"/>
          <w:b/>
          <w:spacing w:val="-3"/>
          <w:sz w:val="18"/>
          <w:szCs w:val="18"/>
          <w:lang w:val="es-CO"/>
        </w:rPr>
        <w:t>012 DE 2025</w:t>
      </w:r>
    </w:p>
    <w:p w14:paraId="4666613C" w14:textId="77777777" w:rsidR="00DC7D9C" w:rsidRPr="00A45ECE" w:rsidRDefault="00DC7D9C" w:rsidP="0050411A">
      <w:pPr>
        <w:pStyle w:val="Style48"/>
        <w:widowControl/>
        <w:spacing w:line="240" w:lineRule="auto"/>
        <w:ind w:left="-709"/>
        <w:rPr>
          <w:rFonts w:ascii="Tahoma" w:hAnsi="Tahoma" w:cs="Tahoma"/>
          <w:sz w:val="18"/>
          <w:szCs w:val="18"/>
          <w:lang w:val="es-CO"/>
        </w:rPr>
      </w:pPr>
    </w:p>
    <w:p w14:paraId="533CCD1F" w14:textId="3CA57CC9" w:rsidR="00536A35" w:rsidRPr="00A45ECE" w:rsidRDefault="00DC7D9C" w:rsidP="00536A35">
      <w:pPr>
        <w:pStyle w:val="Style48"/>
        <w:widowControl/>
        <w:tabs>
          <w:tab w:val="left" w:leader="underscore" w:pos="2429"/>
          <w:tab w:val="left" w:leader="underscore" w:pos="7291"/>
        </w:tabs>
        <w:spacing w:line="240" w:lineRule="auto"/>
        <w:ind w:left="-709"/>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El suscrito (</w:t>
      </w:r>
      <w:r w:rsidRPr="00A45ECE">
        <w:rPr>
          <w:rStyle w:val="FontStyle66"/>
          <w:rFonts w:ascii="Tahoma" w:hAnsi="Tahoma" w:cs="Tahoma"/>
          <w:i/>
          <w:sz w:val="18"/>
          <w:szCs w:val="18"/>
          <w:lang w:val="es-CO" w:eastAsia="es-ES_tradnl"/>
        </w:rPr>
        <w:t>diligenciar</w:t>
      </w:r>
      <w:r w:rsidRPr="00A45ECE">
        <w:rPr>
          <w:rStyle w:val="FontStyle66"/>
          <w:rFonts w:ascii="Tahoma" w:hAnsi="Tahoma" w:cs="Tahoma"/>
          <w:sz w:val="18"/>
          <w:szCs w:val="18"/>
          <w:lang w:val="es-CO" w:eastAsia="es-ES_tradnl"/>
        </w:rPr>
        <w:t>), obrando en nombre y representación de (</w:t>
      </w:r>
      <w:r w:rsidRPr="00A45ECE">
        <w:rPr>
          <w:rStyle w:val="FontStyle66"/>
          <w:rFonts w:ascii="Tahoma" w:hAnsi="Tahoma" w:cs="Tahoma"/>
          <w:i/>
          <w:sz w:val="18"/>
          <w:szCs w:val="18"/>
          <w:lang w:val="es-CO" w:eastAsia="es-ES_tradnl"/>
        </w:rPr>
        <w:t>diligenciar</w:t>
      </w:r>
      <w:r w:rsidRPr="00A45ECE">
        <w:rPr>
          <w:rStyle w:val="FontStyle66"/>
          <w:rFonts w:ascii="Tahoma" w:hAnsi="Tahoma" w:cs="Tahoma"/>
          <w:sz w:val="18"/>
          <w:szCs w:val="18"/>
          <w:lang w:val="es-CO" w:eastAsia="es-ES_tradnl"/>
        </w:rPr>
        <w:t xml:space="preserve">),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bienes relacionados en el numeral </w:t>
      </w:r>
      <w:r w:rsidR="00C35936" w:rsidRPr="00A45ECE">
        <w:rPr>
          <w:rStyle w:val="FontStyle66"/>
          <w:rFonts w:ascii="Tahoma" w:hAnsi="Tahoma" w:cs="Tahoma"/>
          <w:sz w:val="18"/>
          <w:szCs w:val="18"/>
          <w:lang w:val="es-CO" w:eastAsia="es-ES_tradnl"/>
        </w:rPr>
        <w:t>1.33.14</w:t>
      </w:r>
      <w:r w:rsidR="00216216" w:rsidRPr="00A45ECE">
        <w:rPr>
          <w:rStyle w:val="FontStyle66"/>
          <w:rFonts w:ascii="Tahoma" w:hAnsi="Tahoma" w:cs="Tahoma"/>
          <w:sz w:val="18"/>
          <w:szCs w:val="18"/>
          <w:lang w:val="es-CO" w:eastAsia="es-ES_tradnl"/>
        </w:rPr>
        <w:t xml:space="preserve"> </w:t>
      </w:r>
      <w:r w:rsidRPr="00A45ECE">
        <w:rPr>
          <w:rStyle w:val="FontStyle66"/>
          <w:rFonts w:ascii="Tahoma" w:hAnsi="Tahoma" w:cs="Tahoma"/>
          <w:sz w:val="18"/>
          <w:szCs w:val="18"/>
          <w:lang w:val="es-CO" w:eastAsia="es-ES_tradnl"/>
        </w:rPr>
        <w:t>del Pliego de Condiciones y conforme a las condiciones y cantidades, previstos para tal efecto</w:t>
      </w:r>
      <w:r w:rsidR="00C35936" w:rsidRPr="00A45ECE">
        <w:rPr>
          <w:rStyle w:val="FontStyle66"/>
          <w:rFonts w:ascii="Tahoma" w:hAnsi="Tahoma" w:cs="Tahoma"/>
          <w:sz w:val="18"/>
          <w:szCs w:val="18"/>
          <w:lang w:val="es-CO" w:eastAsia="es-ES_tradnl"/>
        </w:rPr>
        <w:t>, precio que se discrimina así:</w:t>
      </w:r>
    </w:p>
    <w:p w14:paraId="493B0DB0" w14:textId="77777777" w:rsidR="00C836CF" w:rsidRDefault="00C836CF" w:rsidP="00536A35">
      <w:pPr>
        <w:pStyle w:val="Style48"/>
        <w:widowControl/>
        <w:tabs>
          <w:tab w:val="left" w:leader="underscore" w:pos="2429"/>
          <w:tab w:val="left" w:leader="underscore" w:pos="7291"/>
        </w:tabs>
        <w:spacing w:line="240" w:lineRule="auto"/>
        <w:ind w:left="-709"/>
        <w:rPr>
          <w:rStyle w:val="FontStyle66"/>
          <w:rFonts w:ascii="Tahoma" w:hAnsi="Tahoma" w:cs="Tahoma"/>
          <w:sz w:val="20"/>
          <w:szCs w:val="20"/>
          <w:lang w:val="es-CO" w:eastAsia="es-ES_tradnl"/>
        </w:rPr>
      </w:pPr>
    </w:p>
    <w:p w14:paraId="5E1E644F" w14:textId="77777777" w:rsidR="00FF1552" w:rsidRDefault="00FF1552" w:rsidP="0050411A">
      <w:pPr>
        <w:ind w:left="-567"/>
        <w:jc w:val="both"/>
        <w:rPr>
          <w:rFonts w:ascii="Tahoma" w:hAnsi="Tahoma" w:cs="Tahoma"/>
          <w:bCs/>
          <w:sz w:val="18"/>
          <w:szCs w:val="18"/>
          <w:lang w:val="es-CO"/>
        </w:rPr>
      </w:pPr>
    </w:p>
    <w:tbl>
      <w:tblPr>
        <w:tblStyle w:val="TableGrid"/>
        <w:tblpPr w:leftFromText="141" w:rightFromText="141" w:vertAnchor="text" w:tblpX="-714" w:tblpY="1"/>
        <w:tblOverlap w:val="never"/>
        <w:tblW w:w="10655" w:type="dxa"/>
        <w:tblInd w:w="0" w:type="dxa"/>
        <w:tblCellMar>
          <w:top w:w="15" w:type="dxa"/>
          <w:left w:w="19" w:type="dxa"/>
          <w:right w:w="42" w:type="dxa"/>
        </w:tblCellMar>
        <w:tblLook w:val="04A0" w:firstRow="1" w:lastRow="0" w:firstColumn="1" w:lastColumn="0" w:noHBand="0" w:noVBand="1"/>
      </w:tblPr>
      <w:tblGrid>
        <w:gridCol w:w="574"/>
        <w:gridCol w:w="2540"/>
        <w:gridCol w:w="5386"/>
        <w:gridCol w:w="2155"/>
      </w:tblGrid>
      <w:tr w:rsidR="00FF1552" w:rsidRPr="00FF1552" w14:paraId="06C6C9DC" w14:textId="77777777" w:rsidTr="0086569B">
        <w:trPr>
          <w:tblHeader/>
        </w:trPr>
        <w:tc>
          <w:tcPr>
            <w:tcW w:w="5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5FE8F1" w14:textId="073CF7CC" w:rsidR="00FF1552" w:rsidRPr="00FF1552" w:rsidRDefault="00AB6D9C" w:rsidP="0086569B">
            <w:pPr>
              <w:ind w:right="13"/>
              <w:jc w:val="center"/>
              <w:rPr>
                <w:rFonts w:ascii="Tahoma" w:eastAsia="Arial" w:hAnsi="Tahoma" w:cs="Tahoma"/>
                <w:b/>
                <w:sz w:val="18"/>
                <w:szCs w:val="18"/>
              </w:rPr>
            </w:pPr>
            <w:r w:rsidRPr="00FF1552">
              <w:rPr>
                <w:rFonts w:ascii="Tahoma" w:eastAsia="Arial" w:hAnsi="Tahoma" w:cs="Tahoma"/>
                <w:b/>
                <w:sz w:val="18"/>
                <w:szCs w:val="18"/>
              </w:rPr>
              <w:t>ÍTEM</w:t>
            </w:r>
          </w:p>
        </w:tc>
        <w:tc>
          <w:tcPr>
            <w:tcW w:w="2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78659B" w14:textId="5D0C2AE1" w:rsidR="00FF1552" w:rsidRPr="00FF1552" w:rsidRDefault="0086569B" w:rsidP="0086569B">
            <w:pPr>
              <w:ind w:right="14"/>
              <w:jc w:val="center"/>
              <w:rPr>
                <w:rFonts w:ascii="Tahoma" w:hAnsi="Tahoma" w:cs="Tahoma"/>
                <w:sz w:val="18"/>
                <w:szCs w:val="18"/>
              </w:rPr>
            </w:pPr>
            <w:r>
              <w:rPr>
                <w:rFonts w:ascii="Tahoma" w:eastAsia="Arial" w:hAnsi="Tahoma" w:cs="Tahoma"/>
                <w:b/>
                <w:sz w:val="18"/>
                <w:szCs w:val="18"/>
              </w:rPr>
              <w:t>NOMBRE</w:t>
            </w:r>
          </w:p>
        </w:tc>
        <w:tc>
          <w:tcPr>
            <w:tcW w:w="53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DEAF1F" w14:textId="37F85B76" w:rsidR="00FF1552" w:rsidRPr="00FF1552" w:rsidRDefault="0086569B" w:rsidP="0086569B">
            <w:pPr>
              <w:ind w:right="14"/>
              <w:jc w:val="center"/>
              <w:rPr>
                <w:rFonts w:ascii="Tahoma" w:eastAsia="Arial" w:hAnsi="Tahoma" w:cs="Tahoma"/>
                <w:b/>
                <w:sz w:val="18"/>
                <w:szCs w:val="18"/>
              </w:rPr>
            </w:pPr>
            <w:r>
              <w:rPr>
                <w:rFonts w:ascii="Tahoma" w:eastAsia="Arial" w:hAnsi="Tahoma" w:cs="Tahoma"/>
                <w:b/>
                <w:sz w:val="18"/>
                <w:szCs w:val="18"/>
              </w:rPr>
              <w:t>ESPECIFICACION</w:t>
            </w:r>
          </w:p>
        </w:tc>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F0FA80" w14:textId="151DE74C" w:rsidR="00FF1552" w:rsidRPr="00FF1552" w:rsidRDefault="00AB6D9C" w:rsidP="0086569B">
            <w:pPr>
              <w:ind w:right="14"/>
              <w:jc w:val="center"/>
              <w:rPr>
                <w:rFonts w:ascii="Tahoma" w:eastAsia="Arial" w:hAnsi="Tahoma" w:cs="Tahoma"/>
                <w:b/>
                <w:sz w:val="18"/>
                <w:szCs w:val="18"/>
              </w:rPr>
            </w:pPr>
            <w:r w:rsidRPr="00FF1552">
              <w:rPr>
                <w:rFonts w:ascii="Tahoma" w:eastAsia="Arial" w:hAnsi="Tahoma" w:cs="Tahoma"/>
                <w:b/>
                <w:sz w:val="18"/>
                <w:szCs w:val="18"/>
              </w:rPr>
              <w:t>TOTAL</w:t>
            </w:r>
          </w:p>
        </w:tc>
      </w:tr>
      <w:tr w:rsidR="00FF1552" w:rsidRPr="00FF1552" w14:paraId="5EA85488" w14:textId="77777777" w:rsidTr="0086569B">
        <w:tc>
          <w:tcPr>
            <w:tcW w:w="574" w:type="dxa"/>
            <w:tcBorders>
              <w:top w:val="single" w:sz="4" w:space="0" w:color="000000"/>
              <w:left w:val="single" w:sz="4" w:space="0" w:color="000000"/>
              <w:bottom w:val="single" w:sz="4" w:space="0" w:color="000000"/>
              <w:right w:val="single" w:sz="4" w:space="0" w:color="000000"/>
            </w:tcBorders>
            <w:vAlign w:val="center"/>
          </w:tcPr>
          <w:p w14:paraId="133AA9BB" w14:textId="77777777" w:rsidR="00FF1552" w:rsidRPr="00FF1552" w:rsidRDefault="00FF1552" w:rsidP="0086569B">
            <w:pPr>
              <w:jc w:val="center"/>
              <w:rPr>
                <w:rFonts w:ascii="Tahoma" w:eastAsia="Arial" w:hAnsi="Tahoma" w:cs="Tahoma"/>
                <w:sz w:val="18"/>
                <w:szCs w:val="18"/>
              </w:rPr>
            </w:pPr>
            <w:r w:rsidRPr="00FF1552">
              <w:rPr>
                <w:rFonts w:ascii="Tahoma" w:eastAsia="Arial" w:hAnsi="Tahoma" w:cs="Tahoma"/>
                <w:sz w:val="18"/>
                <w:szCs w:val="18"/>
              </w:rPr>
              <w:t>1</w:t>
            </w:r>
          </w:p>
        </w:tc>
        <w:tc>
          <w:tcPr>
            <w:tcW w:w="2540" w:type="dxa"/>
            <w:tcBorders>
              <w:top w:val="single" w:sz="4" w:space="0" w:color="000000"/>
              <w:left w:val="single" w:sz="4" w:space="0" w:color="000000"/>
              <w:bottom w:val="single" w:sz="4" w:space="0" w:color="000000"/>
              <w:right w:val="single" w:sz="4" w:space="0" w:color="000000"/>
            </w:tcBorders>
            <w:vAlign w:val="center"/>
          </w:tcPr>
          <w:p w14:paraId="4C8E363C" w14:textId="77777777" w:rsidR="00FF1552" w:rsidRPr="00FF1552" w:rsidRDefault="00FF1552" w:rsidP="0086569B">
            <w:pPr>
              <w:rPr>
                <w:rFonts w:ascii="Tahoma" w:eastAsia="Arial" w:hAnsi="Tahoma" w:cs="Tahoma"/>
                <w:sz w:val="18"/>
                <w:szCs w:val="18"/>
              </w:rPr>
            </w:pPr>
            <w:r w:rsidRPr="00FF1552">
              <w:rPr>
                <w:rFonts w:ascii="Tahoma" w:eastAsia="Arial" w:hAnsi="Tahoma" w:cs="Tahoma"/>
                <w:sz w:val="18"/>
                <w:szCs w:val="18"/>
              </w:rPr>
              <w:t>Crecimiento de la capacidad</w:t>
            </w:r>
          </w:p>
          <w:p w14:paraId="16AC7B8D" w14:textId="70C031DE" w:rsidR="00FF1552" w:rsidRPr="00FF1552" w:rsidRDefault="00FF1552" w:rsidP="0086569B">
            <w:pPr>
              <w:pStyle w:val="Prrafodelista"/>
              <w:suppressAutoHyphens w:val="0"/>
              <w:spacing w:after="0"/>
              <w:ind w:left="252"/>
              <w:contextualSpacing/>
              <w:rPr>
                <w:rFonts w:ascii="Tahoma" w:eastAsia="Arial" w:hAnsi="Tahoma" w:cs="Tahoma"/>
                <w:sz w:val="18"/>
                <w:szCs w:val="18"/>
                <w:lang w:val="es-CO" w:eastAsia="es-CO"/>
              </w:rPr>
            </w:pPr>
          </w:p>
        </w:tc>
        <w:tc>
          <w:tcPr>
            <w:tcW w:w="5386" w:type="dxa"/>
            <w:tcBorders>
              <w:top w:val="single" w:sz="4" w:space="0" w:color="000000"/>
              <w:left w:val="single" w:sz="4" w:space="0" w:color="000000"/>
              <w:bottom w:val="single" w:sz="4" w:space="0" w:color="000000"/>
              <w:right w:val="single" w:sz="4" w:space="0" w:color="000000"/>
            </w:tcBorders>
          </w:tcPr>
          <w:p w14:paraId="17D5E198" w14:textId="77777777" w:rsidR="0086569B" w:rsidRPr="0086569B" w:rsidRDefault="0086569B" w:rsidP="0086569B">
            <w:pPr>
              <w:pStyle w:val="Prrafodelista"/>
              <w:numPr>
                <w:ilvl w:val="4"/>
                <w:numId w:val="87"/>
              </w:numPr>
              <w:suppressAutoHyphens w:val="0"/>
              <w:spacing w:after="0"/>
              <w:ind w:left="252" w:hanging="142"/>
              <w:contextualSpacing/>
              <w:rPr>
                <w:rFonts w:ascii="Tahoma" w:eastAsia="Arial" w:hAnsi="Tahoma" w:cs="Tahoma"/>
                <w:sz w:val="18"/>
                <w:szCs w:val="18"/>
                <w:lang w:val="es-CO"/>
              </w:rPr>
            </w:pPr>
            <w:r w:rsidRPr="00FF1552">
              <w:rPr>
                <w:rFonts w:ascii="Tahoma" w:eastAsia="Arial" w:hAnsi="Tahoma" w:cs="Tahoma"/>
                <w:sz w:val="18"/>
                <w:szCs w:val="18"/>
                <w:lang w:val="es-MX" w:eastAsia="es-CO"/>
              </w:rPr>
              <w:t>Capacidad. Mínimo 74 TB Raw</w:t>
            </w:r>
          </w:p>
          <w:p w14:paraId="720C7C21" w14:textId="76A7A0EF" w:rsidR="00FF1552" w:rsidRPr="0086569B" w:rsidRDefault="0086569B" w:rsidP="0086569B">
            <w:pPr>
              <w:pStyle w:val="Prrafodelista"/>
              <w:numPr>
                <w:ilvl w:val="4"/>
                <w:numId w:val="87"/>
              </w:numPr>
              <w:suppressAutoHyphens w:val="0"/>
              <w:spacing w:after="0"/>
              <w:ind w:left="252" w:hanging="142"/>
              <w:contextualSpacing/>
              <w:rPr>
                <w:rFonts w:ascii="Tahoma" w:eastAsia="Arial" w:hAnsi="Tahoma" w:cs="Tahoma"/>
                <w:sz w:val="18"/>
                <w:szCs w:val="18"/>
                <w:lang w:val="es-CO"/>
              </w:rPr>
            </w:pPr>
            <w:r w:rsidRPr="0086569B">
              <w:rPr>
                <w:rFonts w:ascii="Tahoma" w:eastAsia="Arial" w:hAnsi="Tahoma" w:cs="Tahoma"/>
                <w:sz w:val="18"/>
                <w:szCs w:val="18"/>
                <w:lang w:val="es-MX" w:eastAsia="es-CO"/>
              </w:rPr>
              <w:t xml:space="preserve">Numero de discos. Los requeridos para garantizar mínimo 74 TB Raw, en discos ALL-Flash tipo </w:t>
            </w:r>
            <w:proofErr w:type="spellStart"/>
            <w:r w:rsidRPr="0086569B">
              <w:rPr>
                <w:rFonts w:ascii="Tahoma" w:eastAsia="Arial" w:hAnsi="Tahoma" w:cs="Tahoma"/>
                <w:sz w:val="18"/>
                <w:szCs w:val="18"/>
                <w:lang w:val="es-MX" w:eastAsia="es-CO"/>
              </w:rPr>
              <w:t>NVMe</w:t>
            </w:r>
            <w:proofErr w:type="spellEnd"/>
          </w:p>
        </w:tc>
        <w:tc>
          <w:tcPr>
            <w:tcW w:w="2155" w:type="dxa"/>
            <w:tcBorders>
              <w:top w:val="single" w:sz="4" w:space="0" w:color="000000"/>
              <w:left w:val="single" w:sz="4" w:space="0" w:color="000000"/>
              <w:bottom w:val="single" w:sz="4" w:space="0" w:color="000000"/>
              <w:right w:val="single" w:sz="4" w:space="0" w:color="000000"/>
            </w:tcBorders>
          </w:tcPr>
          <w:p w14:paraId="6402E8C2" w14:textId="77777777" w:rsidR="00FF1552" w:rsidRPr="00FF1552" w:rsidRDefault="00FF1552" w:rsidP="0086569B">
            <w:pPr>
              <w:rPr>
                <w:rFonts w:ascii="Tahoma" w:eastAsia="Arial" w:hAnsi="Tahoma" w:cs="Tahoma"/>
                <w:sz w:val="18"/>
                <w:szCs w:val="18"/>
              </w:rPr>
            </w:pPr>
          </w:p>
        </w:tc>
      </w:tr>
      <w:tr w:rsidR="00FF1552" w:rsidRPr="00FF1552" w14:paraId="4256CEDB" w14:textId="77777777" w:rsidTr="0086569B">
        <w:tc>
          <w:tcPr>
            <w:tcW w:w="574" w:type="dxa"/>
            <w:tcBorders>
              <w:top w:val="single" w:sz="4" w:space="0" w:color="000000"/>
              <w:left w:val="single" w:sz="4" w:space="0" w:color="000000"/>
              <w:bottom w:val="single" w:sz="4" w:space="0" w:color="000000"/>
              <w:right w:val="single" w:sz="4" w:space="0" w:color="000000"/>
            </w:tcBorders>
            <w:vAlign w:val="center"/>
          </w:tcPr>
          <w:p w14:paraId="7ABFE17C" w14:textId="77777777" w:rsidR="00FF1552" w:rsidRPr="00FF1552" w:rsidRDefault="00FF1552" w:rsidP="0086569B">
            <w:pPr>
              <w:jc w:val="center"/>
              <w:rPr>
                <w:rFonts w:ascii="Tahoma" w:eastAsia="Arial" w:hAnsi="Tahoma" w:cs="Tahoma"/>
                <w:sz w:val="18"/>
                <w:szCs w:val="18"/>
              </w:rPr>
            </w:pPr>
            <w:r w:rsidRPr="00FF1552">
              <w:rPr>
                <w:rFonts w:ascii="Tahoma" w:eastAsia="Arial" w:hAnsi="Tahoma" w:cs="Tahoma"/>
                <w:sz w:val="18"/>
                <w:szCs w:val="18"/>
              </w:rPr>
              <w:t>2</w:t>
            </w:r>
          </w:p>
        </w:tc>
        <w:tc>
          <w:tcPr>
            <w:tcW w:w="2540" w:type="dxa"/>
            <w:tcBorders>
              <w:top w:val="single" w:sz="4" w:space="0" w:color="000000"/>
              <w:left w:val="single" w:sz="4" w:space="0" w:color="000000"/>
              <w:bottom w:val="single" w:sz="4" w:space="0" w:color="000000"/>
              <w:right w:val="single" w:sz="4" w:space="0" w:color="000000"/>
            </w:tcBorders>
            <w:vAlign w:val="center"/>
          </w:tcPr>
          <w:p w14:paraId="2E3A4A75" w14:textId="77777777" w:rsidR="00FF1552" w:rsidRPr="00FF1552" w:rsidRDefault="00FF1552" w:rsidP="0086569B">
            <w:pPr>
              <w:ind w:right="-7"/>
              <w:rPr>
                <w:rFonts w:ascii="Tahoma" w:eastAsia="Arial" w:hAnsi="Tahoma" w:cs="Tahoma"/>
                <w:sz w:val="18"/>
                <w:szCs w:val="18"/>
              </w:rPr>
            </w:pPr>
            <w:r w:rsidRPr="00FF1552">
              <w:rPr>
                <w:rFonts w:ascii="Tahoma" w:eastAsia="Arial" w:hAnsi="Tahoma" w:cs="Tahoma"/>
                <w:sz w:val="18"/>
                <w:szCs w:val="18"/>
              </w:rPr>
              <w:t>Garantía de la solución</w:t>
            </w:r>
          </w:p>
          <w:p w14:paraId="01803C5F" w14:textId="6CF8B56C" w:rsidR="00FF1552" w:rsidRPr="00FF1552" w:rsidRDefault="00FF1552" w:rsidP="0086569B">
            <w:pPr>
              <w:pStyle w:val="Prrafodelista"/>
              <w:suppressAutoHyphens w:val="0"/>
              <w:spacing w:after="0"/>
              <w:ind w:left="252" w:right="-7"/>
              <w:contextualSpacing/>
              <w:rPr>
                <w:rFonts w:ascii="Tahoma" w:eastAsia="Arial" w:hAnsi="Tahoma" w:cs="Tahoma"/>
                <w:sz w:val="18"/>
                <w:szCs w:val="18"/>
                <w:lang w:val="es-CO" w:eastAsia="es-CO"/>
              </w:rPr>
            </w:pPr>
          </w:p>
        </w:tc>
        <w:tc>
          <w:tcPr>
            <w:tcW w:w="5386" w:type="dxa"/>
            <w:tcBorders>
              <w:top w:val="single" w:sz="4" w:space="0" w:color="000000"/>
              <w:left w:val="single" w:sz="4" w:space="0" w:color="000000"/>
              <w:bottom w:val="single" w:sz="4" w:space="0" w:color="000000"/>
              <w:right w:val="single" w:sz="4" w:space="0" w:color="000000"/>
            </w:tcBorders>
          </w:tcPr>
          <w:p w14:paraId="0817959D" w14:textId="77777777" w:rsidR="0086569B" w:rsidRDefault="0086569B" w:rsidP="0086569B">
            <w:pPr>
              <w:pStyle w:val="Prrafodelista"/>
              <w:numPr>
                <w:ilvl w:val="4"/>
                <w:numId w:val="87"/>
              </w:numPr>
              <w:suppressAutoHyphens w:val="0"/>
              <w:spacing w:after="0"/>
              <w:ind w:left="252" w:right="-7" w:hanging="142"/>
              <w:contextualSpacing/>
              <w:rPr>
                <w:rFonts w:ascii="Tahoma" w:eastAsia="Arial" w:hAnsi="Tahoma" w:cs="Tahoma"/>
                <w:sz w:val="18"/>
                <w:szCs w:val="18"/>
              </w:rPr>
            </w:pPr>
            <w:r w:rsidRPr="00FF1552">
              <w:rPr>
                <w:rFonts w:ascii="Tahoma" w:eastAsia="Arial" w:hAnsi="Tahoma" w:cs="Tahoma"/>
                <w:sz w:val="18"/>
                <w:szCs w:val="18"/>
              </w:rPr>
              <w:t>Los discos a adquirir</w:t>
            </w:r>
            <w:r w:rsidRPr="00FF1552">
              <w:rPr>
                <w:rFonts w:ascii="Tahoma" w:eastAsia="Arial" w:hAnsi="Tahoma" w:cs="Tahoma"/>
                <w:sz w:val="18"/>
                <w:szCs w:val="18"/>
                <w:lang w:val="es-CO" w:eastAsia="es-CO"/>
              </w:rPr>
              <w:t xml:space="preserve"> debe</w:t>
            </w:r>
            <w:r w:rsidRPr="00FF1552">
              <w:rPr>
                <w:rFonts w:ascii="Tahoma" w:eastAsia="Arial" w:hAnsi="Tahoma" w:cs="Tahoma"/>
                <w:sz w:val="18"/>
                <w:szCs w:val="18"/>
              </w:rPr>
              <w:t>n</w:t>
            </w:r>
            <w:r w:rsidRPr="00FF1552">
              <w:rPr>
                <w:rFonts w:ascii="Tahoma" w:eastAsia="Arial" w:hAnsi="Tahoma" w:cs="Tahoma"/>
                <w:sz w:val="18"/>
                <w:szCs w:val="18"/>
                <w:lang w:val="es-CO" w:eastAsia="es-CO"/>
              </w:rPr>
              <w:t xml:space="preserve"> contar con un (1) año de garantía</w:t>
            </w:r>
            <w:r w:rsidRPr="00FF1552">
              <w:rPr>
                <w:rFonts w:ascii="Tahoma" w:eastAsia="Arial" w:hAnsi="Tahoma" w:cs="Tahoma"/>
                <w:sz w:val="18"/>
                <w:szCs w:val="18"/>
              </w:rPr>
              <w:t>.</w:t>
            </w:r>
          </w:p>
          <w:p w14:paraId="2F98ABA8" w14:textId="15F8E28A" w:rsidR="00FF1552" w:rsidRPr="0086569B" w:rsidRDefault="0086569B" w:rsidP="0086569B">
            <w:pPr>
              <w:pStyle w:val="Prrafodelista"/>
              <w:numPr>
                <w:ilvl w:val="4"/>
                <w:numId w:val="87"/>
              </w:numPr>
              <w:suppressAutoHyphens w:val="0"/>
              <w:spacing w:after="0"/>
              <w:ind w:left="252" w:right="-7" w:hanging="142"/>
              <w:contextualSpacing/>
              <w:rPr>
                <w:rFonts w:ascii="Tahoma" w:eastAsia="Arial" w:hAnsi="Tahoma" w:cs="Tahoma"/>
                <w:sz w:val="18"/>
                <w:szCs w:val="18"/>
              </w:rPr>
            </w:pPr>
            <w:r w:rsidRPr="0086569B">
              <w:rPr>
                <w:rFonts w:ascii="Tahoma" w:eastAsia="Arial" w:hAnsi="Tahoma" w:cs="Tahoma"/>
                <w:sz w:val="18"/>
                <w:szCs w:val="18"/>
                <w:lang w:val="es-CO" w:eastAsia="es-CO"/>
              </w:rPr>
              <w:t xml:space="preserve">Se deberá gestionar ante fábrica la renovación de la garantía completa que cubra el equipo PureStorage C50R4 </w:t>
            </w:r>
            <w:r w:rsidRPr="0086569B">
              <w:rPr>
                <w:rFonts w:ascii="Tahoma" w:eastAsia="Arial" w:hAnsi="Tahoma" w:cs="Tahoma"/>
                <w:sz w:val="18"/>
                <w:szCs w:val="18"/>
              </w:rPr>
              <w:t>por un periodo de un (1) año.</w:t>
            </w:r>
          </w:p>
        </w:tc>
        <w:tc>
          <w:tcPr>
            <w:tcW w:w="2155" w:type="dxa"/>
            <w:tcBorders>
              <w:top w:val="single" w:sz="4" w:space="0" w:color="000000"/>
              <w:left w:val="single" w:sz="4" w:space="0" w:color="000000"/>
              <w:bottom w:val="single" w:sz="4" w:space="0" w:color="000000"/>
              <w:right w:val="single" w:sz="4" w:space="0" w:color="000000"/>
            </w:tcBorders>
          </w:tcPr>
          <w:p w14:paraId="0EFE06C8" w14:textId="77777777" w:rsidR="00FF1552" w:rsidRPr="00FF1552" w:rsidRDefault="00FF1552" w:rsidP="0086569B">
            <w:pPr>
              <w:rPr>
                <w:rFonts w:ascii="Tahoma" w:eastAsia="Arial" w:hAnsi="Tahoma" w:cs="Tahoma"/>
                <w:sz w:val="18"/>
                <w:szCs w:val="18"/>
              </w:rPr>
            </w:pPr>
          </w:p>
        </w:tc>
      </w:tr>
      <w:tr w:rsidR="00FF1552" w:rsidRPr="00FF1552" w14:paraId="167645D1" w14:textId="77777777" w:rsidTr="0086569B">
        <w:tc>
          <w:tcPr>
            <w:tcW w:w="574" w:type="dxa"/>
            <w:tcBorders>
              <w:top w:val="single" w:sz="4" w:space="0" w:color="000000"/>
              <w:left w:val="single" w:sz="4" w:space="0" w:color="000000"/>
              <w:bottom w:val="single" w:sz="4" w:space="0" w:color="000000"/>
              <w:right w:val="single" w:sz="4" w:space="0" w:color="000000"/>
            </w:tcBorders>
            <w:vAlign w:val="center"/>
          </w:tcPr>
          <w:p w14:paraId="174A7F7D" w14:textId="77777777" w:rsidR="00FF1552" w:rsidRPr="00FF1552" w:rsidRDefault="00FF1552" w:rsidP="0086569B">
            <w:pPr>
              <w:jc w:val="center"/>
              <w:rPr>
                <w:rFonts w:ascii="Tahoma" w:eastAsia="Arial" w:hAnsi="Tahoma" w:cs="Tahoma"/>
                <w:sz w:val="18"/>
                <w:szCs w:val="18"/>
              </w:rPr>
            </w:pPr>
            <w:r w:rsidRPr="00FF1552">
              <w:rPr>
                <w:rFonts w:ascii="Tahoma" w:eastAsia="Arial" w:hAnsi="Tahoma" w:cs="Tahoma"/>
                <w:sz w:val="18"/>
                <w:szCs w:val="18"/>
              </w:rPr>
              <w:t>3</w:t>
            </w:r>
          </w:p>
        </w:tc>
        <w:tc>
          <w:tcPr>
            <w:tcW w:w="2540" w:type="dxa"/>
            <w:tcBorders>
              <w:top w:val="single" w:sz="4" w:space="0" w:color="000000"/>
              <w:left w:val="single" w:sz="4" w:space="0" w:color="000000"/>
              <w:bottom w:val="single" w:sz="4" w:space="0" w:color="000000"/>
              <w:right w:val="single" w:sz="4" w:space="0" w:color="000000"/>
            </w:tcBorders>
            <w:vAlign w:val="center"/>
          </w:tcPr>
          <w:p w14:paraId="2009AAFD" w14:textId="77777777" w:rsidR="00FF1552" w:rsidRPr="00FF1552" w:rsidRDefault="00FF1552" w:rsidP="0086569B">
            <w:pPr>
              <w:rPr>
                <w:rFonts w:ascii="Tahoma" w:eastAsia="Arial" w:hAnsi="Tahoma" w:cs="Tahoma"/>
                <w:sz w:val="18"/>
                <w:szCs w:val="18"/>
              </w:rPr>
            </w:pPr>
            <w:r w:rsidRPr="00FF1552">
              <w:rPr>
                <w:rFonts w:ascii="Tahoma" w:eastAsia="Arial" w:hAnsi="Tahoma" w:cs="Tahoma"/>
                <w:sz w:val="18"/>
                <w:szCs w:val="18"/>
              </w:rPr>
              <w:t>Soporte y mantenimientos</w:t>
            </w:r>
          </w:p>
          <w:p w14:paraId="238E407A" w14:textId="0BBFEA1A" w:rsidR="00FF1552" w:rsidRPr="00FF1552" w:rsidRDefault="00FF1552" w:rsidP="0086569B">
            <w:pPr>
              <w:pStyle w:val="Prrafodelista"/>
              <w:suppressAutoHyphens w:val="0"/>
              <w:spacing w:after="0"/>
              <w:ind w:left="252" w:right="-7"/>
              <w:contextualSpacing/>
              <w:rPr>
                <w:rFonts w:ascii="Tahoma" w:eastAsia="Arial" w:hAnsi="Tahoma" w:cs="Tahoma"/>
                <w:sz w:val="18"/>
                <w:szCs w:val="18"/>
                <w:lang w:val="es-CO" w:eastAsia="es-CO"/>
              </w:rPr>
            </w:pPr>
          </w:p>
        </w:tc>
        <w:tc>
          <w:tcPr>
            <w:tcW w:w="5386" w:type="dxa"/>
            <w:tcBorders>
              <w:top w:val="single" w:sz="4" w:space="0" w:color="000000"/>
              <w:left w:val="single" w:sz="4" w:space="0" w:color="000000"/>
              <w:bottom w:val="single" w:sz="4" w:space="0" w:color="000000"/>
              <w:right w:val="single" w:sz="4" w:space="0" w:color="000000"/>
            </w:tcBorders>
          </w:tcPr>
          <w:p w14:paraId="1DD2EFE8" w14:textId="77777777" w:rsidR="0086569B" w:rsidRPr="0086569B" w:rsidRDefault="0086569B" w:rsidP="0086569B">
            <w:pPr>
              <w:pStyle w:val="Prrafodelista"/>
              <w:numPr>
                <w:ilvl w:val="4"/>
                <w:numId w:val="87"/>
              </w:numPr>
              <w:suppressAutoHyphens w:val="0"/>
              <w:spacing w:after="0"/>
              <w:ind w:left="252" w:right="-7" w:hanging="142"/>
              <w:contextualSpacing/>
              <w:rPr>
                <w:rFonts w:ascii="Tahoma" w:eastAsia="Arial" w:hAnsi="Tahoma" w:cs="Tahoma"/>
                <w:sz w:val="18"/>
                <w:szCs w:val="18"/>
              </w:rPr>
            </w:pPr>
            <w:r w:rsidRPr="00FF1552">
              <w:rPr>
                <w:rFonts w:ascii="Tahoma" w:eastAsia="Arial" w:hAnsi="Tahoma" w:cs="Tahoma"/>
                <w:sz w:val="18"/>
                <w:szCs w:val="18"/>
              </w:rPr>
              <w:t xml:space="preserve">Renovar los servicios soporte de la solución de almacenamiento PureStorage modelo C50R4, incluyendo todos los componentes actuales y los nuevos discos a adquirir, por un periodo de un (1) año. El </w:t>
            </w:r>
            <w:r w:rsidRPr="00FF1552">
              <w:rPr>
                <w:rFonts w:ascii="Tahoma" w:eastAsia="Arial" w:hAnsi="Tahoma" w:cs="Tahoma"/>
                <w:sz w:val="18"/>
                <w:szCs w:val="18"/>
                <w:lang w:val="es-CO" w:eastAsia="es-CO"/>
              </w:rPr>
              <w:t>soporte del fabricante</w:t>
            </w:r>
            <w:r w:rsidRPr="00FF1552">
              <w:rPr>
                <w:rFonts w:ascii="Tahoma" w:eastAsia="Arial" w:hAnsi="Tahoma" w:cs="Tahoma"/>
                <w:sz w:val="18"/>
                <w:szCs w:val="18"/>
              </w:rPr>
              <w:t xml:space="preserve"> deberá ser</w:t>
            </w:r>
            <w:r w:rsidRPr="00FF1552">
              <w:rPr>
                <w:rFonts w:ascii="Tahoma" w:eastAsia="Arial" w:hAnsi="Tahoma" w:cs="Tahoma"/>
                <w:sz w:val="18"/>
                <w:szCs w:val="18"/>
                <w:lang w:val="es-CO" w:eastAsia="es-CO"/>
              </w:rPr>
              <w:t xml:space="preserve"> en modalidad 7X24x365.</w:t>
            </w:r>
          </w:p>
          <w:p w14:paraId="234C60F6" w14:textId="7A836552" w:rsidR="00FF1552" w:rsidRPr="0086569B" w:rsidRDefault="0086569B" w:rsidP="0086569B">
            <w:pPr>
              <w:pStyle w:val="Prrafodelista"/>
              <w:numPr>
                <w:ilvl w:val="4"/>
                <w:numId w:val="87"/>
              </w:numPr>
              <w:suppressAutoHyphens w:val="0"/>
              <w:spacing w:after="0"/>
              <w:ind w:left="252" w:right="-7" w:hanging="142"/>
              <w:contextualSpacing/>
              <w:rPr>
                <w:rFonts w:ascii="Tahoma" w:eastAsia="Arial" w:hAnsi="Tahoma" w:cs="Tahoma"/>
                <w:sz w:val="18"/>
                <w:szCs w:val="18"/>
              </w:rPr>
            </w:pPr>
            <w:r w:rsidRPr="0086569B">
              <w:rPr>
                <w:rFonts w:ascii="Tahoma" w:eastAsia="Arial" w:hAnsi="Tahoma" w:cs="Tahoma"/>
                <w:sz w:val="18"/>
                <w:szCs w:val="18"/>
              </w:rPr>
              <w:t>Prestación del servicio de mantenimiento preventivo y correctivo (a demanda) de la solución de almacenamiento, incluyendo el suministro de las partes necesarias para la reparación o reemplazo de componentes defectuosos.</w:t>
            </w:r>
          </w:p>
        </w:tc>
        <w:tc>
          <w:tcPr>
            <w:tcW w:w="2155" w:type="dxa"/>
            <w:tcBorders>
              <w:top w:val="single" w:sz="4" w:space="0" w:color="000000"/>
              <w:left w:val="single" w:sz="4" w:space="0" w:color="000000"/>
              <w:bottom w:val="single" w:sz="4" w:space="0" w:color="000000"/>
              <w:right w:val="single" w:sz="4" w:space="0" w:color="000000"/>
            </w:tcBorders>
          </w:tcPr>
          <w:p w14:paraId="443092A3" w14:textId="77777777" w:rsidR="00FF1552" w:rsidRPr="00FF1552" w:rsidRDefault="00FF1552" w:rsidP="0086569B">
            <w:pPr>
              <w:rPr>
                <w:rFonts w:ascii="Tahoma" w:eastAsia="Arial" w:hAnsi="Tahoma" w:cs="Tahoma"/>
                <w:sz w:val="18"/>
                <w:szCs w:val="18"/>
              </w:rPr>
            </w:pPr>
          </w:p>
        </w:tc>
      </w:tr>
      <w:tr w:rsidR="00FF1552" w:rsidRPr="00FF1552" w14:paraId="3DA2C276" w14:textId="77777777" w:rsidTr="0086569B">
        <w:tc>
          <w:tcPr>
            <w:tcW w:w="850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612B28" w14:textId="77777777" w:rsidR="00FF1552" w:rsidRPr="00FF1552" w:rsidRDefault="00FF1552" w:rsidP="0086569B">
            <w:pPr>
              <w:jc w:val="right"/>
              <w:rPr>
                <w:rFonts w:ascii="Tahoma" w:eastAsia="Arial" w:hAnsi="Tahoma" w:cs="Tahoma"/>
                <w:b/>
                <w:bCs/>
                <w:sz w:val="18"/>
                <w:szCs w:val="18"/>
              </w:rPr>
            </w:pPr>
            <w:r w:rsidRPr="00FF1552">
              <w:rPr>
                <w:rFonts w:ascii="Tahoma" w:eastAsia="Arial" w:hAnsi="Tahoma" w:cs="Tahoma"/>
                <w:b/>
                <w:bCs/>
                <w:sz w:val="18"/>
                <w:szCs w:val="18"/>
              </w:rPr>
              <w:t>Valor</w:t>
            </w:r>
          </w:p>
        </w:tc>
        <w:tc>
          <w:tcPr>
            <w:tcW w:w="2155" w:type="dxa"/>
            <w:tcBorders>
              <w:top w:val="single" w:sz="4" w:space="0" w:color="000000"/>
              <w:left w:val="single" w:sz="4" w:space="0" w:color="000000"/>
              <w:bottom w:val="single" w:sz="4" w:space="0" w:color="000000"/>
              <w:right w:val="single" w:sz="4" w:space="0" w:color="000000"/>
            </w:tcBorders>
          </w:tcPr>
          <w:p w14:paraId="74C17B43" w14:textId="77777777" w:rsidR="00FF1552" w:rsidRPr="00FF1552" w:rsidRDefault="00FF1552" w:rsidP="0086569B">
            <w:pPr>
              <w:keepNext/>
              <w:rPr>
                <w:rFonts w:ascii="Tahoma" w:eastAsia="Arial" w:hAnsi="Tahoma" w:cs="Tahoma"/>
                <w:sz w:val="18"/>
                <w:szCs w:val="18"/>
              </w:rPr>
            </w:pPr>
          </w:p>
        </w:tc>
      </w:tr>
      <w:tr w:rsidR="00FF1552" w:rsidRPr="00FF1552" w14:paraId="01E68F3B" w14:textId="77777777" w:rsidTr="0086569B">
        <w:tc>
          <w:tcPr>
            <w:tcW w:w="850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0AEBEE" w14:textId="77777777" w:rsidR="00FF1552" w:rsidRPr="00FF1552" w:rsidRDefault="00FF1552" w:rsidP="0086569B">
            <w:pPr>
              <w:jc w:val="right"/>
              <w:rPr>
                <w:rFonts w:ascii="Tahoma" w:eastAsia="Arial" w:hAnsi="Tahoma" w:cs="Tahoma"/>
                <w:b/>
                <w:bCs/>
                <w:sz w:val="18"/>
                <w:szCs w:val="18"/>
              </w:rPr>
            </w:pPr>
            <w:r w:rsidRPr="00FF1552">
              <w:rPr>
                <w:rFonts w:ascii="Tahoma" w:eastAsia="Arial" w:hAnsi="Tahoma" w:cs="Tahoma"/>
                <w:b/>
                <w:bCs/>
                <w:sz w:val="18"/>
                <w:szCs w:val="18"/>
              </w:rPr>
              <w:t>IVA</w:t>
            </w:r>
          </w:p>
        </w:tc>
        <w:tc>
          <w:tcPr>
            <w:tcW w:w="2155" w:type="dxa"/>
            <w:tcBorders>
              <w:top w:val="single" w:sz="4" w:space="0" w:color="000000"/>
              <w:left w:val="single" w:sz="4" w:space="0" w:color="000000"/>
              <w:bottom w:val="single" w:sz="4" w:space="0" w:color="000000"/>
              <w:right w:val="single" w:sz="4" w:space="0" w:color="000000"/>
            </w:tcBorders>
          </w:tcPr>
          <w:p w14:paraId="4609D2BE" w14:textId="77777777" w:rsidR="00FF1552" w:rsidRPr="00FF1552" w:rsidRDefault="00FF1552" w:rsidP="0086569B">
            <w:pPr>
              <w:keepNext/>
              <w:rPr>
                <w:rFonts w:ascii="Tahoma" w:eastAsia="Arial" w:hAnsi="Tahoma" w:cs="Tahoma"/>
                <w:sz w:val="18"/>
                <w:szCs w:val="18"/>
              </w:rPr>
            </w:pPr>
          </w:p>
        </w:tc>
      </w:tr>
      <w:tr w:rsidR="00FF1552" w:rsidRPr="00FF1552" w14:paraId="58210601" w14:textId="77777777" w:rsidTr="0086569B">
        <w:tc>
          <w:tcPr>
            <w:tcW w:w="850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117380" w14:textId="77777777" w:rsidR="00FF1552" w:rsidRPr="00FF1552" w:rsidRDefault="00FF1552" w:rsidP="0086569B">
            <w:pPr>
              <w:jc w:val="right"/>
              <w:rPr>
                <w:rFonts w:ascii="Tahoma" w:eastAsia="Arial" w:hAnsi="Tahoma" w:cs="Tahoma"/>
                <w:b/>
                <w:bCs/>
                <w:sz w:val="18"/>
                <w:szCs w:val="18"/>
              </w:rPr>
            </w:pPr>
            <w:r w:rsidRPr="00FF1552">
              <w:rPr>
                <w:rFonts w:ascii="Tahoma" w:eastAsia="Arial" w:hAnsi="Tahoma" w:cs="Tahoma"/>
                <w:b/>
                <w:bCs/>
                <w:sz w:val="18"/>
                <w:szCs w:val="18"/>
              </w:rPr>
              <w:t>Valor total</w:t>
            </w:r>
          </w:p>
        </w:tc>
        <w:tc>
          <w:tcPr>
            <w:tcW w:w="2155" w:type="dxa"/>
            <w:tcBorders>
              <w:top w:val="single" w:sz="4" w:space="0" w:color="000000"/>
              <w:left w:val="single" w:sz="4" w:space="0" w:color="000000"/>
              <w:bottom w:val="single" w:sz="4" w:space="0" w:color="000000"/>
              <w:right w:val="single" w:sz="4" w:space="0" w:color="000000"/>
            </w:tcBorders>
          </w:tcPr>
          <w:p w14:paraId="0988974C" w14:textId="77777777" w:rsidR="00FF1552" w:rsidRPr="00FF1552" w:rsidRDefault="00FF1552" w:rsidP="0086569B">
            <w:pPr>
              <w:keepNext/>
              <w:rPr>
                <w:rFonts w:ascii="Tahoma" w:eastAsia="Arial" w:hAnsi="Tahoma" w:cs="Tahoma"/>
                <w:sz w:val="18"/>
                <w:szCs w:val="18"/>
              </w:rPr>
            </w:pPr>
          </w:p>
        </w:tc>
      </w:tr>
    </w:tbl>
    <w:p w14:paraId="1070E238" w14:textId="77777777" w:rsidR="00FF1552" w:rsidRDefault="00FF1552" w:rsidP="0050411A">
      <w:pPr>
        <w:ind w:left="-567"/>
        <w:jc w:val="both"/>
        <w:rPr>
          <w:rFonts w:ascii="Tahoma" w:hAnsi="Tahoma" w:cs="Tahoma"/>
          <w:bCs/>
          <w:sz w:val="18"/>
          <w:szCs w:val="18"/>
          <w:lang w:val="es-CO"/>
        </w:rPr>
      </w:pPr>
    </w:p>
    <w:p w14:paraId="7D54731B" w14:textId="16EEB18E" w:rsidR="00DF176A" w:rsidRPr="00A45ECE" w:rsidRDefault="00DF176A" w:rsidP="0050411A">
      <w:pPr>
        <w:ind w:left="-567"/>
        <w:jc w:val="both"/>
        <w:rPr>
          <w:rFonts w:ascii="Tahoma" w:hAnsi="Tahoma" w:cs="Tahoma"/>
          <w:bCs/>
          <w:sz w:val="18"/>
          <w:szCs w:val="18"/>
          <w:lang w:val="es-CO"/>
        </w:rPr>
      </w:pPr>
      <w:r w:rsidRPr="00A45ECE">
        <w:rPr>
          <w:rFonts w:ascii="Tahoma" w:hAnsi="Tahoma" w:cs="Tahoma"/>
          <w:bCs/>
          <w:sz w:val="18"/>
          <w:szCs w:val="18"/>
          <w:lang w:val="es-CO"/>
        </w:rPr>
        <w:t>Antes de diligenciar este anexo tenga en cuenta que:</w:t>
      </w:r>
    </w:p>
    <w:p w14:paraId="2BD0C91F" w14:textId="77777777" w:rsidR="00DF176A" w:rsidRPr="00A45ECE" w:rsidRDefault="00DF176A" w:rsidP="0050411A">
      <w:pPr>
        <w:ind w:left="-567"/>
        <w:jc w:val="both"/>
        <w:rPr>
          <w:rFonts w:ascii="Tahoma" w:hAnsi="Tahoma" w:cs="Tahoma"/>
          <w:bCs/>
          <w:sz w:val="18"/>
          <w:szCs w:val="18"/>
          <w:lang w:val="es-CO"/>
        </w:rPr>
      </w:pPr>
    </w:p>
    <w:p w14:paraId="0A84B789" w14:textId="14D78406" w:rsidR="00DF176A" w:rsidRPr="00A45ECE" w:rsidRDefault="00AA2B6B" w:rsidP="0050411A">
      <w:pPr>
        <w:ind w:left="-567"/>
        <w:jc w:val="both"/>
        <w:rPr>
          <w:rFonts w:ascii="Tahoma" w:hAnsi="Tahoma" w:cs="Tahoma"/>
          <w:sz w:val="18"/>
          <w:szCs w:val="18"/>
          <w:lang w:val="es-CO"/>
        </w:rPr>
      </w:pPr>
      <w:r w:rsidRPr="00A45ECE">
        <w:rPr>
          <w:rFonts w:ascii="Tahoma" w:hAnsi="Tahoma" w:cs="Tahoma"/>
          <w:b/>
          <w:bCs/>
          <w:iCs/>
          <w:sz w:val="18"/>
          <w:szCs w:val="18"/>
          <w:lang w:val="es-CO"/>
        </w:rPr>
        <w:t>Nota 1</w:t>
      </w:r>
      <w:r w:rsidR="00DF176A" w:rsidRPr="00A45ECE">
        <w:rPr>
          <w:rFonts w:ascii="Tahoma" w:hAnsi="Tahoma" w:cs="Tahoma"/>
          <w:b/>
          <w:bCs/>
          <w:iCs/>
          <w:sz w:val="18"/>
          <w:szCs w:val="18"/>
          <w:lang w:val="es-CO"/>
        </w:rPr>
        <w:t>:</w:t>
      </w:r>
      <w:r w:rsidR="00DF176A" w:rsidRPr="00A45ECE">
        <w:rPr>
          <w:rFonts w:ascii="Tahoma" w:hAnsi="Tahoma" w:cs="Tahoma"/>
          <w:sz w:val="18"/>
          <w:szCs w:val="18"/>
          <w:lang w:val="es-CO"/>
        </w:rPr>
        <w:t xml:space="preserve"> </w:t>
      </w:r>
      <w:r w:rsidR="00DF176A" w:rsidRPr="00A45ECE">
        <w:rPr>
          <w:rFonts w:ascii="Tahoma" w:hAnsi="Tahoma" w:cs="Tahoma"/>
          <w:bCs/>
          <w:iCs/>
          <w:sz w:val="18"/>
          <w:szCs w:val="18"/>
          <w:lang w:val="es-CO"/>
        </w:rPr>
        <w:t>Al momento de diligenciar la propuesta comercial, no deje de cotizar ningún ítem. Si usted no cotiza algún elemento la propuesta será rechazada. Recuerde, la propuesta se evaluará económicamente sobre el valor total incluido IVA.</w:t>
      </w:r>
    </w:p>
    <w:p w14:paraId="76B18478" w14:textId="77777777" w:rsidR="009165BE" w:rsidRPr="00A45ECE" w:rsidRDefault="009165BE" w:rsidP="0050411A">
      <w:pPr>
        <w:ind w:left="-567"/>
        <w:jc w:val="both"/>
        <w:rPr>
          <w:rFonts w:ascii="Tahoma" w:hAnsi="Tahoma" w:cs="Tahoma"/>
          <w:b/>
          <w:bCs/>
          <w:iCs/>
          <w:sz w:val="18"/>
          <w:szCs w:val="18"/>
          <w:lang w:val="es-CO"/>
        </w:rPr>
      </w:pPr>
    </w:p>
    <w:p w14:paraId="2081C1C9" w14:textId="7BE76242" w:rsidR="00DF176A" w:rsidRPr="00A45ECE" w:rsidRDefault="00AA2B6B" w:rsidP="0050411A">
      <w:pPr>
        <w:ind w:left="-567"/>
        <w:jc w:val="both"/>
        <w:rPr>
          <w:rFonts w:ascii="Tahoma" w:hAnsi="Tahoma" w:cs="Tahoma"/>
          <w:sz w:val="18"/>
          <w:szCs w:val="18"/>
          <w:lang w:val="es-CO"/>
        </w:rPr>
      </w:pPr>
      <w:r w:rsidRPr="00A45ECE">
        <w:rPr>
          <w:rFonts w:ascii="Tahoma" w:hAnsi="Tahoma" w:cs="Tahoma"/>
          <w:b/>
          <w:bCs/>
          <w:iCs/>
          <w:sz w:val="18"/>
          <w:szCs w:val="18"/>
          <w:lang w:val="es-CO"/>
        </w:rPr>
        <w:t>Nota 2</w:t>
      </w:r>
      <w:r w:rsidR="00DF176A" w:rsidRPr="00A45ECE">
        <w:rPr>
          <w:rFonts w:ascii="Tahoma" w:hAnsi="Tahoma" w:cs="Tahoma"/>
          <w:b/>
          <w:sz w:val="18"/>
          <w:szCs w:val="18"/>
          <w:lang w:val="es-CO"/>
        </w:rPr>
        <w:t>:</w:t>
      </w:r>
      <w:r w:rsidR="00DF176A" w:rsidRPr="00A45ECE">
        <w:rPr>
          <w:rFonts w:ascii="Tahoma" w:hAnsi="Tahoma" w:cs="Tahoma"/>
          <w:sz w:val="18"/>
          <w:szCs w:val="18"/>
          <w:lang w:val="es-CO"/>
        </w:rPr>
        <w:t xml:space="preserve"> Estarán a cargo del proponente todos los costos asociados a la preparación, elaboración y presentación de la propuesta. Por lo tanto, la UNIVERSIDAD DISTRITAL no reconocerá ningún reembolso por este concepto.</w:t>
      </w:r>
    </w:p>
    <w:p w14:paraId="4AC833C1" w14:textId="77777777" w:rsidR="009165BE" w:rsidRPr="00A45ECE" w:rsidRDefault="009165BE" w:rsidP="0050411A">
      <w:pPr>
        <w:ind w:left="-567"/>
        <w:jc w:val="both"/>
        <w:rPr>
          <w:rFonts w:ascii="Tahoma" w:hAnsi="Tahoma" w:cs="Tahoma"/>
          <w:b/>
          <w:sz w:val="18"/>
          <w:szCs w:val="18"/>
          <w:lang w:val="es-CO"/>
        </w:rPr>
      </w:pPr>
    </w:p>
    <w:p w14:paraId="2CF40CA5" w14:textId="1333F199" w:rsidR="00DF176A" w:rsidRPr="00A45ECE" w:rsidRDefault="00AA2B6B" w:rsidP="0050411A">
      <w:pPr>
        <w:ind w:left="-567"/>
        <w:jc w:val="both"/>
        <w:rPr>
          <w:rFonts w:ascii="Tahoma" w:hAnsi="Tahoma" w:cs="Tahoma"/>
          <w:sz w:val="18"/>
          <w:szCs w:val="18"/>
          <w:lang w:val="es-CO"/>
        </w:rPr>
      </w:pPr>
      <w:r w:rsidRPr="00A45ECE">
        <w:rPr>
          <w:rFonts w:ascii="Tahoma" w:hAnsi="Tahoma" w:cs="Tahoma"/>
          <w:b/>
          <w:sz w:val="18"/>
          <w:szCs w:val="18"/>
          <w:lang w:val="es-CO"/>
        </w:rPr>
        <w:t>Nota 3</w:t>
      </w:r>
      <w:r w:rsidR="00DF176A" w:rsidRPr="00A45ECE">
        <w:rPr>
          <w:rFonts w:ascii="Tahoma" w:hAnsi="Tahoma" w:cs="Tahoma"/>
          <w:b/>
          <w:sz w:val="18"/>
          <w:szCs w:val="18"/>
          <w:lang w:val="es-CO"/>
        </w:rPr>
        <w:t>:</w:t>
      </w:r>
      <w:r w:rsidR="00DF176A" w:rsidRPr="00A45ECE">
        <w:rPr>
          <w:rFonts w:ascii="Tahoma" w:hAnsi="Tahoma" w:cs="Tahoma"/>
          <w:sz w:val="18"/>
          <w:szCs w:val="18"/>
          <w:lang w:val="es-CO"/>
        </w:rPr>
        <w:t xml:space="preserve"> Debe ser diligenciado en su totalidad, debe ser clara y precisa en sus referencias y/o números de partes ya que hace parte de la evaluación técnica y económica, por tal razón no se tendrán en cuenta propuestas que tengan faltantes en esta información, que modifiquen dicha información, que entre en contradicción con lo requerido por la Universidad o que no permita la evaluación objetiva de la misma. Para todos los casos, si un ítem corresponde a costo cero (0) se debe indicar de manera explícita diligenciando la celda correspondiente.</w:t>
      </w:r>
    </w:p>
    <w:p w14:paraId="3C1A3958" w14:textId="77777777" w:rsidR="009165BE" w:rsidRPr="00A45ECE" w:rsidRDefault="009165BE" w:rsidP="0050411A">
      <w:pPr>
        <w:ind w:left="-567"/>
        <w:jc w:val="both"/>
        <w:rPr>
          <w:rFonts w:ascii="Tahoma" w:hAnsi="Tahoma" w:cs="Tahoma"/>
          <w:b/>
          <w:sz w:val="18"/>
          <w:szCs w:val="18"/>
          <w:lang w:val="es-CO"/>
        </w:rPr>
      </w:pPr>
    </w:p>
    <w:p w14:paraId="2995DA81" w14:textId="7D763D4A" w:rsidR="00DF176A" w:rsidRPr="00A45ECE" w:rsidRDefault="00AA2B6B" w:rsidP="0050411A">
      <w:pPr>
        <w:ind w:left="-567"/>
        <w:jc w:val="both"/>
        <w:rPr>
          <w:rFonts w:ascii="Tahoma" w:hAnsi="Tahoma" w:cs="Tahoma"/>
          <w:b/>
          <w:sz w:val="18"/>
          <w:szCs w:val="18"/>
          <w:lang w:val="es-CO"/>
        </w:rPr>
      </w:pPr>
      <w:r w:rsidRPr="00A45ECE">
        <w:rPr>
          <w:rFonts w:ascii="Tahoma" w:hAnsi="Tahoma" w:cs="Tahoma"/>
          <w:b/>
          <w:sz w:val="18"/>
          <w:szCs w:val="18"/>
          <w:lang w:val="es-CO"/>
        </w:rPr>
        <w:t>Nota 4</w:t>
      </w:r>
      <w:r w:rsidR="00DF176A" w:rsidRPr="00A45ECE">
        <w:rPr>
          <w:rFonts w:ascii="Tahoma" w:hAnsi="Tahoma" w:cs="Tahoma"/>
          <w:b/>
          <w:sz w:val="18"/>
          <w:szCs w:val="18"/>
          <w:lang w:val="es-CO"/>
        </w:rPr>
        <w:t>: LA OFERTA TOTAL DEBE REALIZARSE EN PESOS COLOMBIANOS</w:t>
      </w:r>
    </w:p>
    <w:p w14:paraId="616CC1DB" w14:textId="77777777" w:rsidR="009165BE" w:rsidRPr="00A45ECE" w:rsidRDefault="009165BE" w:rsidP="009165BE">
      <w:pPr>
        <w:ind w:left="-567"/>
        <w:jc w:val="both"/>
        <w:rPr>
          <w:rFonts w:ascii="Tahoma" w:hAnsi="Tahoma" w:cs="Tahoma"/>
          <w:b/>
          <w:bCs/>
          <w:sz w:val="18"/>
          <w:szCs w:val="18"/>
          <w:lang w:val="es-CO"/>
        </w:rPr>
      </w:pPr>
    </w:p>
    <w:p w14:paraId="672155C8" w14:textId="5516A961" w:rsidR="009165BE" w:rsidRPr="00A45ECE" w:rsidRDefault="00AA2B6B" w:rsidP="009165BE">
      <w:pPr>
        <w:ind w:left="-567"/>
        <w:jc w:val="both"/>
        <w:rPr>
          <w:rFonts w:ascii="Tahoma" w:hAnsi="Tahoma" w:cs="Tahoma"/>
          <w:sz w:val="18"/>
          <w:szCs w:val="18"/>
          <w:lang w:val="es-CO"/>
        </w:rPr>
      </w:pPr>
      <w:r w:rsidRPr="00A45ECE">
        <w:rPr>
          <w:rFonts w:ascii="Tahoma" w:hAnsi="Tahoma" w:cs="Tahoma"/>
          <w:b/>
          <w:bCs/>
          <w:sz w:val="18"/>
          <w:szCs w:val="18"/>
          <w:lang w:val="es-CO"/>
        </w:rPr>
        <w:lastRenderedPageBreak/>
        <w:t>Nota 5</w:t>
      </w:r>
      <w:r w:rsidR="00DF176A" w:rsidRPr="00A45ECE">
        <w:rPr>
          <w:rFonts w:ascii="Tahoma" w:hAnsi="Tahoma" w:cs="Tahoma"/>
          <w:b/>
          <w:bCs/>
          <w:sz w:val="18"/>
          <w:szCs w:val="18"/>
          <w:lang w:val="es-CO"/>
        </w:rPr>
        <w:t xml:space="preserve">: </w:t>
      </w:r>
      <w:r w:rsidR="00DF176A" w:rsidRPr="00A45ECE">
        <w:rPr>
          <w:rFonts w:ascii="Tahoma" w:hAnsi="Tahoma" w:cs="Tahoma"/>
          <w:sz w:val="18"/>
          <w:szCs w:val="18"/>
          <w:lang w:val="es-CO"/>
        </w:rPr>
        <w:t>Si el proponente no discrimina el impuesto al valor agregado (IVA) y el bien causa dicho impuesto, la universidad lo considerara incluido en el valor total de la propuesta y así lo aceptara el proponente.</w:t>
      </w:r>
    </w:p>
    <w:p w14:paraId="0E0C13A8" w14:textId="77777777" w:rsidR="009165BE" w:rsidRPr="00A45ECE" w:rsidRDefault="009165BE" w:rsidP="009165BE">
      <w:pPr>
        <w:ind w:left="-567"/>
        <w:jc w:val="both"/>
        <w:rPr>
          <w:rFonts w:ascii="Tahoma" w:hAnsi="Tahoma" w:cs="Tahoma"/>
          <w:b/>
          <w:sz w:val="18"/>
          <w:szCs w:val="18"/>
          <w:lang w:val="es-CO"/>
        </w:rPr>
      </w:pPr>
    </w:p>
    <w:p w14:paraId="3A6C3F5E" w14:textId="1CF31173" w:rsidR="009165BE" w:rsidRPr="00A45ECE" w:rsidRDefault="009165BE" w:rsidP="009165BE">
      <w:pPr>
        <w:ind w:left="-567"/>
        <w:jc w:val="both"/>
        <w:rPr>
          <w:rFonts w:ascii="Tahoma" w:hAnsi="Tahoma" w:cs="Tahoma"/>
          <w:sz w:val="18"/>
          <w:szCs w:val="18"/>
          <w:lang w:val="es-CO"/>
        </w:rPr>
      </w:pPr>
      <w:r w:rsidRPr="00A45ECE">
        <w:rPr>
          <w:rFonts w:ascii="Tahoma" w:hAnsi="Tahoma" w:cs="Tahoma"/>
          <w:b/>
          <w:sz w:val="18"/>
          <w:szCs w:val="18"/>
          <w:lang w:val="es-CO"/>
        </w:rPr>
        <w:t xml:space="preserve">Nota 6: </w:t>
      </w:r>
      <w:r w:rsidRPr="00A45ECE">
        <w:rPr>
          <w:rFonts w:ascii="Tahoma" w:hAnsi="Tahoma" w:cs="Tahoma"/>
          <w:sz w:val="18"/>
          <w:szCs w:val="18"/>
          <w:lang w:val="es-CO"/>
        </w:rPr>
        <w:t>La Propuesta económica no podrá superar los montos establecidos</w:t>
      </w:r>
      <w:r w:rsidR="00A330A3" w:rsidRPr="00A45ECE">
        <w:rPr>
          <w:rFonts w:ascii="Tahoma" w:hAnsi="Tahoma" w:cs="Tahoma"/>
          <w:sz w:val="18"/>
          <w:szCs w:val="18"/>
          <w:lang w:val="es-CO"/>
        </w:rPr>
        <w:t xml:space="preserve"> ítems según el numeral</w:t>
      </w:r>
      <w:r w:rsidR="0039682B" w:rsidRPr="00A45ECE">
        <w:rPr>
          <w:rFonts w:ascii="Tahoma" w:hAnsi="Tahoma" w:cs="Tahoma"/>
          <w:sz w:val="18"/>
          <w:szCs w:val="18"/>
          <w:lang w:val="es-CO"/>
        </w:rPr>
        <w:t xml:space="preserve"> 1.9 PRESUPUESTO OFICIAL</w:t>
      </w:r>
    </w:p>
    <w:p w14:paraId="313D7053" w14:textId="77777777" w:rsidR="009165BE" w:rsidRPr="00A45ECE" w:rsidRDefault="009165BE" w:rsidP="0050411A">
      <w:pPr>
        <w:ind w:left="-567"/>
        <w:jc w:val="both"/>
        <w:rPr>
          <w:rFonts w:ascii="Tahoma" w:hAnsi="Tahoma" w:cs="Tahoma"/>
          <w:sz w:val="18"/>
          <w:szCs w:val="18"/>
          <w:lang w:val="es-CO"/>
        </w:rPr>
      </w:pPr>
    </w:p>
    <w:p w14:paraId="229E30FF" w14:textId="77777777" w:rsidR="00DF176A" w:rsidRPr="00A45ECE" w:rsidRDefault="00DF176A" w:rsidP="0050411A">
      <w:pPr>
        <w:ind w:left="-567"/>
        <w:jc w:val="both"/>
        <w:rPr>
          <w:rFonts w:ascii="Tahoma" w:hAnsi="Tahoma" w:cs="Tahoma"/>
          <w:sz w:val="18"/>
          <w:szCs w:val="18"/>
          <w:lang w:val="es-CO"/>
        </w:rPr>
      </w:pPr>
    </w:p>
    <w:p w14:paraId="29CA7C0F" w14:textId="77777777" w:rsidR="00DF176A" w:rsidRPr="00A45ECE" w:rsidRDefault="00DF176A" w:rsidP="0050411A">
      <w:pPr>
        <w:ind w:left="-567"/>
        <w:jc w:val="both"/>
        <w:rPr>
          <w:rFonts w:ascii="Tahoma" w:hAnsi="Tahoma" w:cs="Tahoma"/>
          <w:sz w:val="18"/>
          <w:szCs w:val="18"/>
          <w:lang w:val="es-CO"/>
        </w:rPr>
      </w:pPr>
      <w:r w:rsidRPr="00A45ECE">
        <w:rPr>
          <w:rFonts w:ascii="Tahoma" w:hAnsi="Tahoma" w:cs="Tahoma"/>
          <w:sz w:val="18"/>
          <w:szCs w:val="18"/>
          <w:lang w:val="es-CO"/>
        </w:rPr>
        <w:t>Atentamente,</w:t>
      </w:r>
    </w:p>
    <w:p w14:paraId="5806019F" w14:textId="77777777" w:rsidR="00DF176A" w:rsidRPr="00A45ECE" w:rsidRDefault="00DF176A" w:rsidP="0050411A">
      <w:pPr>
        <w:ind w:left="-567"/>
        <w:jc w:val="both"/>
        <w:rPr>
          <w:rFonts w:ascii="Tahoma" w:hAnsi="Tahoma" w:cs="Tahoma"/>
          <w:sz w:val="18"/>
          <w:szCs w:val="18"/>
          <w:lang w:val="es-CO"/>
        </w:rPr>
      </w:pPr>
    </w:p>
    <w:p w14:paraId="7979171C" w14:textId="77777777" w:rsidR="00DF176A" w:rsidRPr="00A45ECE" w:rsidRDefault="00DF176A" w:rsidP="0050411A">
      <w:pPr>
        <w:ind w:left="-567"/>
        <w:jc w:val="both"/>
        <w:rPr>
          <w:rFonts w:ascii="Tahoma" w:hAnsi="Tahoma" w:cs="Tahoma"/>
          <w:sz w:val="18"/>
          <w:szCs w:val="18"/>
          <w:lang w:val="es-CO"/>
        </w:rPr>
      </w:pPr>
      <w:r w:rsidRPr="00A45ECE">
        <w:rPr>
          <w:rFonts w:ascii="Tahoma" w:hAnsi="Tahoma" w:cs="Tahoma"/>
          <w:sz w:val="18"/>
          <w:szCs w:val="18"/>
          <w:lang w:val="es-CO"/>
        </w:rPr>
        <w:t>Nombre o Razón Social del Proponente: ____________________________</w:t>
      </w:r>
    </w:p>
    <w:p w14:paraId="35789205" w14:textId="77777777" w:rsidR="00DF176A" w:rsidRPr="00A45ECE" w:rsidRDefault="00DF176A" w:rsidP="0050411A">
      <w:pPr>
        <w:ind w:left="-567"/>
        <w:jc w:val="both"/>
        <w:rPr>
          <w:rFonts w:ascii="Tahoma" w:hAnsi="Tahoma" w:cs="Tahoma"/>
          <w:sz w:val="18"/>
          <w:szCs w:val="18"/>
          <w:lang w:val="es-CO"/>
        </w:rPr>
      </w:pPr>
      <w:r w:rsidRPr="00A45ECE">
        <w:rPr>
          <w:rFonts w:ascii="Tahoma" w:hAnsi="Tahoma" w:cs="Tahoma"/>
          <w:sz w:val="18"/>
          <w:szCs w:val="18"/>
          <w:lang w:val="es-CO"/>
        </w:rPr>
        <w:t>NIT: __________________________________________________________</w:t>
      </w:r>
    </w:p>
    <w:p w14:paraId="6D86A59A" w14:textId="77777777" w:rsidR="00DF176A" w:rsidRPr="00A45ECE" w:rsidRDefault="00DF176A" w:rsidP="0050411A">
      <w:pPr>
        <w:ind w:left="-567"/>
        <w:jc w:val="both"/>
        <w:rPr>
          <w:rFonts w:ascii="Tahoma" w:hAnsi="Tahoma" w:cs="Tahoma"/>
          <w:sz w:val="18"/>
          <w:szCs w:val="18"/>
          <w:lang w:val="es-CO"/>
        </w:rPr>
      </w:pPr>
      <w:r w:rsidRPr="00A45ECE">
        <w:rPr>
          <w:rFonts w:ascii="Tahoma" w:hAnsi="Tahoma" w:cs="Tahoma"/>
          <w:sz w:val="18"/>
          <w:szCs w:val="18"/>
          <w:lang w:val="es-CO"/>
        </w:rPr>
        <w:t>Nombre del Representante Legal: __________________________________</w:t>
      </w:r>
    </w:p>
    <w:p w14:paraId="618BF257" w14:textId="77777777" w:rsidR="00DF176A" w:rsidRPr="00A45ECE" w:rsidRDefault="00DF176A" w:rsidP="0050411A">
      <w:pPr>
        <w:ind w:left="-567"/>
        <w:jc w:val="both"/>
        <w:rPr>
          <w:rFonts w:ascii="Tahoma" w:hAnsi="Tahoma" w:cs="Tahoma"/>
          <w:sz w:val="18"/>
          <w:szCs w:val="18"/>
          <w:lang w:val="es-CO"/>
        </w:rPr>
      </w:pPr>
      <w:r w:rsidRPr="00A45ECE">
        <w:rPr>
          <w:rFonts w:ascii="Tahoma" w:hAnsi="Tahoma" w:cs="Tahoma"/>
          <w:sz w:val="18"/>
          <w:szCs w:val="18"/>
          <w:lang w:val="es-CO"/>
        </w:rPr>
        <w:t>C. C. No</w:t>
      </w:r>
      <w:proofErr w:type="gramStart"/>
      <w:r w:rsidRPr="00A45ECE">
        <w:rPr>
          <w:rFonts w:ascii="Tahoma" w:hAnsi="Tahoma" w:cs="Tahoma"/>
          <w:sz w:val="18"/>
          <w:szCs w:val="18"/>
          <w:lang w:val="es-CO"/>
        </w:rPr>
        <w:t>. :</w:t>
      </w:r>
      <w:proofErr w:type="gramEnd"/>
      <w:r w:rsidRPr="00A45ECE">
        <w:rPr>
          <w:rFonts w:ascii="Tahoma" w:hAnsi="Tahoma" w:cs="Tahoma"/>
          <w:sz w:val="18"/>
          <w:szCs w:val="18"/>
          <w:lang w:val="es-CO"/>
        </w:rPr>
        <w:t xml:space="preserve"> ______________________ De: _____________________________</w:t>
      </w:r>
    </w:p>
    <w:p w14:paraId="50DCD4F0" w14:textId="57CFAF94" w:rsidR="00C01BDC" w:rsidRPr="008F6DB6" w:rsidRDefault="00DF176A" w:rsidP="0050411A">
      <w:pPr>
        <w:ind w:left="-567"/>
        <w:jc w:val="both"/>
        <w:rPr>
          <w:rFonts w:ascii="Tahoma" w:hAnsi="Tahoma" w:cs="Tahoma"/>
          <w:sz w:val="20"/>
          <w:szCs w:val="20"/>
          <w:lang w:val="es-CO"/>
        </w:rPr>
      </w:pPr>
      <w:r w:rsidRPr="00A45ECE">
        <w:rPr>
          <w:rFonts w:ascii="Tahoma" w:hAnsi="Tahoma" w:cs="Tahoma"/>
          <w:sz w:val="18"/>
          <w:szCs w:val="18"/>
          <w:lang w:val="es-CO"/>
        </w:rPr>
        <w:t>FIRMA: ________________________________</w:t>
      </w:r>
    </w:p>
    <w:p w14:paraId="3135EEF6" w14:textId="77777777" w:rsidR="0039682B" w:rsidRDefault="0039682B">
      <w:pPr>
        <w:spacing w:after="160" w:line="259" w:lineRule="auto"/>
        <w:rPr>
          <w:rFonts w:ascii="Tahoma" w:hAnsi="Tahoma" w:cs="Tahoma"/>
          <w:sz w:val="20"/>
          <w:szCs w:val="20"/>
          <w:lang w:val="es-CO"/>
        </w:rPr>
      </w:pPr>
    </w:p>
    <w:p w14:paraId="558FA086" w14:textId="6F22FF55" w:rsidR="00C01BDC" w:rsidRPr="0039682B" w:rsidRDefault="00C01BDC" w:rsidP="0039682B">
      <w:pPr>
        <w:rPr>
          <w:rFonts w:ascii="Tahoma" w:hAnsi="Tahoma" w:cs="Tahoma"/>
          <w:sz w:val="20"/>
          <w:szCs w:val="20"/>
          <w:lang w:val="es-CO"/>
        </w:rPr>
      </w:pPr>
      <w:r w:rsidRPr="0039682B">
        <w:rPr>
          <w:rFonts w:ascii="Tahoma" w:hAnsi="Tahoma" w:cs="Tahoma"/>
          <w:sz w:val="20"/>
          <w:szCs w:val="20"/>
          <w:lang w:val="es-CO"/>
        </w:rPr>
        <w:br w:type="page"/>
      </w:r>
    </w:p>
    <w:p w14:paraId="4DE4A661" w14:textId="77777777" w:rsidR="00DF176A" w:rsidRPr="008F6DB6" w:rsidRDefault="00DF176A" w:rsidP="0050411A">
      <w:pPr>
        <w:ind w:left="-567"/>
        <w:jc w:val="both"/>
        <w:rPr>
          <w:rFonts w:ascii="Tahoma" w:hAnsi="Tahoma" w:cs="Tahoma"/>
          <w:sz w:val="20"/>
          <w:szCs w:val="20"/>
          <w:lang w:val="es-CO"/>
        </w:rPr>
      </w:pPr>
    </w:p>
    <w:p w14:paraId="2ACB89B2" w14:textId="6BA9C7E3" w:rsidR="00DC7D9C" w:rsidRPr="008F6DB6" w:rsidRDefault="00DC7D9C" w:rsidP="0050411A">
      <w:pPr>
        <w:pStyle w:val="1"/>
        <w:spacing w:before="0" w:after="0"/>
        <w:ind w:left="-709"/>
        <w:jc w:val="center"/>
        <w:rPr>
          <w:rFonts w:ascii="Tahoma" w:hAnsi="Tahoma" w:cs="Tahoma"/>
          <w:sz w:val="20"/>
          <w:szCs w:val="20"/>
        </w:rPr>
      </w:pPr>
      <w:r w:rsidRPr="008F6DB6">
        <w:rPr>
          <w:rFonts w:ascii="Tahoma" w:hAnsi="Tahoma" w:cs="Tahoma"/>
          <w:sz w:val="20"/>
          <w:szCs w:val="20"/>
        </w:rPr>
        <w:t>UNIVERSIDAD DISTRITAL FRANCISCO JOSÉ DE CALDAS</w:t>
      </w:r>
    </w:p>
    <w:p w14:paraId="6F87461D" w14:textId="23610A19" w:rsidR="009570EE" w:rsidRPr="008F6DB6" w:rsidRDefault="00847ADA" w:rsidP="0050411A">
      <w:pPr>
        <w:pStyle w:val="Textoindependiente"/>
        <w:spacing w:after="0"/>
        <w:jc w:val="center"/>
        <w:rPr>
          <w:rFonts w:ascii="Tahoma" w:hAnsi="Tahoma" w:cs="Tahoma"/>
          <w:b/>
          <w:spacing w:val="-3"/>
          <w:lang w:val="es-CO"/>
        </w:rPr>
      </w:pPr>
      <w:bookmarkStart w:id="29" w:name="_Toc181589548"/>
      <w:bookmarkStart w:id="30" w:name="_Toc191183405"/>
      <w:bookmarkStart w:id="31" w:name="_Toc434501766"/>
      <w:bookmarkStart w:id="32" w:name="_Toc434504142"/>
      <w:bookmarkStart w:id="33" w:name="_Toc434504304"/>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0477F3">
        <w:rPr>
          <w:rFonts w:ascii="Tahoma" w:hAnsi="Tahoma" w:cs="Tahoma"/>
          <w:b/>
          <w:spacing w:val="-3"/>
          <w:lang w:val="es-CO"/>
        </w:rPr>
        <w:t>012 DE 2025</w:t>
      </w:r>
    </w:p>
    <w:p w14:paraId="67991078" w14:textId="2E0008AD" w:rsidR="00DC7D9C" w:rsidRPr="008F6DB6" w:rsidRDefault="003E5BB4" w:rsidP="0050411A">
      <w:pPr>
        <w:pStyle w:val="Ttulo2"/>
        <w:spacing w:before="0" w:after="0" w:line="240" w:lineRule="auto"/>
        <w:jc w:val="center"/>
        <w:rPr>
          <w:rFonts w:ascii="Tahoma" w:hAnsi="Tahoma" w:cs="Tahoma"/>
          <w:sz w:val="20"/>
          <w:szCs w:val="20"/>
          <w:lang w:val="es-CO"/>
        </w:rPr>
      </w:pPr>
      <w:bookmarkStart w:id="34" w:name="_Toc212037310"/>
      <w:r w:rsidRPr="008F6DB6">
        <w:rPr>
          <w:rFonts w:ascii="Tahoma" w:hAnsi="Tahoma" w:cs="Tahoma"/>
          <w:sz w:val="20"/>
          <w:szCs w:val="20"/>
          <w:lang w:val="es-CO"/>
        </w:rPr>
        <w:t xml:space="preserve">ANEXO </w:t>
      </w:r>
      <w:r w:rsidR="00480103" w:rsidRPr="008F6DB6">
        <w:rPr>
          <w:rFonts w:ascii="Tahoma" w:hAnsi="Tahoma" w:cs="Tahoma"/>
          <w:sz w:val="20"/>
          <w:szCs w:val="20"/>
          <w:lang w:val="es-CO"/>
        </w:rPr>
        <w:t>N.º</w:t>
      </w:r>
      <w:r w:rsidRPr="008F6DB6">
        <w:rPr>
          <w:rFonts w:ascii="Tahoma" w:hAnsi="Tahoma" w:cs="Tahoma"/>
          <w:sz w:val="20"/>
          <w:szCs w:val="20"/>
          <w:lang w:val="es-CO"/>
        </w:rPr>
        <w:t xml:space="preserve"> 4</w:t>
      </w:r>
      <w:r w:rsidR="00DC7D9C" w:rsidRPr="008F6DB6">
        <w:rPr>
          <w:rFonts w:ascii="Tahoma" w:hAnsi="Tahoma" w:cs="Tahoma"/>
          <w:sz w:val="20"/>
          <w:szCs w:val="20"/>
          <w:lang w:val="es-CO"/>
        </w:rPr>
        <w:t>.</w:t>
      </w:r>
      <w:bookmarkEnd w:id="29"/>
      <w:bookmarkEnd w:id="30"/>
      <w:bookmarkEnd w:id="31"/>
      <w:bookmarkEnd w:id="32"/>
      <w:bookmarkEnd w:id="33"/>
      <w:bookmarkEnd w:id="34"/>
    </w:p>
    <w:p w14:paraId="7619BE75" w14:textId="77777777" w:rsidR="00DC7D9C" w:rsidRPr="008F6DB6" w:rsidRDefault="00DC7D9C" w:rsidP="0050411A">
      <w:pPr>
        <w:pStyle w:val="Ttulo1"/>
        <w:rPr>
          <w:rFonts w:ascii="Tahoma" w:hAnsi="Tahoma" w:cs="Tahoma"/>
          <w:sz w:val="20"/>
          <w:szCs w:val="20"/>
          <w:lang w:val="es-CO"/>
        </w:rPr>
      </w:pPr>
      <w:bookmarkStart w:id="35" w:name="_Toc181589549"/>
      <w:bookmarkStart w:id="36" w:name="_Toc191183406"/>
      <w:bookmarkStart w:id="37" w:name="_Toc434501767"/>
      <w:bookmarkStart w:id="38" w:name="_Toc434504143"/>
      <w:bookmarkStart w:id="39" w:name="_Toc434504305"/>
      <w:bookmarkStart w:id="40" w:name="_Toc212037311"/>
      <w:r w:rsidRPr="008F6DB6">
        <w:rPr>
          <w:rFonts w:ascii="Tahoma" w:hAnsi="Tahoma" w:cs="Tahoma"/>
          <w:sz w:val="20"/>
          <w:szCs w:val="20"/>
          <w:lang w:val="es-CO"/>
        </w:rPr>
        <w:t>CERTIFICACION DE PAGOS DE SEGURIDAD SOCIAL Y APORTES PARAFISCALES</w:t>
      </w:r>
      <w:bookmarkEnd w:id="35"/>
      <w:bookmarkEnd w:id="36"/>
      <w:bookmarkEnd w:id="37"/>
      <w:bookmarkEnd w:id="38"/>
      <w:bookmarkEnd w:id="39"/>
      <w:bookmarkEnd w:id="40"/>
    </w:p>
    <w:p w14:paraId="54AC79CD" w14:textId="77777777" w:rsidR="00DC7D9C" w:rsidRPr="008F6DB6" w:rsidRDefault="00DC7D9C" w:rsidP="0050411A">
      <w:pPr>
        <w:autoSpaceDE w:val="0"/>
        <w:autoSpaceDN w:val="0"/>
        <w:adjustRightInd w:val="0"/>
        <w:jc w:val="both"/>
        <w:rPr>
          <w:rFonts w:ascii="Tahoma" w:hAnsi="Tahoma" w:cs="Tahoma"/>
          <w:b/>
          <w:bCs/>
          <w:sz w:val="20"/>
          <w:szCs w:val="20"/>
          <w:lang w:val="es-CO"/>
        </w:rPr>
      </w:pPr>
    </w:p>
    <w:p w14:paraId="77C98B81" w14:textId="799AC349" w:rsidR="00DC7D9C" w:rsidRPr="008F6DB6" w:rsidRDefault="00DC7D9C" w:rsidP="0050411A">
      <w:pPr>
        <w:autoSpaceDE w:val="0"/>
        <w:autoSpaceDN w:val="0"/>
        <w:adjustRightInd w:val="0"/>
        <w:jc w:val="both"/>
        <w:rPr>
          <w:rFonts w:ascii="Tahoma" w:hAnsi="Tahoma" w:cs="Tahoma"/>
          <w:b/>
          <w:bCs/>
          <w:sz w:val="20"/>
          <w:szCs w:val="20"/>
          <w:lang w:val="es-CO"/>
        </w:rPr>
      </w:pPr>
      <w:r w:rsidRPr="008F6DB6">
        <w:rPr>
          <w:rFonts w:ascii="Tahoma" w:hAnsi="Tahoma" w:cs="Tahoma"/>
          <w:b/>
          <w:bCs/>
          <w:sz w:val="20"/>
          <w:szCs w:val="20"/>
          <w:lang w:val="es-CO"/>
        </w:rPr>
        <w:t xml:space="preserve">ARTICULO 50 </w:t>
      </w:r>
      <w:r w:rsidR="00DC28CC" w:rsidRPr="008F6DB6">
        <w:rPr>
          <w:rFonts w:ascii="Tahoma" w:hAnsi="Tahoma" w:cs="Tahoma"/>
          <w:b/>
          <w:bCs/>
          <w:sz w:val="20"/>
          <w:szCs w:val="20"/>
          <w:lang w:val="es-CO"/>
        </w:rPr>
        <w:t>LEY</w:t>
      </w:r>
      <w:r w:rsidRPr="008F6DB6">
        <w:rPr>
          <w:rFonts w:ascii="Tahoma" w:hAnsi="Tahoma" w:cs="Tahoma"/>
          <w:b/>
          <w:bCs/>
          <w:sz w:val="20"/>
          <w:szCs w:val="20"/>
          <w:lang w:val="es-CO"/>
        </w:rPr>
        <w:t xml:space="preserve"> 789 DE 2002</w:t>
      </w:r>
    </w:p>
    <w:p w14:paraId="09F9D27F" w14:textId="77777777" w:rsidR="00DC7D9C" w:rsidRPr="008F6DB6" w:rsidRDefault="00DC7D9C" w:rsidP="0050411A">
      <w:pPr>
        <w:autoSpaceDE w:val="0"/>
        <w:autoSpaceDN w:val="0"/>
        <w:adjustRightInd w:val="0"/>
        <w:jc w:val="both"/>
        <w:rPr>
          <w:rFonts w:ascii="Tahoma" w:hAnsi="Tahoma" w:cs="Tahoma"/>
          <w:b/>
          <w:bCs/>
          <w:sz w:val="20"/>
          <w:szCs w:val="20"/>
          <w:lang w:val="es-CO"/>
        </w:rPr>
      </w:pPr>
    </w:p>
    <w:p w14:paraId="500D04B6" w14:textId="6EC1B27F"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En mi condición de Revisor Fiscal de (Razón social de la compañía) identificada con </w:t>
      </w:r>
      <w:proofErr w:type="spellStart"/>
      <w:r w:rsidRPr="008F6DB6">
        <w:rPr>
          <w:rFonts w:ascii="Tahoma" w:hAnsi="Tahoma" w:cs="Tahoma"/>
          <w:sz w:val="20"/>
          <w:szCs w:val="20"/>
          <w:lang w:val="es-CO"/>
        </w:rPr>
        <w:t>Nit</w:t>
      </w:r>
      <w:proofErr w:type="spellEnd"/>
      <w:r w:rsidRPr="008F6DB6">
        <w:rPr>
          <w:rFonts w:ascii="Tahoma" w:hAnsi="Tahoma" w:cs="Tahoma"/>
          <w:sz w:val="20"/>
          <w:szCs w:val="20"/>
          <w:lang w:val="es-CO"/>
        </w:rPr>
        <w:t xml:space="preserve"> ________ debidamente inscrito en la Cámara de Comercio de ________ </w:t>
      </w:r>
      <w:proofErr w:type="spellStart"/>
      <w:r w:rsidRPr="008F6DB6">
        <w:rPr>
          <w:rFonts w:ascii="Tahoma" w:hAnsi="Tahoma" w:cs="Tahoma"/>
          <w:sz w:val="20"/>
          <w:szCs w:val="20"/>
          <w:lang w:val="es-CO"/>
        </w:rPr>
        <w:t>de</w:t>
      </w:r>
      <w:proofErr w:type="spellEnd"/>
      <w:r w:rsidRPr="008F6DB6">
        <w:rPr>
          <w:rFonts w:ascii="Tahoma" w:hAnsi="Tahoma" w:cs="Tahoma"/>
          <w:sz w:val="20"/>
          <w:szCs w:val="20"/>
          <w:lang w:val="es-CO"/>
        </w:rPr>
        <w:t xml:space="preserve"> conformidad con lo establecido para tal efecto en la </w:t>
      </w:r>
      <w:r w:rsidR="00DC28CC" w:rsidRPr="008F6DB6">
        <w:rPr>
          <w:rFonts w:ascii="Tahoma" w:hAnsi="Tahoma" w:cs="Tahoma"/>
          <w:sz w:val="20"/>
          <w:szCs w:val="20"/>
          <w:lang w:val="es-CO"/>
        </w:rPr>
        <w:t>Ley</w:t>
      </w:r>
      <w:r w:rsidRPr="008F6DB6">
        <w:rPr>
          <w:rFonts w:ascii="Tahoma" w:hAnsi="Tahoma" w:cs="Tahoma"/>
          <w:sz w:val="20"/>
          <w:szCs w:val="20"/>
          <w:lang w:val="es-CO"/>
        </w:rPr>
        <w:t xml:space="preserve">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w:t>
      </w:r>
      <w:r w:rsidR="00B623DE" w:rsidRPr="008F6DB6">
        <w:rPr>
          <w:rFonts w:ascii="Tahoma" w:hAnsi="Tahoma" w:cs="Tahoma"/>
          <w:sz w:val="20"/>
          <w:szCs w:val="20"/>
          <w:lang w:val="es-CO"/>
        </w:rPr>
        <w:t xml:space="preserve">esde el mes de </w:t>
      </w:r>
      <w:r w:rsidR="007005E5" w:rsidRPr="008F6DB6">
        <w:rPr>
          <w:rFonts w:ascii="Tahoma" w:hAnsi="Tahoma" w:cs="Tahoma"/>
          <w:sz w:val="20"/>
          <w:szCs w:val="20"/>
          <w:lang w:val="es-CO"/>
        </w:rPr>
        <w:t>marzo</w:t>
      </w:r>
      <w:r w:rsidR="00150112" w:rsidRPr="008F6DB6">
        <w:rPr>
          <w:rFonts w:ascii="Tahoma" w:hAnsi="Tahoma" w:cs="Tahoma"/>
          <w:sz w:val="20"/>
          <w:szCs w:val="20"/>
          <w:lang w:val="es-CO"/>
        </w:rPr>
        <w:t xml:space="preserve"> </w:t>
      </w:r>
      <w:r w:rsidR="00B623DE" w:rsidRPr="008F6DB6">
        <w:rPr>
          <w:rFonts w:ascii="Tahoma" w:hAnsi="Tahoma" w:cs="Tahoma"/>
          <w:sz w:val="20"/>
          <w:szCs w:val="20"/>
          <w:lang w:val="es-CO"/>
        </w:rPr>
        <w:t>de 20</w:t>
      </w:r>
      <w:r w:rsidR="00150112" w:rsidRPr="008F6DB6">
        <w:rPr>
          <w:rFonts w:ascii="Tahoma" w:hAnsi="Tahoma" w:cs="Tahoma"/>
          <w:sz w:val="20"/>
          <w:szCs w:val="20"/>
          <w:lang w:val="es-CO"/>
        </w:rPr>
        <w:t>22</w:t>
      </w:r>
      <w:r w:rsidRPr="008F6DB6">
        <w:rPr>
          <w:rFonts w:ascii="Tahoma" w:hAnsi="Tahoma" w:cs="Tahoma"/>
          <w:sz w:val="20"/>
          <w:szCs w:val="20"/>
          <w:lang w:val="es-CO"/>
        </w:rPr>
        <w:t xml:space="preserve">. Lo anterior, en cumplimiento de lo dispuesto en el artículo 50 de la </w:t>
      </w:r>
      <w:r w:rsidR="00DC28CC" w:rsidRPr="008F6DB6">
        <w:rPr>
          <w:rFonts w:ascii="Tahoma" w:hAnsi="Tahoma" w:cs="Tahoma"/>
          <w:sz w:val="20"/>
          <w:szCs w:val="20"/>
          <w:lang w:val="es-CO"/>
        </w:rPr>
        <w:t>Ley</w:t>
      </w:r>
      <w:r w:rsidRPr="008F6DB6">
        <w:rPr>
          <w:rFonts w:ascii="Tahoma" w:hAnsi="Tahoma" w:cs="Tahoma"/>
          <w:sz w:val="20"/>
          <w:szCs w:val="20"/>
          <w:lang w:val="es-CO"/>
        </w:rPr>
        <w:t xml:space="preserve"> 789 de 2002.</w:t>
      </w:r>
    </w:p>
    <w:p w14:paraId="1E7AAB43" w14:textId="77777777" w:rsidR="00DC7D9C" w:rsidRPr="008F6DB6" w:rsidRDefault="00DC7D9C" w:rsidP="0050411A">
      <w:pPr>
        <w:autoSpaceDE w:val="0"/>
        <w:autoSpaceDN w:val="0"/>
        <w:adjustRightInd w:val="0"/>
        <w:jc w:val="both"/>
        <w:rPr>
          <w:rFonts w:ascii="Tahoma" w:hAnsi="Tahoma" w:cs="Tahoma"/>
          <w:b/>
          <w:bCs/>
          <w:sz w:val="20"/>
          <w:szCs w:val="20"/>
          <w:u w:val="single"/>
          <w:lang w:val="es-CO"/>
        </w:rPr>
      </w:pPr>
    </w:p>
    <w:p w14:paraId="3C91CB9C" w14:textId="1438131D" w:rsidR="00DC7D9C" w:rsidRPr="008F6DB6" w:rsidRDefault="00DC7D9C" w:rsidP="0050411A">
      <w:pPr>
        <w:autoSpaceDE w:val="0"/>
        <w:autoSpaceDN w:val="0"/>
        <w:adjustRightInd w:val="0"/>
        <w:jc w:val="both"/>
        <w:rPr>
          <w:rFonts w:ascii="Tahoma" w:hAnsi="Tahoma" w:cs="Tahoma"/>
          <w:b/>
          <w:bCs/>
          <w:sz w:val="20"/>
          <w:szCs w:val="20"/>
          <w:u w:val="single"/>
          <w:lang w:val="es-CO"/>
        </w:rPr>
      </w:pPr>
      <w:r w:rsidRPr="008F6DB6">
        <w:rPr>
          <w:rFonts w:ascii="Tahoma" w:hAnsi="Tahoma" w:cs="Tahoma"/>
          <w:b/>
          <w:bCs/>
          <w:noProof/>
          <w:sz w:val="20"/>
          <w:szCs w:val="20"/>
          <w:u w:val="single"/>
          <w:lang w:val="es-CO" w:eastAsia="es-CO"/>
        </w:rPr>
        <w:drawing>
          <wp:anchor distT="0" distB="0" distL="114300" distR="114300" simplePos="0" relativeHeight="251659264" behindDoc="0" locked="1" layoutInCell="1" allowOverlap="1" wp14:anchorId="69DC52A2" wp14:editId="26BF4EA0">
            <wp:simplePos x="0" y="0"/>
            <wp:positionH relativeFrom="column">
              <wp:posOffset>160020</wp:posOffset>
            </wp:positionH>
            <wp:positionV relativeFrom="paragraph">
              <wp:posOffset>57150</wp:posOffset>
            </wp:positionV>
            <wp:extent cx="5220970" cy="17227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970" cy="172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0EE0E"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533B17C4"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640C8FB2"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5D7B3CC1"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5416F361"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47E4612A"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3450B7B0"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7CCE59CF"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3E7CFF95"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4614CE09"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21D50AB7"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7EE3A0C2" w14:textId="27311A92" w:rsidR="00DC7D9C" w:rsidRPr="008F6DB6" w:rsidRDefault="00DC7D9C" w:rsidP="0050411A">
      <w:pPr>
        <w:autoSpaceDE w:val="0"/>
        <w:autoSpaceDN w:val="0"/>
        <w:adjustRightInd w:val="0"/>
        <w:jc w:val="both"/>
        <w:rPr>
          <w:rFonts w:ascii="Tahoma" w:hAnsi="Tahoma" w:cs="Tahoma"/>
          <w:sz w:val="20"/>
          <w:szCs w:val="20"/>
          <w:u w:val="single"/>
          <w:lang w:val="es-CO"/>
        </w:rPr>
      </w:pPr>
      <w:r w:rsidRPr="008F6DB6">
        <w:rPr>
          <w:rFonts w:ascii="Tahoma" w:hAnsi="Tahoma" w:cs="Tahoma"/>
          <w:b/>
          <w:bCs/>
          <w:sz w:val="20"/>
          <w:szCs w:val="20"/>
          <w:u w:val="single"/>
          <w:lang w:val="es-CO"/>
        </w:rPr>
        <w:t xml:space="preserve">Nota: </w:t>
      </w:r>
      <w:r w:rsidRPr="008F6DB6">
        <w:rPr>
          <w:rFonts w:ascii="Tahoma" w:hAnsi="Tahoma" w:cs="Tahoma"/>
          <w:bCs/>
          <w:sz w:val="20"/>
          <w:szCs w:val="20"/>
          <w:u w:val="single"/>
          <w:lang w:val="es-CO"/>
        </w:rPr>
        <w:t xml:space="preserve">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w:t>
      </w:r>
      <w:r w:rsidR="00DC28CC" w:rsidRPr="008F6DB6">
        <w:rPr>
          <w:rFonts w:ascii="Tahoma" w:hAnsi="Tahoma" w:cs="Tahoma"/>
          <w:bCs/>
          <w:sz w:val="20"/>
          <w:szCs w:val="20"/>
          <w:u w:val="single"/>
          <w:lang w:val="es-CO"/>
        </w:rPr>
        <w:t>Ley</w:t>
      </w:r>
      <w:r w:rsidRPr="008F6DB6">
        <w:rPr>
          <w:rFonts w:ascii="Tahoma" w:hAnsi="Tahoma" w:cs="Tahoma"/>
          <w:bCs/>
          <w:sz w:val="20"/>
          <w:szCs w:val="20"/>
          <w:u w:val="single"/>
          <w:lang w:val="es-CO"/>
        </w:rPr>
        <w:t xml:space="preserve"> 21 de 1982.</w:t>
      </w:r>
    </w:p>
    <w:p w14:paraId="7D9B2962" w14:textId="77777777" w:rsidR="00DC7D9C" w:rsidRPr="008F6DB6" w:rsidRDefault="00DC7D9C" w:rsidP="0050411A">
      <w:pPr>
        <w:autoSpaceDE w:val="0"/>
        <w:autoSpaceDN w:val="0"/>
        <w:adjustRightInd w:val="0"/>
        <w:jc w:val="both"/>
        <w:rPr>
          <w:rFonts w:ascii="Tahoma" w:hAnsi="Tahoma" w:cs="Tahoma"/>
          <w:bCs/>
          <w:i/>
          <w:sz w:val="20"/>
          <w:szCs w:val="20"/>
          <w:u w:val="single"/>
          <w:lang w:val="es-CO"/>
        </w:rPr>
      </w:pPr>
    </w:p>
    <w:p w14:paraId="448F9EFF"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EN CASO DE PRESENTAR ACUERDO DE PAGO CON ALGUNA DE LAS ENTIDADES ANTERIORMENTE MENCIONADAS, SE DEBERÁ PRECISAR EL VALOR Y EL PLAZO PREVISTO PARA EL ACUERDO DE PAGO, CON INDICACION DEL CUMPLIMIENTO DE ESTA OBLIGACION.</w:t>
      </w:r>
    </w:p>
    <w:p w14:paraId="54D362FE" w14:textId="77777777" w:rsidR="00DC7D9C" w:rsidRPr="008F6DB6" w:rsidRDefault="00DC7D9C" w:rsidP="0050411A">
      <w:pPr>
        <w:autoSpaceDE w:val="0"/>
        <w:autoSpaceDN w:val="0"/>
        <w:adjustRightInd w:val="0"/>
        <w:jc w:val="both"/>
        <w:rPr>
          <w:rFonts w:ascii="Tahoma" w:hAnsi="Tahoma" w:cs="Tahoma"/>
          <w:sz w:val="20"/>
          <w:szCs w:val="20"/>
          <w:lang w:val="es-CO"/>
        </w:rPr>
      </w:pPr>
    </w:p>
    <w:p w14:paraId="4C89999E"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EN CASO DE NO REQUERIRSE DE REVISOR FISCAL, ESTE ANEXO DEBERA DILIGENCIARSE Y SUSCRIBIRSE POR EL REPRESENTANTE LEGAL DE LA COMPAÑÍA, CERTIFICANDO EL PAGO EFECTUADO POR DICHOS CONCEPTOS EN LOS PERIODOS ANTES MENCIONADOS. </w:t>
      </w:r>
    </w:p>
    <w:p w14:paraId="55D71917" w14:textId="77777777" w:rsidR="00DC7D9C" w:rsidRPr="008F6DB6" w:rsidRDefault="00DC7D9C" w:rsidP="0050411A">
      <w:pPr>
        <w:autoSpaceDE w:val="0"/>
        <w:autoSpaceDN w:val="0"/>
        <w:adjustRightInd w:val="0"/>
        <w:jc w:val="both"/>
        <w:rPr>
          <w:rFonts w:ascii="Tahoma" w:hAnsi="Tahoma" w:cs="Tahoma"/>
          <w:sz w:val="20"/>
          <w:szCs w:val="20"/>
          <w:lang w:val="es-CO"/>
        </w:rPr>
      </w:pPr>
    </w:p>
    <w:p w14:paraId="37EA6744" w14:textId="306BE146"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Dada en ______ a los </w:t>
      </w:r>
      <w:proofErr w:type="gramStart"/>
      <w:r w:rsidRPr="008F6DB6">
        <w:rPr>
          <w:rFonts w:ascii="Tahoma" w:hAnsi="Tahoma" w:cs="Tahoma"/>
          <w:sz w:val="20"/>
          <w:szCs w:val="20"/>
          <w:lang w:val="es-CO"/>
        </w:rPr>
        <w:t>( )</w:t>
      </w:r>
      <w:proofErr w:type="gramEnd"/>
      <w:r w:rsidRPr="008F6DB6">
        <w:rPr>
          <w:rFonts w:ascii="Tahoma" w:hAnsi="Tahoma" w:cs="Tahoma"/>
          <w:sz w:val="20"/>
          <w:szCs w:val="20"/>
          <w:lang w:val="es-CO"/>
        </w:rPr>
        <w:t xml:space="preserve"> ________</w:t>
      </w:r>
      <w:r w:rsidR="009570EE" w:rsidRPr="008F6DB6">
        <w:rPr>
          <w:rFonts w:ascii="Tahoma" w:hAnsi="Tahoma" w:cs="Tahoma"/>
          <w:sz w:val="20"/>
          <w:szCs w:val="20"/>
          <w:lang w:val="es-CO"/>
        </w:rPr>
        <w:t xml:space="preserve">__ del mes de __________ </w:t>
      </w:r>
      <w:proofErr w:type="spellStart"/>
      <w:r w:rsidR="009570EE" w:rsidRPr="008F6DB6">
        <w:rPr>
          <w:rFonts w:ascii="Tahoma" w:hAnsi="Tahoma" w:cs="Tahoma"/>
          <w:sz w:val="20"/>
          <w:szCs w:val="20"/>
          <w:lang w:val="es-CO"/>
        </w:rPr>
        <w:t>de</w:t>
      </w:r>
      <w:proofErr w:type="spellEnd"/>
      <w:r w:rsidR="009570EE" w:rsidRPr="008F6DB6">
        <w:rPr>
          <w:rFonts w:ascii="Tahoma" w:hAnsi="Tahoma" w:cs="Tahoma"/>
          <w:sz w:val="20"/>
          <w:szCs w:val="20"/>
          <w:lang w:val="es-CO"/>
        </w:rPr>
        <w:t xml:space="preserve"> </w:t>
      </w:r>
      <w:r w:rsidR="000477F3">
        <w:rPr>
          <w:rFonts w:ascii="Tahoma" w:hAnsi="Tahoma" w:cs="Tahoma"/>
          <w:sz w:val="20"/>
          <w:szCs w:val="20"/>
          <w:lang w:val="es-CO"/>
        </w:rPr>
        <w:t>2025</w:t>
      </w:r>
    </w:p>
    <w:p w14:paraId="3688625D" w14:textId="77777777" w:rsidR="00DC7D9C" w:rsidRPr="008F6DB6" w:rsidRDefault="00DC7D9C" w:rsidP="0050411A">
      <w:pPr>
        <w:autoSpaceDE w:val="0"/>
        <w:autoSpaceDN w:val="0"/>
        <w:adjustRightInd w:val="0"/>
        <w:jc w:val="both"/>
        <w:rPr>
          <w:rFonts w:ascii="Tahoma" w:hAnsi="Tahoma" w:cs="Tahoma"/>
          <w:sz w:val="20"/>
          <w:szCs w:val="20"/>
          <w:lang w:val="es-CO"/>
        </w:rPr>
      </w:pPr>
    </w:p>
    <w:p w14:paraId="29324847"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FIRMA _________________________________________________</w:t>
      </w:r>
    </w:p>
    <w:p w14:paraId="090B9201"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NOMBRE DE QUIEN CERTIFICA ______________________________</w:t>
      </w:r>
    </w:p>
    <w:p w14:paraId="1BECEB69"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REVISOR FISCAL _________________________________________</w:t>
      </w:r>
    </w:p>
    <w:p w14:paraId="6B0FD3B7"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No. TARJETA PROFESIONAL_________________________________</w:t>
      </w:r>
    </w:p>
    <w:p w14:paraId="5939F2A3" w14:textId="77777777" w:rsidR="00D35118"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(Para el Revisor Fiscal) ____</w:t>
      </w:r>
      <w:r w:rsidR="00D35118" w:rsidRPr="008F6DB6">
        <w:rPr>
          <w:rFonts w:ascii="Tahoma" w:hAnsi="Tahoma" w:cs="Tahoma"/>
          <w:sz w:val="20"/>
          <w:szCs w:val="20"/>
          <w:lang w:val="es-CO"/>
        </w:rPr>
        <w:t>_______________________________</w:t>
      </w:r>
      <w:r w:rsidR="00D35118" w:rsidRPr="008F6DB6">
        <w:rPr>
          <w:rFonts w:ascii="Tahoma" w:hAnsi="Tahoma" w:cs="Tahoma"/>
          <w:sz w:val="20"/>
          <w:szCs w:val="20"/>
          <w:lang w:val="es-CO"/>
        </w:rPr>
        <w:br w:type="page"/>
      </w:r>
    </w:p>
    <w:p w14:paraId="0F040062" w14:textId="77777777"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3399B0A2" w14:textId="202D8F06" w:rsidR="009570EE" w:rsidRPr="008F6DB6" w:rsidRDefault="00847ADA"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0477F3">
        <w:rPr>
          <w:rFonts w:ascii="Tahoma" w:hAnsi="Tahoma" w:cs="Tahoma"/>
          <w:b/>
          <w:lang w:val="es-CO"/>
        </w:rPr>
        <w:t>012 DE 2025</w:t>
      </w:r>
    </w:p>
    <w:p w14:paraId="439F1F04" w14:textId="77777777" w:rsidR="00DC7D9C" w:rsidRPr="008F6DB6" w:rsidRDefault="00DC7D9C" w:rsidP="0050411A">
      <w:pPr>
        <w:pStyle w:val="1"/>
        <w:spacing w:before="0" w:after="0"/>
        <w:rPr>
          <w:rFonts w:ascii="Tahoma" w:hAnsi="Tahoma" w:cs="Tahoma"/>
          <w:sz w:val="20"/>
          <w:szCs w:val="20"/>
        </w:rPr>
      </w:pPr>
    </w:p>
    <w:p w14:paraId="4A75A608" w14:textId="671CD0B5" w:rsidR="00DC7D9C" w:rsidRPr="008F6DB6" w:rsidRDefault="00DC7D9C" w:rsidP="0050411A">
      <w:pPr>
        <w:pStyle w:val="Ttulo2"/>
        <w:spacing w:before="0" w:after="0" w:line="240" w:lineRule="auto"/>
        <w:jc w:val="center"/>
        <w:rPr>
          <w:rFonts w:ascii="Tahoma" w:hAnsi="Tahoma" w:cs="Tahoma"/>
          <w:sz w:val="20"/>
          <w:szCs w:val="20"/>
          <w:lang w:val="es-CO"/>
        </w:rPr>
      </w:pPr>
      <w:bookmarkStart w:id="41" w:name="_Toc434501768"/>
      <w:bookmarkStart w:id="42" w:name="_Toc434504144"/>
      <w:bookmarkStart w:id="43" w:name="_Toc434504306"/>
      <w:bookmarkStart w:id="44" w:name="_Toc212037312"/>
      <w:r w:rsidRPr="008F6DB6">
        <w:rPr>
          <w:rFonts w:ascii="Tahoma" w:hAnsi="Tahoma" w:cs="Tahoma"/>
          <w:sz w:val="20"/>
          <w:szCs w:val="20"/>
          <w:lang w:val="es-CO"/>
        </w:rPr>
        <w:t xml:space="preserve">ANEXO No. </w:t>
      </w:r>
      <w:bookmarkEnd w:id="41"/>
      <w:bookmarkEnd w:id="42"/>
      <w:bookmarkEnd w:id="43"/>
      <w:r w:rsidR="003E5BB4" w:rsidRPr="008F6DB6">
        <w:rPr>
          <w:rFonts w:ascii="Tahoma" w:hAnsi="Tahoma" w:cs="Tahoma"/>
          <w:sz w:val="20"/>
          <w:szCs w:val="20"/>
          <w:lang w:val="es-CO"/>
        </w:rPr>
        <w:t>5</w:t>
      </w:r>
      <w:bookmarkEnd w:id="44"/>
    </w:p>
    <w:p w14:paraId="1E6F68FC" w14:textId="77777777" w:rsidR="00DC7D9C" w:rsidRPr="008F6DB6" w:rsidRDefault="00DC7D9C" w:rsidP="0050411A">
      <w:pPr>
        <w:pStyle w:val="Ttulo1"/>
        <w:rPr>
          <w:rFonts w:ascii="Tahoma" w:hAnsi="Tahoma" w:cs="Tahoma"/>
          <w:sz w:val="20"/>
          <w:szCs w:val="20"/>
          <w:lang w:val="es-CO"/>
        </w:rPr>
      </w:pPr>
      <w:bookmarkStart w:id="45" w:name="_Toc434501769"/>
      <w:bookmarkStart w:id="46" w:name="_Toc434504145"/>
      <w:bookmarkStart w:id="47" w:name="_Toc434504307"/>
      <w:bookmarkStart w:id="48" w:name="_Toc212037313"/>
      <w:r w:rsidRPr="008F6DB6">
        <w:rPr>
          <w:rFonts w:ascii="Tahoma" w:hAnsi="Tahoma" w:cs="Tahoma"/>
          <w:sz w:val="20"/>
          <w:szCs w:val="20"/>
          <w:lang w:val="es-CO"/>
        </w:rPr>
        <w:t>DECLARACIÒN JURAMENTADA DE PAGOS DE SEGURIDAD SOCIAL Y APORTES PARAFISCALES</w:t>
      </w:r>
      <w:bookmarkEnd w:id="45"/>
      <w:bookmarkEnd w:id="46"/>
      <w:bookmarkEnd w:id="47"/>
      <w:bookmarkEnd w:id="48"/>
    </w:p>
    <w:p w14:paraId="331B4A7D" w14:textId="77777777" w:rsidR="00DC7D9C" w:rsidRPr="008F6DB6" w:rsidRDefault="00DC7D9C" w:rsidP="0050411A">
      <w:pPr>
        <w:pStyle w:val="1"/>
        <w:spacing w:before="0" w:after="0"/>
        <w:rPr>
          <w:rFonts w:ascii="Tahoma" w:hAnsi="Tahoma" w:cs="Tahoma"/>
          <w:sz w:val="20"/>
          <w:szCs w:val="20"/>
        </w:rPr>
      </w:pPr>
      <w:r w:rsidRPr="008F6DB6">
        <w:rPr>
          <w:rFonts w:ascii="Tahoma" w:hAnsi="Tahoma" w:cs="Tahoma"/>
          <w:sz w:val="20"/>
          <w:szCs w:val="20"/>
        </w:rPr>
        <w:t>(PARA PERSONAS NATURALES)</w:t>
      </w:r>
    </w:p>
    <w:p w14:paraId="39056711" w14:textId="77777777" w:rsidR="00DC7D9C" w:rsidRPr="008F6DB6" w:rsidRDefault="00DC7D9C" w:rsidP="0050411A">
      <w:pPr>
        <w:pStyle w:val="1"/>
        <w:spacing w:before="0" w:after="0"/>
        <w:rPr>
          <w:rFonts w:ascii="Tahoma" w:hAnsi="Tahoma" w:cs="Tahoma"/>
          <w:sz w:val="20"/>
          <w:szCs w:val="20"/>
        </w:rPr>
      </w:pPr>
    </w:p>
    <w:p w14:paraId="1F4FBFDC"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18015BD"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39CEE40E"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Yo, _________________ declaro bajo la gravedad de juramento </w:t>
      </w:r>
      <w:proofErr w:type="gramStart"/>
      <w:r w:rsidRPr="008F6DB6">
        <w:rPr>
          <w:rFonts w:ascii="Tahoma" w:hAnsi="Tahoma" w:cs="Tahoma"/>
          <w:spacing w:val="-3"/>
          <w:lang w:val="es-CO"/>
        </w:rPr>
        <w:t>que</w:t>
      </w:r>
      <w:proofErr w:type="gramEnd"/>
      <w:r w:rsidRPr="008F6DB6">
        <w:rPr>
          <w:rFonts w:ascii="Tahoma" w:hAnsi="Tahoma" w:cs="Tahoma"/>
          <w:spacing w:val="-3"/>
          <w:lang w:val="es-CO"/>
        </w:rPr>
        <w:t xml:space="preserv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510FB23E"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235E776"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48FD8C2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1F5CE44" w14:textId="70276570"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Dada en ______ a los</w:t>
      </w:r>
      <w:r w:rsidR="00E329FD" w:rsidRPr="008F6DB6">
        <w:rPr>
          <w:rFonts w:ascii="Tahoma" w:hAnsi="Tahoma" w:cs="Tahoma"/>
          <w:spacing w:val="-3"/>
          <w:lang w:val="es-CO"/>
        </w:rPr>
        <w:t xml:space="preserve"> </w:t>
      </w:r>
      <w:proofErr w:type="gramStart"/>
      <w:r w:rsidRPr="008F6DB6">
        <w:rPr>
          <w:rFonts w:ascii="Tahoma" w:hAnsi="Tahoma" w:cs="Tahoma"/>
          <w:spacing w:val="-3"/>
          <w:lang w:val="es-CO"/>
        </w:rPr>
        <w:t>(</w:t>
      </w:r>
      <w:r w:rsidR="00480103" w:rsidRPr="008F6DB6">
        <w:rPr>
          <w:rFonts w:ascii="Tahoma" w:hAnsi="Tahoma" w:cs="Tahoma"/>
          <w:spacing w:val="-3"/>
          <w:lang w:val="es-CO"/>
        </w:rPr>
        <w:t xml:space="preserve">  </w:t>
      </w:r>
      <w:r w:rsidRPr="008F6DB6">
        <w:rPr>
          <w:rFonts w:ascii="Tahoma" w:hAnsi="Tahoma" w:cs="Tahoma"/>
          <w:spacing w:val="-3"/>
          <w:lang w:val="es-CO"/>
        </w:rPr>
        <w:t>)</w:t>
      </w:r>
      <w:proofErr w:type="gramEnd"/>
      <w:r w:rsidRPr="008F6DB6">
        <w:rPr>
          <w:rFonts w:ascii="Tahoma" w:hAnsi="Tahoma" w:cs="Tahoma"/>
          <w:spacing w:val="-3"/>
          <w:lang w:val="es-CO"/>
        </w:rPr>
        <w:t xml:space="preserve"> ________</w:t>
      </w:r>
      <w:r w:rsidR="009570EE" w:rsidRPr="008F6DB6">
        <w:rPr>
          <w:rFonts w:ascii="Tahoma" w:hAnsi="Tahoma" w:cs="Tahoma"/>
          <w:spacing w:val="-3"/>
          <w:lang w:val="es-CO"/>
        </w:rPr>
        <w:t xml:space="preserve">__ del mes de __________ </w:t>
      </w:r>
      <w:proofErr w:type="spellStart"/>
      <w:r w:rsidR="009570EE" w:rsidRPr="008F6DB6">
        <w:rPr>
          <w:rFonts w:ascii="Tahoma" w:hAnsi="Tahoma" w:cs="Tahoma"/>
          <w:spacing w:val="-3"/>
          <w:lang w:val="es-CO"/>
        </w:rPr>
        <w:t>de</w:t>
      </w:r>
      <w:proofErr w:type="spellEnd"/>
      <w:r w:rsidR="009570EE" w:rsidRPr="008F6DB6">
        <w:rPr>
          <w:rFonts w:ascii="Tahoma" w:hAnsi="Tahoma" w:cs="Tahoma"/>
          <w:spacing w:val="-3"/>
          <w:lang w:val="es-CO"/>
        </w:rPr>
        <w:t xml:space="preserve"> </w:t>
      </w:r>
      <w:r w:rsidR="000477F3">
        <w:rPr>
          <w:rFonts w:ascii="Tahoma" w:hAnsi="Tahoma" w:cs="Tahoma"/>
          <w:spacing w:val="-3"/>
          <w:lang w:val="es-CO"/>
        </w:rPr>
        <w:t>2025</w:t>
      </w:r>
    </w:p>
    <w:p w14:paraId="0DF6DF59"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2E3083C"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ABFDAC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D38331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NOMBRE O RAZON</w:t>
      </w:r>
      <w:r w:rsidRPr="008F6DB6">
        <w:rPr>
          <w:rFonts w:ascii="Tahoma" w:hAnsi="Tahoma" w:cs="Tahoma"/>
          <w:spacing w:val="-3"/>
          <w:lang w:val="es-CO"/>
        </w:rPr>
        <w:tab/>
        <w:t xml:space="preserve"> SOCIAL</w:t>
      </w:r>
      <w:r w:rsidRPr="008F6DB6">
        <w:rPr>
          <w:rFonts w:ascii="Tahoma" w:hAnsi="Tahoma" w:cs="Tahoma"/>
          <w:spacing w:val="-3"/>
          <w:lang w:val="es-CO"/>
        </w:rPr>
        <w:tab/>
        <w:t>___________________________________</w:t>
      </w:r>
    </w:p>
    <w:p w14:paraId="500C1746"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7AE5BB2F" w14:textId="0D86FDC3"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ID: CC._____</w:t>
      </w:r>
      <w:r w:rsidR="00E329FD" w:rsidRPr="008F6DB6">
        <w:rPr>
          <w:rFonts w:ascii="Tahoma" w:hAnsi="Tahoma" w:cs="Tahoma"/>
          <w:spacing w:val="-3"/>
          <w:lang w:val="es-CO"/>
        </w:rPr>
        <w:t xml:space="preserve"> </w:t>
      </w:r>
      <w:r w:rsidRPr="008F6DB6">
        <w:rPr>
          <w:rFonts w:ascii="Tahoma" w:hAnsi="Tahoma" w:cs="Tahoma"/>
          <w:spacing w:val="-3"/>
          <w:lang w:val="es-CO"/>
        </w:rPr>
        <w:t>NIT._____ CE: ____</w:t>
      </w:r>
      <w:r w:rsidRPr="008F6DB6">
        <w:rPr>
          <w:rFonts w:ascii="Tahoma" w:hAnsi="Tahoma" w:cs="Tahoma"/>
          <w:spacing w:val="-3"/>
          <w:lang w:val="es-CO"/>
        </w:rPr>
        <w:tab/>
        <w:t>___________________________________</w:t>
      </w:r>
    </w:p>
    <w:p w14:paraId="5A4AE359" w14:textId="64D5C541" w:rsidR="00DC7D9C" w:rsidRPr="008F6DB6" w:rsidRDefault="00480103"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0600AF1E"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NOMBRE DE QUIEN CERTIFICA</w:t>
      </w:r>
      <w:r w:rsidRPr="008F6DB6">
        <w:rPr>
          <w:rFonts w:ascii="Tahoma" w:hAnsi="Tahoma" w:cs="Tahoma"/>
          <w:spacing w:val="-3"/>
          <w:lang w:val="es-CO"/>
        </w:rPr>
        <w:tab/>
        <w:t xml:space="preserve"> </w:t>
      </w:r>
      <w:r w:rsidRPr="008F6DB6">
        <w:rPr>
          <w:rFonts w:ascii="Tahoma" w:hAnsi="Tahoma" w:cs="Tahoma"/>
          <w:spacing w:val="-3"/>
          <w:lang w:val="es-CO"/>
        </w:rPr>
        <w:tab/>
        <w:t>___________________________________</w:t>
      </w:r>
    </w:p>
    <w:p w14:paraId="634AC6F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6BF22D5"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FIRMA</w:t>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t>___________________________________</w:t>
      </w:r>
    </w:p>
    <w:p w14:paraId="2DA814F4"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438AABC"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CFABCD3" w14:textId="77777777" w:rsidR="00DC7D9C" w:rsidRPr="008F6DB6" w:rsidRDefault="00DC7D9C" w:rsidP="0050411A">
      <w:pPr>
        <w:pStyle w:val="1"/>
        <w:spacing w:before="0" w:after="0"/>
        <w:rPr>
          <w:rFonts w:ascii="Tahoma" w:hAnsi="Tahoma" w:cs="Tahoma"/>
          <w:sz w:val="20"/>
          <w:szCs w:val="20"/>
        </w:rPr>
      </w:pPr>
    </w:p>
    <w:p w14:paraId="2A2AABEB" w14:textId="77777777" w:rsidR="00DC7D9C" w:rsidRPr="008F6DB6" w:rsidRDefault="00DC7D9C" w:rsidP="0050411A">
      <w:pPr>
        <w:pStyle w:val="1"/>
        <w:spacing w:before="0" w:after="0"/>
        <w:rPr>
          <w:rFonts w:ascii="Tahoma" w:hAnsi="Tahoma" w:cs="Tahoma"/>
          <w:sz w:val="20"/>
          <w:szCs w:val="20"/>
        </w:rPr>
      </w:pPr>
    </w:p>
    <w:p w14:paraId="421211DD" w14:textId="77777777" w:rsidR="00DC7D9C" w:rsidRPr="008F6DB6" w:rsidRDefault="00DC7D9C" w:rsidP="0050411A">
      <w:pPr>
        <w:pStyle w:val="1"/>
        <w:spacing w:before="0" w:after="0"/>
        <w:rPr>
          <w:rFonts w:ascii="Tahoma" w:hAnsi="Tahoma" w:cs="Tahoma"/>
          <w:sz w:val="20"/>
          <w:szCs w:val="20"/>
        </w:rPr>
      </w:pPr>
    </w:p>
    <w:p w14:paraId="4A442DAA" w14:textId="77777777"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br w:type="page"/>
      </w:r>
      <w:r w:rsidRPr="008F6DB6">
        <w:rPr>
          <w:rFonts w:ascii="Tahoma" w:hAnsi="Tahoma" w:cs="Tahoma"/>
          <w:sz w:val="20"/>
          <w:szCs w:val="20"/>
        </w:rPr>
        <w:lastRenderedPageBreak/>
        <w:t>UNIVERSIDAD DISTRITAL FRANCISCO JOSÉ DE CALDAS</w:t>
      </w:r>
    </w:p>
    <w:p w14:paraId="2A1A187C" w14:textId="0C4FCD42" w:rsidR="009570EE" w:rsidRPr="008F6DB6" w:rsidRDefault="00847ADA"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0477F3">
        <w:rPr>
          <w:rFonts w:ascii="Tahoma" w:hAnsi="Tahoma" w:cs="Tahoma"/>
          <w:b/>
          <w:lang w:val="es-CO"/>
        </w:rPr>
        <w:t>012 DE 2025</w:t>
      </w:r>
    </w:p>
    <w:p w14:paraId="17DEAC58" w14:textId="77907B82" w:rsidR="00DC7D9C" w:rsidRPr="008F6DB6" w:rsidRDefault="00DC7D9C" w:rsidP="0050411A">
      <w:pPr>
        <w:pStyle w:val="Ttulo2"/>
        <w:spacing w:before="0" w:after="0" w:line="240" w:lineRule="auto"/>
        <w:jc w:val="center"/>
        <w:rPr>
          <w:rFonts w:ascii="Tahoma" w:hAnsi="Tahoma" w:cs="Tahoma"/>
          <w:sz w:val="20"/>
          <w:szCs w:val="20"/>
          <w:lang w:val="es-CO"/>
        </w:rPr>
      </w:pPr>
      <w:bookmarkStart w:id="49" w:name="_Toc434501770"/>
      <w:bookmarkStart w:id="50" w:name="_Toc434504146"/>
      <w:bookmarkStart w:id="51" w:name="_Toc434504308"/>
      <w:bookmarkStart w:id="52" w:name="_Toc212037314"/>
      <w:r w:rsidRPr="008F6DB6">
        <w:rPr>
          <w:rFonts w:ascii="Tahoma" w:hAnsi="Tahoma" w:cs="Tahoma"/>
          <w:sz w:val="20"/>
          <w:szCs w:val="20"/>
          <w:lang w:val="es-CO"/>
        </w:rPr>
        <w:t xml:space="preserve">ANEXO No. </w:t>
      </w:r>
      <w:bookmarkEnd w:id="49"/>
      <w:bookmarkEnd w:id="50"/>
      <w:bookmarkEnd w:id="51"/>
      <w:r w:rsidR="003E5BB4" w:rsidRPr="008F6DB6">
        <w:rPr>
          <w:rFonts w:ascii="Tahoma" w:hAnsi="Tahoma" w:cs="Tahoma"/>
          <w:sz w:val="20"/>
          <w:szCs w:val="20"/>
          <w:lang w:val="es-CO"/>
        </w:rPr>
        <w:t>6</w:t>
      </w:r>
      <w:bookmarkEnd w:id="52"/>
    </w:p>
    <w:p w14:paraId="3A098164" w14:textId="77777777" w:rsidR="00F334ED" w:rsidRPr="008F6DB6" w:rsidRDefault="00F334ED" w:rsidP="0050411A">
      <w:pPr>
        <w:rPr>
          <w:rFonts w:ascii="Tahoma" w:hAnsi="Tahoma" w:cs="Tahoma"/>
          <w:sz w:val="20"/>
          <w:szCs w:val="20"/>
          <w:lang w:val="es-CO"/>
        </w:rPr>
      </w:pPr>
      <w:bookmarkStart w:id="53" w:name="_Toc434501771"/>
      <w:bookmarkStart w:id="54" w:name="_Toc434504147"/>
      <w:bookmarkStart w:id="55" w:name="_Toc434504309"/>
    </w:p>
    <w:p w14:paraId="548665E3" w14:textId="226FE74F" w:rsidR="00DC7D9C" w:rsidRPr="008F6DB6" w:rsidRDefault="00DC7D9C" w:rsidP="0050411A">
      <w:pPr>
        <w:pStyle w:val="Ttulo1"/>
        <w:rPr>
          <w:rFonts w:ascii="Tahoma" w:hAnsi="Tahoma" w:cs="Tahoma"/>
          <w:sz w:val="20"/>
          <w:szCs w:val="20"/>
          <w:lang w:val="es-CO"/>
        </w:rPr>
      </w:pPr>
      <w:bookmarkStart w:id="56" w:name="_Toc212037315"/>
      <w:r w:rsidRPr="008F6DB6">
        <w:rPr>
          <w:rFonts w:ascii="Tahoma" w:hAnsi="Tahoma" w:cs="Tahoma"/>
          <w:sz w:val="20"/>
          <w:szCs w:val="20"/>
          <w:lang w:val="es-CO"/>
        </w:rPr>
        <w:t>PACTO POR LA</w:t>
      </w:r>
      <w:r w:rsidR="00E329FD" w:rsidRPr="008F6DB6">
        <w:rPr>
          <w:rFonts w:ascii="Tahoma" w:hAnsi="Tahoma" w:cs="Tahoma"/>
          <w:sz w:val="20"/>
          <w:szCs w:val="20"/>
          <w:lang w:val="es-CO"/>
        </w:rPr>
        <w:t xml:space="preserve"> </w:t>
      </w:r>
      <w:r w:rsidRPr="008F6DB6">
        <w:rPr>
          <w:rFonts w:ascii="Tahoma" w:hAnsi="Tahoma" w:cs="Tahoma"/>
          <w:sz w:val="20"/>
          <w:szCs w:val="20"/>
          <w:lang w:val="es-CO"/>
        </w:rPr>
        <w:t>TRANSPARENCIA</w:t>
      </w:r>
      <w:bookmarkEnd w:id="53"/>
      <w:bookmarkEnd w:id="54"/>
      <w:bookmarkEnd w:id="55"/>
      <w:bookmarkEnd w:id="56"/>
    </w:p>
    <w:p w14:paraId="5612E909" w14:textId="77777777" w:rsidR="00F334ED" w:rsidRPr="008F6DB6" w:rsidRDefault="00F334ED" w:rsidP="0050411A">
      <w:pPr>
        <w:pStyle w:val="Textoindependiente"/>
        <w:spacing w:after="0"/>
        <w:jc w:val="both"/>
        <w:rPr>
          <w:rFonts w:ascii="Tahoma" w:hAnsi="Tahoma" w:cs="Tahoma"/>
          <w:b/>
          <w:spacing w:val="-3"/>
          <w:lang w:val="es-CO"/>
        </w:rPr>
      </w:pPr>
    </w:p>
    <w:p w14:paraId="638239FA" w14:textId="212CFDD7"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PARA RECUPERAR LA CONFIANZA PUBLICA Y EL COMPROMISO CON LA ETICA DE LO PUBLICO.</w:t>
      </w:r>
    </w:p>
    <w:p w14:paraId="15F71A44" w14:textId="77777777" w:rsidR="00DC7D9C" w:rsidRPr="008F6DB6" w:rsidRDefault="00DC7D9C" w:rsidP="0050411A">
      <w:pPr>
        <w:pStyle w:val="Textoindependiente"/>
        <w:spacing w:after="0"/>
        <w:jc w:val="both"/>
        <w:rPr>
          <w:rFonts w:ascii="Tahoma" w:hAnsi="Tahoma" w:cs="Tahoma"/>
          <w:b/>
          <w:i/>
          <w:spacing w:val="-3"/>
          <w:lang w:val="es-CO"/>
        </w:rPr>
      </w:pPr>
    </w:p>
    <w:p w14:paraId="43B77280" w14:textId="3A66F4B8"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El (los) suscrito(s) a saber: (NOMBRE DEL PROPONENTE SI SE TRATA DE UNA</w:t>
      </w:r>
      <w:r w:rsidR="00E329FD" w:rsidRPr="008F6DB6">
        <w:rPr>
          <w:rFonts w:ascii="Tahoma" w:hAnsi="Tahoma" w:cs="Tahoma"/>
          <w:spacing w:val="-3"/>
          <w:lang w:val="es-CO"/>
        </w:rPr>
        <w:t xml:space="preserve"> </w:t>
      </w:r>
      <w:r w:rsidRPr="008F6DB6">
        <w:rPr>
          <w:rFonts w:ascii="Tahoma" w:hAnsi="Tahoma" w:cs="Tahoma"/>
          <w:spacing w:val="-3"/>
          <w:lang w:val="es-CO"/>
        </w:rPr>
        <w:t>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79788754" w14:textId="77777777" w:rsidR="00150112" w:rsidRPr="008F6DB6" w:rsidRDefault="00150112" w:rsidP="0050411A">
      <w:pPr>
        <w:pStyle w:val="Textoindependiente"/>
        <w:spacing w:after="0"/>
        <w:jc w:val="both"/>
        <w:rPr>
          <w:rFonts w:ascii="Tahoma" w:hAnsi="Tahoma" w:cs="Tahoma"/>
          <w:b/>
          <w:spacing w:val="-3"/>
          <w:lang w:val="es-CO"/>
        </w:rPr>
      </w:pPr>
    </w:p>
    <w:p w14:paraId="6FB0837F" w14:textId="6C89B1D7"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PACTO POR LA TRANSPARENCIA</w:t>
      </w:r>
    </w:p>
    <w:p w14:paraId="160727AC" w14:textId="77777777" w:rsidR="00F334ED" w:rsidRPr="008F6DB6" w:rsidRDefault="00F334ED" w:rsidP="0050411A">
      <w:pPr>
        <w:pStyle w:val="Textoindependiente"/>
        <w:spacing w:after="0"/>
        <w:jc w:val="both"/>
        <w:rPr>
          <w:rFonts w:ascii="Tahoma" w:hAnsi="Tahoma" w:cs="Tahoma"/>
          <w:b/>
          <w:spacing w:val="-3"/>
          <w:lang w:val="es-CO"/>
        </w:rPr>
      </w:pPr>
    </w:p>
    <w:p w14:paraId="61B187A9" w14:textId="1DDBD856"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PARA RECUPERAR LA CONFIANZA PUBLICA Y EL COMPROMISO CON LA ETICA DE LO PUBLICO.</w:t>
      </w:r>
    </w:p>
    <w:p w14:paraId="32312AC4" w14:textId="77777777" w:rsidR="00F334ED" w:rsidRPr="008F6DB6" w:rsidRDefault="00F334ED" w:rsidP="0050411A">
      <w:pPr>
        <w:pStyle w:val="Textoindependiente"/>
        <w:spacing w:after="0"/>
        <w:jc w:val="both"/>
        <w:rPr>
          <w:rFonts w:ascii="Tahoma" w:hAnsi="Tahoma" w:cs="Tahoma"/>
          <w:b/>
          <w:spacing w:val="-3"/>
          <w:lang w:val="es-CO"/>
        </w:rPr>
      </w:pPr>
    </w:p>
    <w:p w14:paraId="72AE4737" w14:textId="7C570A40"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 xml:space="preserve">LA UNIVERSIDAD SE COMPROMETE </w:t>
      </w:r>
    </w:p>
    <w:p w14:paraId="239147E7" w14:textId="77777777" w:rsidR="00F334ED" w:rsidRPr="008F6DB6" w:rsidRDefault="00F334ED" w:rsidP="0050411A">
      <w:pPr>
        <w:pStyle w:val="Textoindependiente"/>
        <w:spacing w:after="0"/>
        <w:jc w:val="both"/>
        <w:rPr>
          <w:rFonts w:ascii="Tahoma" w:hAnsi="Tahoma" w:cs="Tahoma"/>
          <w:spacing w:val="-3"/>
          <w:lang w:val="es-CO"/>
        </w:rPr>
      </w:pPr>
    </w:p>
    <w:p w14:paraId="22EF0D9B" w14:textId="6093DCFA"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Dentro del ámbito de su autonomía a adelantar</w:t>
      </w:r>
      <w:r w:rsidR="00E329FD" w:rsidRPr="008F6DB6">
        <w:rPr>
          <w:rFonts w:ascii="Tahoma" w:hAnsi="Tahoma" w:cs="Tahoma"/>
          <w:spacing w:val="-3"/>
          <w:lang w:val="es-CO"/>
        </w:rPr>
        <w:t xml:space="preserve"> </w:t>
      </w:r>
      <w:r w:rsidRPr="008F6DB6">
        <w:rPr>
          <w:rFonts w:ascii="Tahoma" w:hAnsi="Tahoma" w:cs="Tahoma"/>
          <w:spacing w:val="-3"/>
          <w:lang w:val="es-CO"/>
        </w:rPr>
        <w:t>las acciones que sean necesarias para avanzar en la lucha contra la corrupción.</w:t>
      </w:r>
    </w:p>
    <w:p w14:paraId="2DE747E8" w14:textId="77777777" w:rsidR="00F334ED" w:rsidRPr="008F6DB6" w:rsidRDefault="00F334ED" w:rsidP="0050411A">
      <w:pPr>
        <w:pStyle w:val="Textoindependiente"/>
        <w:spacing w:after="0"/>
        <w:jc w:val="both"/>
        <w:rPr>
          <w:rFonts w:ascii="Tahoma" w:hAnsi="Tahoma" w:cs="Tahoma"/>
          <w:spacing w:val="-3"/>
          <w:lang w:val="es-CO"/>
        </w:rPr>
      </w:pPr>
    </w:p>
    <w:p w14:paraId="47E9BA44" w14:textId="54F3F412"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Adoptar las políticas éticas de probidad en materia de contratación,</w:t>
      </w:r>
      <w:r w:rsidR="00E329FD" w:rsidRPr="008F6DB6">
        <w:rPr>
          <w:rFonts w:ascii="Tahoma" w:hAnsi="Tahoma" w:cs="Tahoma"/>
          <w:spacing w:val="-3"/>
          <w:lang w:val="es-CO"/>
        </w:rPr>
        <w:t xml:space="preserve"> </w:t>
      </w:r>
      <w:r w:rsidRPr="008F6DB6">
        <w:rPr>
          <w:rFonts w:ascii="Tahoma" w:hAnsi="Tahoma" w:cs="Tahoma"/>
          <w:spacing w:val="-3"/>
          <w:lang w:val="es-CO"/>
        </w:rPr>
        <w:t>procurando el buen uso de los recursos públicos y estimulando la sana competencia de las personas y empresas que deseen contratar con la Universidad.</w:t>
      </w:r>
    </w:p>
    <w:p w14:paraId="6B3A4953" w14:textId="77777777" w:rsidR="00F334ED" w:rsidRPr="008F6DB6" w:rsidRDefault="00F334ED" w:rsidP="0050411A">
      <w:pPr>
        <w:pStyle w:val="Textoindependiente"/>
        <w:spacing w:after="0"/>
        <w:jc w:val="both"/>
        <w:rPr>
          <w:rFonts w:ascii="Tahoma" w:hAnsi="Tahoma" w:cs="Tahoma"/>
          <w:spacing w:val="-3"/>
          <w:lang w:val="es-CO"/>
        </w:rPr>
      </w:pPr>
    </w:p>
    <w:p w14:paraId="6C9B9D10" w14:textId="14FA8E85"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Garantizar el estricto cumplimiento de los postulados y principios constitucionales y legales</w:t>
      </w:r>
      <w:r w:rsidR="00E329FD" w:rsidRPr="008F6DB6">
        <w:rPr>
          <w:rFonts w:ascii="Tahoma" w:hAnsi="Tahoma" w:cs="Tahoma"/>
          <w:spacing w:val="-3"/>
          <w:lang w:val="es-CO"/>
        </w:rPr>
        <w:t xml:space="preserve"> </w:t>
      </w:r>
      <w:r w:rsidRPr="008F6DB6">
        <w:rPr>
          <w:rFonts w:ascii="Tahoma" w:hAnsi="Tahoma" w:cs="Tahoma"/>
          <w:spacing w:val="-3"/>
          <w:lang w:val="es-CO"/>
        </w:rPr>
        <w:t>de la Función administrativa que aseguren a quienes deseen contratar con la Universidad, la transparencia, la eficiencia.</w:t>
      </w:r>
    </w:p>
    <w:p w14:paraId="5FB0F7A6" w14:textId="77777777" w:rsidR="00F334ED" w:rsidRPr="008F6DB6" w:rsidRDefault="00F334ED" w:rsidP="0050411A">
      <w:pPr>
        <w:pStyle w:val="Textoindependiente"/>
        <w:spacing w:after="0"/>
        <w:jc w:val="both"/>
        <w:rPr>
          <w:rFonts w:ascii="Tahoma" w:hAnsi="Tahoma" w:cs="Tahoma"/>
          <w:spacing w:val="-3"/>
          <w:lang w:val="es-CO"/>
        </w:rPr>
      </w:pPr>
    </w:p>
    <w:p w14:paraId="28E57144" w14:textId="0015CEF3"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Garantizar la transparencia, el equilibrio y la seguridad jurídica en el desarrollo de la contratación que adelante en todas sus dependencias.</w:t>
      </w:r>
    </w:p>
    <w:p w14:paraId="24863F8D" w14:textId="77777777" w:rsidR="00F334ED" w:rsidRPr="008F6DB6" w:rsidRDefault="00F334ED" w:rsidP="0050411A">
      <w:pPr>
        <w:pStyle w:val="Textoindependiente"/>
        <w:spacing w:after="0"/>
        <w:jc w:val="both"/>
        <w:rPr>
          <w:rFonts w:ascii="Tahoma" w:hAnsi="Tahoma" w:cs="Tahoma"/>
          <w:spacing w:val="-3"/>
          <w:lang w:val="es-CO"/>
        </w:rPr>
      </w:pPr>
    </w:p>
    <w:p w14:paraId="0536FA53" w14:textId="291BA499"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trabajar conjuntamente con el sector privado, organismos de control y ciudadanía para evitar que dentro de la contratación se presenten prácticas</w:t>
      </w:r>
      <w:r w:rsidR="00E329FD" w:rsidRPr="008F6DB6">
        <w:rPr>
          <w:rFonts w:ascii="Tahoma" w:hAnsi="Tahoma" w:cs="Tahoma"/>
          <w:spacing w:val="-3"/>
          <w:lang w:val="es-CO"/>
        </w:rPr>
        <w:t xml:space="preserve"> </w:t>
      </w:r>
      <w:r w:rsidRPr="008F6DB6">
        <w:rPr>
          <w:rFonts w:ascii="Tahoma" w:hAnsi="Tahoma" w:cs="Tahoma"/>
          <w:spacing w:val="-3"/>
          <w:lang w:val="es-CO"/>
        </w:rPr>
        <w:t>que atentan contra la libre competencia y a decir entre todos:</w:t>
      </w:r>
    </w:p>
    <w:p w14:paraId="292DF39B"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al monopolio de contratistas.</w:t>
      </w:r>
    </w:p>
    <w:p w14:paraId="62E756A6"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 pliegos o términos de referencia amarrados.</w:t>
      </w:r>
    </w:p>
    <w:p w14:paraId="5FF41A3C"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 presiones políticas en la adjudicación de contratos.</w:t>
      </w:r>
    </w:p>
    <w:p w14:paraId="329F5A45"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al fraccionamiento de contratos.</w:t>
      </w:r>
    </w:p>
    <w:p w14:paraId="2656E72E"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 la Transparencia.</w:t>
      </w:r>
    </w:p>
    <w:p w14:paraId="6EEF8894"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 la eficiencia.</w:t>
      </w:r>
    </w:p>
    <w:p w14:paraId="765790CB" w14:textId="1C4E209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 xml:space="preserve">Si al Cumplimiento de los requisitos de </w:t>
      </w:r>
      <w:r w:rsidR="00DC28CC" w:rsidRPr="008F6DB6">
        <w:rPr>
          <w:rFonts w:ascii="Tahoma" w:hAnsi="Tahoma" w:cs="Tahoma"/>
          <w:spacing w:val="-3"/>
          <w:lang w:val="es-CO"/>
        </w:rPr>
        <w:t>Ley</w:t>
      </w:r>
      <w:r w:rsidRPr="008F6DB6">
        <w:rPr>
          <w:rFonts w:ascii="Tahoma" w:hAnsi="Tahoma" w:cs="Tahoma"/>
          <w:spacing w:val="-3"/>
          <w:lang w:val="es-CO"/>
        </w:rPr>
        <w:t xml:space="preserve">. </w:t>
      </w:r>
    </w:p>
    <w:p w14:paraId="185AC5D7"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al Control ciudadano.</w:t>
      </w:r>
    </w:p>
    <w:p w14:paraId="6D6499F3"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al autocontrol.</w:t>
      </w:r>
    </w:p>
    <w:p w14:paraId="2522CEA4" w14:textId="77777777" w:rsidR="00F334ED" w:rsidRPr="008F6DB6" w:rsidRDefault="00F334ED" w:rsidP="0050411A">
      <w:pPr>
        <w:pStyle w:val="Textoindependiente"/>
        <w:spacing w:after="0"/>
        <w:jc w:val="both"/>
        <w:rPr>
          <w:rFonts w:ascii="Tahoma" w:hAnsi="Tahoma" w:cs="Tahoma"/>
          <w:b/>
          <w:spacing w:val="-3"/>
          <w:lang w:val="es-CO"/>
        </w:rPr>
      </w:pPr>
    </w:p>
    <w:p w14:paraId="4772FF1B" w14:textId="148DF5FE"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LOS PROPONENTES SE COMPROMETEN A:</w:t>
      </w:r>
    </w:p>
    <w:p w14:paraId="29620168" w14:textId="77777777" w:rsidR="00F334ED" w:rsidRPr="008F6DB6" w:rsidRDefault="00F334ED" w:rsidP="0050411A">
      <w:pPr>
        <w:pStyle w:val="Textoindependiente"/>
        <w:spacing w:after="0"/>
        <w:jc w:val="both"/>
        <w:rPr>
          <w:rFonts w:ascii="Tahoma" w:hAnsi="Tahoma" w:cs="Tahoma"/>
          <w:spacing w:val="-3"/>
          <w:lang w:val="es-CO"/>
        </w:rPr>
      </w:pPr>
    </w:p>
    <w:p w14:paraId="21B18427" w14:textId="706337D6"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Apoyar a la Universidad en la Lucha por la transparencia y contra la corrupción.</w:t>
      </w:r>
    </w:p>
    <w:p w14:paraId="4F8F8EAC" w14:textId="77777777" w:rsidR="00F334ED" w:rsidRPr="008F6DB6" w:rsidRDefault="00F334ED" w:rsidP="0050411A">
      <w:pPr>
        <w:pStyle w:val="Textoindependiente"/>
        <w:spacing w:after="0"/>
        <w:jc w:val="both"/>
        <w:rPr>
          <w:rFonts w:ascii="Tahoma" w:hAnsi="Tahoma" w:cs="Tahoma"/>
          <w:spacing w:val="-3"/>
          <w:lang w:val="es-CO"/>
        </w:rPr>
      </w:pPr>
    </w:p>
    <w:p w14:paraId="3227A1BD" w14:textId="697884E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Cumplir con las disposiciones, principios y mandatos del ordenamiento jurídico, en especial, las normas que regulan la contratación y</w:t>
      </w:r>
      <w:r w:rsidR="00E329FD" w:rsidRPr="008F6DB6">
        <w:rPr>
          <w:rFonts w:ascii="Tahoma" w:hAnsi="Tahoma" w:cs="Tahoma"/>
          <w:spacing w:val="-3"/>
          <w:lang w:val="es-CO"/>
        </w:rPr>
        <w:t xml:space="preserve"> </w:t>
      </w:r>
      <w:r w:rsidRPr="008F6DB6">
        <w:rPr>
          <w:rFonts w:ascii="Tahoma" w:hAnsi="Tahoma" w:cs="Tahoma"/>
          <w:spacing w:val="-3"/>
          <w:lang w:val="es-CO"/>
        </w:rPr>
        <w:t xml:space="preserve">las </w:t>
      </w:r>
      <w:r w:rsidR="00480103" w:rsidRPr="008F6DB6">
        <w:rPr>
          <w:rFonts w:ascii="Tahoma" w:hAnsi="Tahoma" w:cs="Tahoma"/>
          <w:spacing w:val="-3"/>
          <w:lang w:val="es-CO"/>
        </w:rPr>
        <w:t>cláusulas</w:t>
      </w:r>
      <w:r w:rsidRPr="008F6DB6">
        <w:rPr>
          <w:rFonts w:ascii="Tahoma" w:hAnsi="Tahoma" w:cs="Tahoma"/>
          <w:spacing w:val="-3"/>
          <w:lang w:val="es-CO"/>
        </w:rPr>
        <w:t xml:space="preserve"> que rigen los contratos.</w:t>
      </w:r>
    </w:p>
    <w:p w14:paraId="0E37FCF4" w14:textId="77777777" w:rsidR="00F334ED" w:rsidRPr="008F6DB6" w:rsidRDefault="00F334ED" w:rsidP="0050411A">
      <w:pPr>
        <w:pStyle w:val="Textoindependiente"/>
        <w:spacing w:after="0"/>
        <w:jc w:val="both"/>
        <w:rPr>
          <w:rFonts w:ascii="Tahoma" w:hAnsi="Tahoma" w:cs="Tahoma"/>
          <w:spacing w:val="-3"/>
          <w:lang w:val="es-CO"/>
        </w:rPr>
      </w:pPr>
    </w:p>
    <w:p w14:paraId="357493C5"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2C271726" w14:textId="77777777" w:rsidR="00F334ED" w:rsidRPr="008F6DB6" w:rsidRDefault="00F334ED" w:rsidP="0050411A">
      <w:pPr>
        <w:pStyle w:val="Textoindependiente"/>
        <w:spacing w:after="0"/>
        <w:jc w:val="both"/>
        <w:rPr>
          <w:rFonts w:ascii="Tahoma" w:hAnsi="Tahoma" w:cs="Tahoma"/>
          <w:spacing w:val="-3"/>
          <w:lang w:val="es-CO"/>
        </w:rPr>
      </w:pPr>
    </w:p>
    <w:p w14:paraId="5455CAAD" w14:textId="234BC090"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Abstenerse de dar o prometer gratificaciones, dádivas, regalos, propinas, remuneraciones, premios o tratos preferenciales a los servidores públicos comprometidos en los procesos contractuales.</w:t>
      </w:r>
    </w:p>
    <w:p w14:paraId="185E3B6B" w14:textId="77777777" w:rsidR="00F334ED" w:rsidRPr="008F6DB6" w:rsidRDefault="00F334ED" w:rsidP="0050411A">
      <w:pPr>
        <w:pStyle w:val="Textoindependiente"/>
        <w:spacing w:after="0"/>
        <w:jc w:val="both"/>
        <w:rPr>
          <w:rFonts w:ascii="Tahoma" w:hAnsi="Tahoma" w:cs="Tahoma"/>
          <w:spacing w:val="-3"/>
          <w:lang w:val="es-CO"/>
        </w:rPr>
      </w:pPr>
    </w:p>
    <w:p w14:paraId="7A4D2E14" w14:textId="4AC59126"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Colaborar con la Universidad</w:t>
      </w:r>
      <w:r w:rsidR="00E329FD" w:rsidRPr="008F6DB6">
        <w:rPr>
          <w:rFonts w:ascii="Tahoma" w:hAnsi="Tahoma" w:cs="Tahoma"/>
          <w:spacing w:val="-3"/>
          <w:lang w:val="es-CO"/>
        </w:rPr>
        <w:t xml:space="preserve"> </w:t>
      </w:r>
      <w:r w:rsidRPr="008F6DB6">
        <w:rPr>
          <w:rFonts w:ascii="Tahoma" w:hAnsi="Tahoma" w:cs="Tahoma"/>
          <w:spacing w:val="-3"/>
          <w:lang w:val="es-CO"/>
        </w:rPr>
        <w:t>en la vigilancia y control de los procesos de contratación pública.</w:t>
      </w:r>
    </w:p>
    <w:p w14:paraId="0FCC573B" w14:textId="77777777" w:rsidR="00F334ED" w:rsidRPr="008F6DB6" w:rsidRDefault="00F334ED" w:rsidP="0050411A">
      <w:pPr>
        <w:pStyle w:val="Textoindependiente"/>
        <w:spacing w:after="0"/>
        <w:jc w:val="both"/>
        <w:rPr>
          <w:rFonts w:ascii="Tahoma" w:hAnsi="Tahoma" w:cs="Tahoma"/>
          <w:spacing w:val="-3"/>
          <w:lang w:val="es-CO"/>
        </w:rPr>
      </w:pPr>
    </w:p>
    <w:p w14:paraId="7DEDB04B" w14:textId="55E365FC"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Denunciar las situaciones de corrupción que puedan presentarse en los mismos para garantizar la libre competencia en todas las etapas de los procesos contractuales, que adelante la Universidad.</w:t>
      </w:r>
    </w:p>
    <w:p w14:paraId="4671C267" w14:textId="77777777" w:rsidR="00F334ED" w:rsidRPr="008F6DB6" w:rsidRDefault="00F334ED" w:rsidP="0050411A">
      <w:pPr>
        <w:pStyle w:val="Textoindependiente"/>
        <w:spacing w:after="0"/>
        <w:jc w:val="both"/>
        <w:rPr>
          <w:rFonts w:ascii="Tahoma" w:hAnsi="Tahoma" w:cs="Tahoma"/>
          <w:spacing w:val="-3"/>
          <w:lang w:val="es-CO"/>
        </w:rPr>
      </w:pPr>
    </w:p>
    <w:p w14:paraId="22913757" w14:textId="0847D2E1"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Dar a conocer a la Universidad</w:t>
      </w:r>
      <w:r w:rsidR="00E329FD" w:rsidRPr="008F6DB6">
        <w:rPr>
          <w:rFonts w:ascii="Tahoma" w:hAnsi="Tahoma" w:cs="Tahoma"/>
          <w:spacing w:val="-3"/>
          <w:lang w:val="es-CO"/>
        </w:rPr>
        <w:t xml:space="preserve"> </w:t>
      </w:r>
      <w:r w:rsidRPr="008F6DB6">
        <w:rPr>
          <w:rFonts w:ascii="Tahoma" w:hAnsi="Tahoma" w:cs="Tahoma"/>
          <w:spacing w:val="-3"/>
          <w:lang w:val="es-CO"/>
        </w:rPr>
        <w:t>las maniobras fraudulentas o prácticas indebidas de los competidores que pretendan influir en la adjudicación de un contrato o la obtención de cualquier tipo de beneficio.</w:t>
      </w:r>
    </w:p>
    <w:p w14:paraId="6C7880F5" w14:textId="77777777" w:rsidR="00F334ED" w:rsidRPr="008F6DB6" w:rsidRDefault="00F334ED" w:rsidP="0050411A">
      <w:pPr>
        <w:pStyle w:val="Textoindependiente"/>
        <w:spacing w:after="0"/>
        <w:jc w:val="both"/>
        <w:rPr>
          <w:rFonts w:ascii="Tahoma" w:hAnsi="Tahoma" w:cs="Tahoma"/>
          <w:b/>
          <w:spacing w:val="-3"/>
          <w:lang w:val="es-CO"/>
        </w:rPr>
      </w:pPr>
    </w:p>
    <w:p w14:paraId="3804D574" w14:textId="28A5674B"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LOS CONTRATISTAS SELECCIONADOS SE</w:t>
      </w:r>
      <w:r w:rsidR="00E329FD" w:rsidRPr="008F6DB6">
        <w:rPr>
          <w:rFonts w:ascii="Tahoma" w:hAnsi="Tahoma" w:cs="Tahoma"/>
          <w:b/>
          <w:spacing w:val="-3"/>
          <w:lang w:val="es-CO"/>
        </w:rPr>
        <w:t xml:space="preserve"> </w:t>
      </w:r>
      <w:r w:rsidRPr="008F6DB6">
        <w:rPr>
          <w:rFonts w:ascii="Tahoma" w:hAnsi="Tahoma" w:cs="Tahoma"/>
          <w:b/>
          <w:spacing w:val="-3"/>
          <w:lang w:val="es-CO"/>
        </w:rPr>
        <w:t>COMPROMETEN A:</w:t>
      </w:r>
    </w:p>
    <w:p w14:paraId="31C19697" w14:textId="77777777" w:rsidR="00F334ED" w:rsidRPr="008F6DB6" w:rsidRDefault="00F334ED" w:rsidP="0050411A">
      <w:pPr>
        <w:pStyle w:val="Textoindependiente"/>
        <w:spacing w:after="0"/>
        <w:jc w:val="both"/>
        <w:rPr>
          <w:rFonts w:ascii="Tahoma" w:hAnsi="Tahoma" w:cs="Tahoma"/>
          <w:spacing w:val="-3"/>
          <w:lang w:val="es-CO"/>
        </w:rPr>
      </w:pPr>
    </w:p>
    <w:p w14:paraId="2C7D9C9B" w14:textId="49613881"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Cumplir de manera eficiente y oportuna los ofrecimientos y compromisos contenidos en la oferta y las</w:t>
      </w:r>
      <w:r w:rsidR="00E329FD" w:rsidRPr="008F6DB6">
        <w:rPr>
          <w:rFonts w:ascii="Tahoma" w:hAnsi="Tahoma" w:cs="Tahoma"/>
          <w:spacing w:val="-3"/>
          <w:lang w:val="es-CO"/>
        </w:rPr>
        <w:t xml:space="preserve"> </w:t>
      </w:r>
      <w:r w:rsidRPr="008F6DB6">
        <w:rPr>
          <w:rFonts w:ascii="Tahoma" w:hAnsi="Tahoma" w:cs="Tahoma"/>
          <w:spacing w:val="-3"/>
          <w:lang w:val="es-CO"/>
        </w:rPr>
        <w:t>obligaciones contractuales evitando dilaciones que originen sobrecostos injustificados.</w:t>
      </w:r>
    </w:p>
    <w:p w14:paraId="24DD1384" w14:textId="77777777" w:rsidR="00F334ED" w:rsidRPr="008F6DB6" w:rsidRDefault="00F334ED" w:rsidP="0050411A">
      <w:pPr>
        <w:pStyle w:val="Textoindependiente"/>
        <w:spacing w:after="0"/>
        <w:jc w:val="both"/>
        <w:rPr>
          <w:rFonts w:ascii="Tahoma" w:hAnsi="Tahoma" w:cs="Tahoma"/>
          <w:spacing w:val="-3"/>
          <w:lang w:val="es-CO"/>
        </w:rPr>
      </w:pPr>
    </w:p>
    <w:p w14:paraId="69EDBB80" w14:textId="4CC4617F"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Participar teniendo en cuenta las realidades objetivas del mercado y las necesidades del servicio público a contratar, evitando la presentación de ofertas con precios artificialmente bajos o proponer</w:t>
      </w:r>
      <w:r w:rsidR="00E329FD" w:rsidRPr="008F6DB6">
        <w:rPr>
          <w:rFonts w:ascii="Tahoma" w:hAnsi="Tahoma" w:cs="Tahoma"/>
          <w:spacing w:val="-3"/>
          <w:lang w:val="es-CO"/>
        </w:rPr>
        <w:t xml:space="preserve"> </w:t>
      </w:r>
      <w:r w:rsidRPr="008F6DB6">
        <w:rPr>
          <w:rFonts w:ascii="Tahoma" w:hAnsi="Tahoma" w:cs="Tahoma"/>
          <w:spacing w:val="-3"/>
          <w:lang w:val="es-CO"/>
        </w:rPr>
        <w:t>plazos o términos que no puedan ser cumplidos.</w:t>
      </w:r>
    </w:p>
    <w:p w14:paraId="5FFAD12F" w14:textId="77777777" w:rsidR="00F334ED" w:rsidRPr="008F6DB6" w:rsidRDefault="00F334ED" w:rsidP="0050411A">
      <w:pPr>
        <w:pStyle w:val="Textoindependiente"/>
        <w:spacing w:after="0"/>
        <w:jc w:val="both"/>
        <w:rPr>
          <w:rFonts w:ascii="Tahoma" w:hAnsi="Tahoma" w:cs="Tahoma"/>
          <w:spacing w:val="-3"/>
          <w:lang w:val="es-CO"/>
        </w:rPr>
      </w:pPr>
    </w:p>
    <w:p w14:paraId="603F0B7E" w14:textId="307051B1"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Utilizar y aplicar productos, procesos y tecnologías limpias que garanticen la conservación del medio ambiente y el equilibrio del ecosistema.</w:t>
      </w:r>
    </w:p>
    <w:p w14:paraId="5C9BD832" w14:textId="77777777" w:rsidR="00F334ED" w:rsidRPr="008F6DB6" w:rsidRDefault="00F334ED" w:rsidP="0050411A">
      <w:pPr>
        <w:pStyle w:val="Textoindependiente"/>
        <w:spacing w:after="0"/>
        <w:jc w:val="both"/>
        <w:rPr>
          <w:rFonts w:ascii="Tahoma" w:hAnsi="Tahoma" w:cs="Tahoma"/>
          <w:spacing w:val="-3"/>
          <w:lang w:val="es-CO"/>
        </w:rPr>
      </w:pPr>
    </w:p>
    <w:p w14:paraId="6DA8D37C" w14:textId="6F20E91C"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procurar el buen uso de los recursos públicos, advirtiendo los riesgos que puedan presentarse en el proceso contractual.</w:t>
      </w:r>
    </w:p>
    <w:p w14:paraId="3CD3C457" w14:textId="77777777" w:rsidR="00F334ED" w:rsidRPr="008F6DB6" w:rsidRDefault="00F334ED" w:rsidP="0050411A">
      <w:pPr>
        <w:pStyle w:val="Textoindependiente"/>
        <w:spacing w:after="0"/>
        <w:jc w:val="both"/>
        <w:rPr>
          <w:rFonts w:ascii="Tahoma" w:hAnsi="Tahoma" w:cs="Tahoma"/>
          <w:spacing w:val="-3"/>
          <w:lang w:val="es-CO"/>
        </w:rPr>
      </w:pPr>
    </w:p>
    <w:p w14:paraId="00C63FC6" w14:textId="1F41DD4E"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no participar en</w:t>
      </w:r>
      <w:r w:rsidR="00E329FD" w:rsidRPr="008F6DB6">
        <w:rPr>
          <w:rFonts w:ascii="Tahoma" w:hAnsi="Tahoma" w:cs="Tahoma"/>
          <w:spacing w:val="-3"/>
          <w:lang w:val="es-CO"/>
        </w:rPr>
        <w:t xml:space="preserve"> </w:t>
      </w:r>
      <w:r w:rsidRPr="008F6DB6">
        <w:rPr>
          <w:rFonts w:ascii="Tahoma" w:hAnsi="Tahoma" w:cs="Tahoma"/>
          <w:spacing w:val="-3"/>
          <w:lang w:val="es-CO"/>
        </w:rPr>
        <w:t>procesos contractuales cuando se encuentren incursos en alguna de las causales de inhabilidad, incompatibilidad o conflictos de intereses o tengan pendiente el cumplimiento de obligaciones fiscales o parafiscales con el Estado.</w:t>
      </w:r>
    </w:p>
    <w:p w14:paraId="2500CF8E" w14:textId="77777777" w:rsidR="00F334ED" w:rsidRPr="008F6DB6" w:rsidRDefault="00F334ED" w:rsidP="0050411A">
      <w:pPr>
        <w:pStyle w:val="Textoindependiente"/>
        <w:spacing w:after="0"/>
        <w:jc w:val="both"/>
        <w:rPr>
          <w:rFonts w:ascii="Tahoma" w:hAnsi="Tahoma" w:cs="Tahoma"/>
          <w:spacing w:val="-3"/>
          <w:lang w:val="es-CO"/>
        </w:rPr>
      </w:pPr>
    </w:p>
    <w:p w14:paraId="50894EFE" w14:textId="6B5B34AD"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509F2EAE" w14:textId="77777777" w:rsidR="00F334ED" w:rsidRPr="008F6DB6" w:rsidRDefault="00F334ED" w:rsidP="0050411A">
      <w:pPr>
        <w:pStyle w:val="Textoindependiente"/>
        <w:spacing w:after="0"/>
        <w:jc w:val="both"/>
        <w:rPr>
          <w:rFonts w:ascii="Tahoma" w:hAnsi="Tahoma" w:cs="Tahoma"/>
          <w:spacing w:val="-3"/>
          <w:lang w:val="es-CO"/>
        </w:rPr>
      </w:pPr>
    </w:p>
    <w:p w14:paraId="3EA84BBA" w14:textId="3C422556"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Abstenerse de realizar cualquier tipo de maniobras fraudulentas o prácticas indebidas con el propósito de asegurar la adjudicación del contrato o la obtención de cualquier tipo de beneficios durante su ejecución y liquidación.</w:t>
      </w:r>
    </w:p>
    <w:p w14:paraId="596E01A0" w14:textId="7335F7AD"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36FB18D8" w14:textId="77777777" w:rsidR="00F334ED" w:rsidRPr="008F6DB6" w:rsidRDefault="00F334ED" w:rsidP="0050411A">
      <w:pPr>
        <w:pStyle w:val="Textoindependiente"/>
        <w:spacing w:after="0"/>
        <w:jc w:val="both"/>
        <w:rPr>
          <w:rFonts w:ascii="Tahoma" w:hAnsi="Tahoma" w:cs="Tahoma"/>
          <w:spacing w:val="-3"/>
          <w:lang w:val="es-CO"/>
        </w:rPr>
      </w:pPr>
    </w:p>
    <w:p w14:paraId="6C4135E8" w14:textId="691A74AE"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 xml:space="preserve">Cumplir con las condiciones y plazos de ejecución del contrato y con la calidad de los bienes y servicios ofrecidos </w:t>
      </w:r>
      <w:r w:rsidRPr="008F6DB6">
        <w:rPr>
          <w:rFonts w:ascii="Tahoma" w:hAnsi="Tahoma" w:cs="Tahoma"/>
          <w:spacing w:val="-3"/>
          <w:lang w:val="es-CO"/>
        </w:rPr>
        <w:lastRenderedPageBreak/>
        <w:t>o de las obras y tareas por ejecutar.</w:t>
      </w:r>
    </w:p>
    <w:p w14:paraId="7C922D6B" w14:textId="77777777" w:rsidR="00F334ED" w:rsidRPr="008F6DB6" w:rsidRDefault="00F334ED" w:rsidP="0050411A">
      <w:pPr>
        <w:pStyle w:val="Textoindependiente"/>
        <w:spacing w:after="0"/>
        <w:jc w:val="both"/>
        <w:rPr>
          <w:rFonts w:ascii="Tahoma" w:hAnsi="Tahoma" w:cs="Tahoma"/>
          <w:spacing w:val="-3"/>
          <w:lang w:val="es-CO"/>
        </w:rPr>
      </w:pPr>
    </w:p>
    <w:p w14:paraId="1CBDFCDF" w14:textId="2A64EAD8"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En constancia de lo anterior, y como manifestación de la aceptación de los compromisos unilaterales incorporados en el presente documento, se firma el mismo en la ciudad de ____________, a los _____________ (FECHA EN LETRAS Y NUMEROS).</w:t>
      </w:r>
    </w:p>
    <w:p w14:paraId="39873C79" w14:textId="77777777" w:rsidR="00F334ED" w:rsidRPr="008F6DB6" w:rsidRDefault="00F334ED" w:rsidP="0050411A">
      <w:pPr>
        <w:pStyle w:val="Textoindependiente"/>
        <w:spacing w:after="0"/>
        <w:jc w:val="both"/>
        <w:rPr>
          <w:rFonts w:ascii="Tahoma" w:hAnsi="Tahoma" w:cs="Tahoma"/>
          <w:spacing w:val="-3"/>
          <w:lang w:val="es-CO"/>
        </w:rPr>
      </w:pPr>
    </w:p>
    <w:p w14:paraId="312A0568" w14:textId="77777777" w:rsidR="00F334ED" w:rsidRPr="008F6DB6" w:rsidRDefault="00F334ED" w:rsidP="0050411A">
      <w:pPr>
        <w:pStyle w:val="Textoindependiente"/>
        <w:spacing w:after="0"/>
        <w:jc w:val="both"/>
        <w:rPr>
          <w:rFonts w:ascii="Tahoma" w:hAnsi="Tahoma" w:cs="Tahoma"/>
          <w:spacing w:val="-3"/>
          <w:lang w:val="es-CO"/>
        </w:rPr>
      </w:pPr>
    </w:p>
    <w:p w14:paraId="04B0C752" w14:textId="77777777" w:rsidR="00F334ED" w:rsidRPr="008F6DB6" w:rsidRDefault="00F334ED" w:rsidP="0050411A">
      <w:pPr>
        <w:pStyle w:val="Textoindependiente"/>
        <w:spacing w:after="0"/>
        <w:jc w:val="both"/>
        <w:rPr>
          <w:rFonts w:ascii="Tahoma" w:hAnsi="Tahoma" w:cs="Tahoma"/>
          <w:spacing w:val="-3"/>
          <w:lang w:val="es-CO"/>
        </w:rPr>
      </w:pPr>
    </w:p>
    <w:p w14:paraId="0579593A" w14:textId="77777777" w:rsidR="00F334ED" w:rsidRPr="008F6DB6" w:rsidRDefault="00F334ED" w:rsidP="0050411A">
      <w:pPr>
        <w:pStyle w:val="Textoindependiente"/>
        <w:spacing w:after="0"/>
        <w:jc w:val="both"/>
        <w:rPr>
          <w:rFonts w:ascii="Tahoma" w:hAnsi="Tahoma" w:cs="Tahoma"/>
          <w:spacing w:val="-3"/>
          <w:lang w:val="es-CO"/>
        </w:rPr>
      </w:pPr>
    </w:p>
    <w:p w14:paraId="3F9AA697" w14:textId="7B22EA09"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Firma</w:t>
      </w:r>
    </w:p>
    <w:p w14:paraId="2AF5D5CF"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 C.</w:t>
      </w:r>
    </w:p>
    <w:p w14:paraId="412468D6" w14:textId="77777777" w:rsidR="00F334ED" w:rsidRPr="008F6DB6" w:rsidRDefault="00F334ED" w:rsidP="0050411A">
      <w:pPr>
        <w:pStyle w:val="Textoindependiente"/>
        <w:spacing w:after="0"/>
        <w:jc w:val="both"/>
        <w:rPr>
          <w:rFonts w:ascii="Tahoma" w:hAnsi="Tahoma" w:cs="Tahoma"/>
          <w:b/>
          <w:u w:val="single"/>
          <w:lang w:val="es-CO"/>
        </w:rPr>
      </w:pPr>
    </w:p>
    <w:p w14:paraId="70DCD1AF" w14:textId="77777777" w:rsidR="00F334ED" w:rsidRPr="008F6DB6" w:rsidRDefault="00F334ED" w:rsidP="0050411A">
      <w:pPr>
        <w:pStyle w:val="Textoindependiente"/>
        <w:spacing w:after="0"/>
        <w:jc w:val="both"/>
        <w:rPr>
          <w:rFonts w:ascii="Tahoma" w:hAnsi="Tahoma" w:cs="Tahoma"/>
          <w:b/>
          <w:u w:val="single"/>
          <w:lang w:val="es-CO"/>
        </w:rPr>
      </w:pPr>
    </w:p>
    <w:p w14:paraId="34182FB4" w14:textId="7B8678FF" w:rsidR="00D35118" w:rsidRPr="008F6DB6" w:rsidRDefault="00DC7D9C" w:rsidP="0050411A">
      <w:pPr>
        <w:pStyle w:val="Textoindependiente"/>
        <w:spacing w:after="0"/>
        <w:jc w:val="both"/>
        <w:rPr>
          <w:rFonts w:ascii="Tahoma" w:hAnsi="Tahoma" w:cs="Tahoma"/>
          <w:lang w:val="es-CO"/>
        </w:rPr>
      </w:pPr>
      <w:r w:rsidRPr="008F6DB6">
        <w:rPr>
          <w:rFonts w:ascii="Tahoma" w:hAnsi="Tahoma" w:cs="Tahoma"/>
          <w:b/>
          <w:u w:val="single"/>
          <w:lang w:val="es-CO"/>
        </w:rPr>
        <w:t>NOTA:</w:t>
      </w:r>
      <w:r w:rsidR="00E329FD" w:rsidRPr="008F6DB6">
        <w:rPr>
          <w:rFonts w:ascii="Tahoma" w:hAnsi="Tahoma" w:cs="Tahoma"/>
          <w:b/>
          <w:u w:val="single"/>
          <w:lang w:val="es-CO"/>
        </w:rPr>
        <w:t xml:space="preserve"> </w:t>
      </w:r>
      <w:r w:rsidRPr="008F6DB6">
        <w:rPr>
          <w:rFonts w:ascii="Tahoma" w:hAnsi="Tahoma" w:cs="Tahoma"/>
          <w:b/>
          <w:u w:val="single"/>
          <w:lang w:val="es-CO"/>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r w:rsidRPr="008F6DB6">
        <w:rPr>
          <w:rFonts w:ascii="Tahoma" w:hAnsi="Tahoma" w:cs="Tahoma"/>
          <w:lang w:val="es-CO"/>
        </w:rPr>
        <w:t>.</w:t>
      </w:r>
      <w:r w:rsidR="00D35118" w:rsidRPr="008F6DB6">
        <w:rPr>
          <w:rFonts w:ascii="Tahoma" w:hAnsi="Tahoma" w:cs="Tahoma"/>
          <w:lang w:val="es-CO"/>
        </w:rPr>
        <w:br w:type="page"/>
      </w:r>
    </w:p>
    <w:p w14:paraId="35A60A90" w14:textId="77777777"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462A1A86" w14:textId="53AFCFF8" w:rsidR="009570EE" w:rsidRPr="008F6DB6" w:rsidRDefault="00847ADA" w:rsidP="0050411A">
      <w:pPr>
        <w:pStyle w:val="Textoindependiente"/>
        <w:spacing w:after="0"/>
        <w:jc w:val="center"/>
        <w:rPr>
          <w:rFonts w:ascii="Tahoma" w:hAnsi="Tahoma" w:cs="Tahoma"/>
          <w:b/>
          <w:spacing w:val="-3"/>
          <w:lang w:val="es-CO"/>
        </w:rPr>
      </w:pPr>
      <w:bookmarkStart w:id="57" w:name="_Toc434501772"/>
      <w:bookmarkStart w:id="58" w:name="_Toc434504148"/>
      <w:bookmarkStart w:id="59" w:name="_Toc434504310"/>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0477F3">
        <w:rPr>
          <w:rFonts w:ascii="Tahoma" w:hAnsi="Tahoma" w:cs="Tahoma"/>
          <w:b/>
          <w:lang w:val="es-CO"/>
        </w:rPr>
        <w:t>012 DE 2025</w:t>
      </w:r>
    </w:p>
    <w:p w14:paraId="3B2D366C" w14:textId="26E76A2E" w:rsidR="00DC7D9C" w:rsidRPr="008F6DB6" w:rsidRDefault="00DC7D9C" w:rsidP="0050411A">
      <w:pPr>
        <w:pStyle w:val="Ttulo2"/>
        <w:spacing w:before="0" w:after="0" w:line="240" w:lineRule="auto"/>
        <w:jc w:val="center"/>
        <w:rPr>
          <w:rFonts w:ascii="Tahoma" w:hAnsi="Tahoma" w:cs="Tahoma"/>
          <w:sz w:val="20"/>
          <w:szCs w:val="20"/>
          <w:lang w:val="es-CO"/>
        </w:rPr>
      </w:pPr>
      <w:bookmarkStart w:id="60" w:name="_Toc212037316"/>
      <w:r w:rsidRPr="008F6DB6">
        <w:rPr>
          <w:rFonts w:ascii="Tahoma" w:hAnsi="Tahoma" w:cs="Tahoma"/>
          <w:sz w:val="20"/>
          <w:szCs w:val="20"/>
          <w:lang w:val="es-CO"/>
        </w:rPr>
        <w:t xml:space="preserve">ANEXO </w:t>
      </w:r>
      <w:proofErr w:type="spellStart"/>
      <w:r w:rsidRPr="008F6DB6">
        <w:rPr>
          <w:rFonts w:ascii="Tahoma" w:hAnsi="Tahoma" w:cs="Tahoma"/>
          <w:sz w:val="20"/>
          <w:szCs w:val="20"/>
          <w:lang w:val="es-CO"/>
        </w:rPr>
        <w:t>N°</w:t>
      </w:r>
      <w:proofErr w:type="spellEnd"/>
      <w:r w:rsidRPr="008F6DB6">
        <w:rPr>
          <w:rFonts w:ascii="Tahoma" w:hAnsi="Tahoma" w:cs="Tahoma"/>
          <w:sz w:val="20"/>
          <w:szCs w:val="20"/>
          <w:lang w:val="es-CO"/>
        </w:rPr>
        <w:t xml:space="preserve"> </w:t>
      </w:r>
      <w:bookmarkEnd w:id="57"/>
      <w:bookmarkEnd w:id="58"/>
      <w:bookmarkEnd w:id="59"/>
      <w:r w:rsidR="003E5BB4" w:rsidRPr="008F6DB6">
        <w:rPr>
          <w:rFonts w:ascii="Tahoma" w:hAnsi="Tahoma" w:cs="Tahoma"/>
          <w:sz w:val="20"/>
          <w:szCs w:val="20"/>
          <w:lang w:val="es-CO"/>
        </w:rPr>
        <w:t>7</w:t>
      </w:r>
      <w:bookmarkEnd w:id="60"/>
    </w:p>
    <w:p w14:paraId="508D9CA8" w14:textId="3C9E7AA1" w:rsidR="00DC7D9C" w:rsidRPr="008F6DB6" w:rsidRDefault="00624259" w:rsidP="0050411A">
      <w:pPr>
        <w:pStyle w:val="Ttulo1"/>
        <w:jc w:val="center"/>
        <w:rPr>
          <w:rFonts w:ascii="Tahoma" w:hAnsi="Tahoma" w:cs="Tahoma"/>
          <w:sz w:val="20"/>
          <w:szCs w:val="20"/>
          <w:lang w:val="es-CO"/>
        </w:rPr>
      </w:pPr>
      <w:bookmarkStart w:id="61" w:name="_Toc434501773"/>
      <w:bookmarkStart w:id="62" w:name="_Toc434504149"/>
      <w:bookmarkStart w:id="63" w:name="_Toc434504311"/>
      <w:bookmarkStart w:id="64" w:name="_Toc212037317"/>
      <w:r w:rsidRPr="008F6DB6">
        <w:rPr>
          <w:rFonts w:ascii="Tahoma" w:hAnsi="Tahoma" w:cs="Tahoma"/>
          <w:sz w:val="20"/>
          <w:szCs w:val="20"/>
          <w:lang w:val="es-CO"/>
        </w:rPr>
        <w:t>pago</w:t>
      </w:r>
      <w:r w:rsidR="006362A6">
        <w:rPr>
          <w:rFonts w:ascii="Tahoma" w:hAnsi="Tahoma" w:cs="Tahoma"/>
          <w:sz w:val="20"/>
          <w:szCs w:val="20"/>
          <w:lang w:val="es-CO"/>
        </w:rPr>
        <w:t xml:space="preserve"> </w:t>
      </w:r>
      <w:r w:rsidR="00C77ECD" w:rsidRPr="008F6DB6">
        <w:rPr>
          <w:rFonts w:ascii="Tahoma" w:hAnsi="Tahoma" w:cs="Tahoma"/>
          <w:sz w:val="20"/>
          <w:szCs w:val="20"/>
          <w:lang w:val="es-CO"/>
        </w:rPr>
        <w:t>CERTIFICACIONES EXPE</w:t>
      </w:r>
      <w:r w:rsidR="00DC7D9C" w:rsidRPr="008F6DB6">
        <w:rPr>
          <w:rFonts w:ascii="Tahoma" w:hAnsi="Tahoma" w:cs="Tahoma"/>
          <w:sz w:val="20"/>
          <w:szCs w:val="20"/>
          <w:lang w:val="es-CO"/>
        </w:rPr>
        <w:t>RIENCIA DEL PROPONENTE</w:t>
      </w:r>
      <w:bookmarkEnd w:id="61"/>
      <w:bookmarkEnd w:id="62"/>
      <w:bookmarkEnd w:id="63"/>
      <w:bookmarkEnd w:id="64"/>
    </w:p>
    <w:p w14:paraId="63BFC78C" w14:textId="12EB4094" w:rsidR="00DC7D9C" w:rsidRPr="008F6DB6" w:rsidRDefault="00DC7D9C" w:rsidP="0050411A">
      <w:pPr>
        <w:pStyle w:val="1"/>
        <w:spacing w:before="0" w:after="0"/>
        <w:rPr>
          <w:rFonts w:ascii="Tahoma" w:hAnsi="Tahoma" w:cs="Tahoma"/>
          <w:sz w:val="20"/>
          <w:szCs w:val="20"/>
        </w:rPr>
      </w:pPr>
    </w:p>
    <w:p w14:paraId="661930AD" w14:textId="4A1E5D8C" w:rsidR="00AA2B6B" w:rsidRPr="008F6DB6" w:rsidRDefault="00AA2B6B" w:rsidP="0050411A">
      <w:pPr>
        <w:rPr>
          <w:rFonts w:ascii="Tahoma" w:hAnsi="Tahoma" w:cs="Tahoma"/>
          <w:lang w:val="es-CO"/>
        </w:rPr>
      </w:pPr>
    </w:p>
    <w:p w14:paraId="2D6121EC" w14:textId="5D58B25E" w:rsidR="00AA2B6B" w:rsidRPr="008F6DB6" w:rsidRDefault="00AA2B6B" w:rsidP="0050411A">
      <w:pPr>
        <w:pStyle w:val="Style48"/>
        <w:widowControl/>
        <w:tabs>
          <w:tab w:val="left" w:pos="2491"/>
        </w:tabs>
        <w:spacing w:before="5" w:line="240" w:lineRule="auto"/>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Bogotá D.C.,</w:t>
      </w:r>
      <w:r w:rsidRPr="008F6DB6">
        <w:rPr>
          <w:rStyle w:val="FontStyle66"/>
          <w:rFonts w:ascii="Tahoma" w:hAnsi="Tahoma" w:cs="Tahoma"/>
          <w:sz w:val="20"/>
          <w:szCs w:val="20"/>
          <w:lang w:val="es-CO" w:eastAsia="es-ES_tradnl"/>
        </w:rPr>
        <w:tab/>
        <w:t xml:space="preserve">de </w:t>
      </w:r>
      <w:r w:rsidR="000477F3">
        <w:rPr>
          <w:rStyle w:val="FontStyle66"/>
          <w:rFonts w:ascii="Tahoma" w:hAnsi="Tahoma" w:cs="Tahoma"/>
          <w:sz w:val="20"/>
          <w:szCs w:val="20"/>
          <w:lang w:val="es-CO" w:eastAsia="es-ES_tradnl"/>
        </w:rPr>
        <w:t>2025</w:t>
      </w:r>
    </w:p>
    <w:p w14:paraId="025F21D8" w14:textId="77777777" w:rsidR="00AA2B6B" w:rsidRPr="008F6DB6" w:rsidRDefault="00AA2B6B" w:rsidP="0050411A">
      <w:pPr>
        <w:pStyle w:val="Style48"/>
        <w:widowControl/>
        <w:spacing w:line="240" w:lineRule="auto"/>
        <w:jc w:val="left"/>
        <w:rPr>
          <w:rStyle w:val="FontStyle66"/>
          <w:rFonts w:ascii="Tahoma" w:hAnsi="Tahoma" w:cs="Tahoma"/>
          <w:sz w:val="20"/>
          <w:szCs w:val="20"/>
          <w:lang w:val="es-CO" w:eastAsia="es-ES_tradnl"/>
        </w:rPr>
      </w:pPr>
    </w:p>
    <w:p w14:paraId="16A21D69" w14:textId="77777777" w:rsidR="00AA2B6B" w:rsidRPr="008F6DB6" w:rsidRDefault="00AA2B6B" w:rsidP="0050411A">
      <w:pPr>
        <w:pStyle w:val="Style48"/>
        <w:widowControl/>
        <w:spacing w:line="240" w:lineRule="auto"/>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Señores</w:t>
      </w:r>
    </w:p>
    <w:p w14:paraId="644EF2A0" w14:textId="77777777" w:rsidR="00AA2B6B" w:rsidRPr="008F6DB6" w:rsidRDefault="00AA2B6B" w:rsidP="0050411A">
      <w:pPr>
        <w:pStyle w:val="Style48"/>
        <w:widowControl/>
        <w:spacing w:line="240" w:lineRule="auto"/>
        <w:ind w:right="3629"/>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Universidad Distrital Francisco José de Caldas</w:t>
      </w:r>
    </w:p>
    <w:p w14:paraId="43BEDEC8" w14:textId="77777777" w:rsidR="00AA2B6B" w:rsidRPr="008F6DB6" w:rsidRDefault="00AA2B6B" w:rsidP="0050411A">
      <w:pPr>
        <w:pStyle w:val="Style48"/>
        <w:widowControl/>
        <w:spacing w:line="240" w:lineRule="auto"/>
        <w:ind w:right="3629"/>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Ciudad. -</w:t>
      </w:r>
    </w:p>
    <w:p w14:paraId="09F7A126" w14:textId="77777777" w:rsidR="00AA2B6B" w:rsidRPr="008F6DB6" w:rsidRDefault="00AA2B6B" w:rsidP="0050411A">
      <w:pPr>
        <w:rPr>
          <w:rFonts w:ascii="Tahoma" w:hAnsi="Tahoma" w:cs="Tahoma"/>
          <w:lang w:val="es-CO"/>
        </w:rPr>
      </w:pPr>
    </w:p>
    <w:tbl>
      <w:tblPr>
        <w:tblStyle w:val="Tablaconcuadrcula"/>
        <w:tblW w:w="9839" w:type="dxa"/>
        <w:tblInd w:w="-289" w:type="dxa"/>
        <w:tblLook w:val="04A0" w:firstRow="1" w:lastRow="0" w:firstColumn="1" w:lastColumn="0" w:noHBand="0" w:noVBand="1"/>
      </w:tblPr>
      <w:tblGrid>
        <w:gridCol w:w="671"/>
        <w:gridCol w:w="575"/>
        <w:gridCol w:w="2797"/>
        <w:gridCol w:w="2051"/>
        <w:gridCol w:w="1026"/>
        <w:gridCol w:w="1341"/>
        <w:gridCol w:w="1378"/>
      </w:tblGrid>
      <w:tr w:rsidR="00C01BDC" w:rsidRPr="008F6DB6" w14:paraId="36295CB2" w14:textId="77777777" w:rsidTr="00C01BDC">
        <w:trPr>
          <w:trHeight w:val="1388"/>
        </w:trPr>
        <w:tc>
          <w:tcPr>
            <w:tcW w:w="671" w:type="dxa"/>
            <w:shd w:val="clear" w:color="auto" w:fill="D5DCE4" w:themeFill="text2" w:themeFillTint="33"/>
            <w:noWrap/>
            <w:vAlign w:val="center"/>
            <w:hideMark/>
          </w:tcPr>
          <w:p w14:paraId="02B8A7EA"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Ítem</w:t>
            </w:r>
          </w:p>
        </w:tc>
        <w:tc>
          <w:tcPr>
            <w:tcW w:w="575" w:type="dxa"/>
            <w:shd w:val="clear" w:color="auto" w:fill="D5DCE4" w:themeFill="text2" w:themeFillTint="33"/>
            <w:noWrap/>
            <w:vAlign w:val="center"/>
            <w:hideMark/>
          </w:tcPr>
          <w:p w14:paraId="010E6F6A"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Año</w:t>
            </w:r>
          </w:p>
        </w:tc>
        <w:tc>
          <w:tcPr>
            <w:tcW w:w="2797" w:type="dxa"/>
            <w:shd w:val="clear" w:color="auto" w:fill="D5DCE4" w:themeFill="text2" w:themeFillTint="33"/>
            <w:noWrap/>
            <w:vAlign w:val="center"/>
            <w:hideMark/>
          </w:tcPr>
          <w:p w14:paraId="21D4D9DA"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Objeto del contrato</w:t>
            </w:r>
          </w:p>
        </w:tc>
        <w:tc>
          <w:tcPr>
            <w:tcW w:w="2051" w:type="dxa"/>
            <w:shd w:val="clear" w:color="auto" w:fill="D5DCE4" w:themeFill="text2" w:themeFillTint="33"/>
            <w:noWrap/>
            <w:vAlign w:val="center"/>
            <w:hideMark/>
          </w:tcPr>
          <w:p w14:paraId="7DB64E56"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Valor</w:t>
            </w:r>
          </w:p>
        </w:tc>
        <w:tc>
          <w:tcPr>
            <w:tcW w:w="1026" w:type="dxa"/>
            <w:shd w:val="clear" w:color="auto" w:fill="D5DCE4" w:themeFill="text2" w:themeFillTint="33"/>
            <w:vAlign w:val="center"/>
            <w:hideMark/>
          </w:tcPr>
          <w:p w14:paraId="55E8379C"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Entidad y/o empresa</w:t>
            </w:r>
          </w:p>
        </w:tc>
        <w:tc>
          <w:tcPr>
            <w:tcW w:w="1341" w:type="dxa"/>
            <w:shd w:val="clear" w:color="auto" w:fill="D5DCE4" w:themeFill="text2" w:themeFillTint="33"/>
            <w:vAlign w:val="center"/>
            <w:hideMark/>
          </w:tcPr>
          <w:p w14:paraId="48AA2F5E"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Numero consecutivo del reporte del contrato ejecutado en el RUP</w:t>
            </w:r>
          </w:p>
        </w:tc>
        <w:tc>
          <w:tcPr>
            <w:tcW w:w="1378" w:type="dxa"/>
            <w:shd w:val="clear" w:color="auto" w:fill="D5DCE4" w:themeFill="text2" w:themeFillTint="33"/>
            <w:vAlign w:val="center"/>
            <w:hideMark/>
          </w:tcPr>
          <w:p w14:paraId="43E7FEDE"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Folio en donde se encuentra la certificación</w:t>
            </w:r>
          </w:p>
        </w:tc>
      </w:tr>
      <w:tr w:rsidR="00C01BDC" w:rsidRPr="008F6DB6" w14:paraId="600016C9" w14:textId="77777777" w:rsidTr="00C01BDC">
        <w:trPr>
          <w:trHeight w:val="347"/>
        </w:trPr>
        <w:tc>
          <w:tcPr>
            <w:tcW w:w="671" w:type="dxa"/>
            <w:noWrap/>
            <w:vAlign w:val="center"/>
            <w:hideMark/>
          </w:tcPr>
          <w:p w14:paraId="6BD5EE88"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1</w:t>
            </w:r>
          </w:p>
        </w:tc>
        <w:tc>
          <w:tcPr>
            <w:tcW w:w="575" w:type="dxa"/>
            <w:noWrap/>
            <w:vAlign w:val="center"/>
            <w:hideMark/>
          </w:tcPr>
          <w:p w14:paraId="092CB765" w14:textId="77777777" w:rsidR="00C01BDC" w:rsidRPr="008F6DB6" w:rsidRDefault="00C01BDC" w:rsidP="00304579">
            <w:pPr>
              <w:spacing w:line="276" w:lineRule="auto"/>
              <w:jc w:val="center"/>
              <w:rPr>
                <w:rFonts w:ascii="Tahoma" w:hAnsi="Tahoma" w:cs="Tahoma"/>
                <w:sz w:val="16"/>
                <w:szCs w:val="16"/>
              </w:rPr>
            </w:pPr>
          </w:p>
        </w:tc>
        <w:tc>
          <w:tcPr>
            <w:tcW w:w="2797" w:type="dxa"/>
            <w:noWrap/>
            <w:vAlign w:val="center"/>
            <w:hideMark/>
          </w:tcPr>
          <w:p w14:paraId="13844508" w14:textId="77777777" w:rsidR="00C01BDC" w:rsidRPr="008F6DB6" w:rsidRDefault="00C01BDC" w:rsidP="00304579">
            <w:pPr>
              <w:spacing w:line="276" w:lineRule="auto"/>
              <w:jc w:val="center"/>
              <w:rPr>
                <w:rFonts w:ascii="Tahoma" w:hAnsi="Tahoma" w:cs="Tahoma"/>
                <w:sz w:val="16"/>
                <w:szCs w:val="16"/>
              </w:rPr>
            </w:pPr>
          </w:p>
        </w:tc>
        <w:tc>
          <w:tcPr>
            <w:tcW w:w="2051" w:type="dxa"/>
            <w:noWrap/>
            <w:vAlign w:val="center"/>
            <w:hideMark/>
          </w:tcPr>
          <w:p w14:paraId="5459053E" w14:textId="77777777" w:rsidR="00C01BDC" w:rsidRPr="008F6DB6" w:rsidRDefault="00C01BDC" w:rsidP="00304579">
            <w:pPr>
              <w:spacing w:line="276" w:lineRule="auto"/>
              <w:jc w:val="center"/>
              <w:rPr>
                <w:rFonts w:ascii="Tahoma" w:hAnsi="Tahoma" w:cs="Tahoma"/>
                <w:sz w:val="16"/>
                <w:szCs w:val="16"/>
              </w:rPr>
            </w:pPr>
          </w:p>
        </w:tc>
        <w:tc>
          <w:tcPr>
            <w:tcW w:w="1026" w:type="dxa"/>
            <w:vAlign w:val="center"/>
            <w:hideMark/>
          </w:tcPr>
          <w:p w14:paraId="762B0458" w14:textId="77777777" w:rsidR="00C01BDC" w:rsidRPr="008F6DB6" w:rsidRDefault="00C01BDC" w:rsidP="00304579">
            <w:pPr>
              <w:spacing w:line="276" w:lineRule="auto"/>
              <w:jc w:val="center"/>
              <w:rPr>
                <w:rFonts w:ascii="Tahoma" w:hAnsi="Tahoma" w:cs="Tahoma"/>
                <w:sz w:val="16"/>
                <w:szCs w:val="16"/>
              </w:rPr>
            </w:pPr>
          </w:p>
        </w:tc>
        <w:tc>
          <w:tcPr>
            <w:tcW w:w="1341" w:type="dxa"/>
            <w:vAlign w:val="center"/>
            <w:hideMark/>
          </w:tcPr>
          <w:p w14:paraId="6B52A897" w14:textId="77777777" w:rsidR="00C01BDC" w:rsidRPr="008F6DB6" w:rsidRDefault="00C01BDC" w:rsidP="00304579">
            <w:pPr>
              <w:spacing w:line="276" w:lineRule="auto"/>
              <w:jc w:val="center"/>
              <w:rPr>
                <w:rFonts w:ascii="Tahoma" w:hAnsi="Tahoma" w:cs="Tahoma"/>
                <w:sz w:val="16"/>
                <w:szCs w:val="16"/>
              </w:rPr>
            </w:pPr>
          </w:p>
        </w:tc>
        <w:tc>
          <w:tcPr>
            <w:tcW w:w="1378" w:type="dxa"/>
            <w:vAlign w:val="center"/>
            <w:hideMark/>
          </w:tcPr>
          <w:p w14:paraId="5D1A962D" w14:textId="77777777" w:rsidR="00C01BDC" w:rsidRPr="008F6DB6" w:rsidRDefault="00C01BDC" w:rsidP="00304579">
            <w:pPr>
              <w:spacing w:line="276" w:lineRule="auto"/>
              <w:jc w:val="center"/>
              <w:rPr>
                <w:rFonts w:ascii="Tahoma" w:hAnsi="Tahoma" w:cs="Tahoma"/>
                <w:sz w:val="16"/>
                <w:szCs w:val="16"/>
              </w:rPr>
            </w:pPr>
          </w:p>
        </w:tc>
      </w:tr>
      <w:tr w:rsidR="00C01BDC" w:rsidRPr="008F6DB6" w14:paraId="72CEA9E6" w14:textId="77777777" w:rsidTr="00C01BDC">
        <w:trPr>
          <w:trHeight w:val="347"/>
        </w:trPr>
        <w:tc>
          <w:tcPr>
            <w:tcW w:w="671" w:type="dxa"/>
            <w:noWrap/>
            <w:vAlign w:val="center"/>
            <w:hideMark/>
          </w:tcPr>
          <w:p w14:paraId="7E770012"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2</w:t>
            </w:r>
          </w:p>
        </w:tc>
        <w:tc>
          <w:tcPr>
            <w:tcW w:w="575" w:type="dxa"/>
            <w:noWrap/>
            <w:vAlign w:val="center"/>
            <w:hideMark/>
          </w:tcPr>
          <w:p w14:paraId="364AB7B0" w14:textId="77777777" w:rsidR="00C01BDC" w:rsidRPr="008F6DB6" w:rsidRDefault="00C01BDC" w:rsidP="00304579">
            <w:pPr>
              <w:spacing w:line="276" w:lineRule="auto"/>
              <w:jc w:val="center"/>
              <w:rPr>
                <w:rFonts w:ascii="Tahoma" w:hAnsi="Tahoma" w:cs="Tahoma"/>
                <w:sz w:val="16"/>
                <w:szCs w:val="16"/>
              </w:rPr>
            </w:pPr>
          </w:p>
        </w:tc>
        <w:tc>
          <w:tcPr>
            <w:tcW w:w="2797" w:type="dxa"/>
            <w:noWrap/>
            <w:vAlign w:val="center"/>
            <w:hideMark/>
          </w:tcPr>
          <w:p w14:paraId="6B75AC3B" w14:textId="77777777" w:rsidR="00C01BDC" w:rsidRPr="008F6DB6" w:rsidRDefault="00C01BDC" w:rsidP="00304579">
            <w:pPr>
              <w:spacing w:line="276" w:lineRule="auto"/>
              <w:jc w:val="center"/>
              <w:rPr>
                <w:rFonts w:ascii="Tahoma" w:hAnsi="Tahoma" w:cs="Tahoma"/>
                <w:sz w:val="16"/>
                <w:szCs w:val="16"/>
              </w:rPr>
            </w:pPr>
          </w:p>
        </w:tc>
        <w:tc>
          <w:tcPr>
            <w:tcW w:w="2051" w:type="dxa"/>
            <w:noWrap/>
            <w:vAlign w:val="center"/>
            <w:hideMark/>
          </w:tcPr>
          <w:p w14:paraId="1C5D56B6" w14:textId="77777777" w:rsidR="00C01BDC" w:rsidRPr="008F6DB6" w:rsidRDefault="00C01BDC" w:rsidP="00304579">
            <w:pPr>
              <w:spacing w:line="276" w:lineRule="auto"/>
              <w:jc w:val="center"/>
              <w:rPr>
                <w:rFonts w:ascii="Tahoma" w:hAnsi="Tahoma" w:cs="Tahoma"/>
                <w:sz w:val="16"/>
                <w:szCs w:val="16"/>
              </w:rPr>
            </w:pPr>
          </w:p>
        </w:tc>
        <w:tc>
          <w:tcPr>
            <w:tcW w:w="1026" w:type="dxa"/>
            <w:vAlign w:val="center"/>
            <w:hideMark/>
          </w:tcPr>
          <w:p w14:paraId="43D44096" w14:textId="77777777" w:rsidR="00C01BDC" w:rsidRPr="008F6DB6" w:rsidRDefault="00C01BDC" w:rsidP="00304579">
            <w:pPr>
              <w:spacing w:line="276" w:lineRule="auto"/>
              <w:jc w:val="center"/>
              <w:rPr>
                <w:rFonts w:ascii="Tahoma" w:hAnsi="Tahoma" w:cs="Tahoma"/>
                <w:sz w:val="16"/>
                <w:szCs w:val="16"/>
              </w:rPr>
            </w:pPr>
          </w:p>
        </w:tc>
        <w:tc>
          <w:tcPr>
            <w:tcW w:w="1341" w:type="dxa"/>
            <w:vAlign w:val="center"/>
            <w:hideMark/>
          </w:tcPr>
          <w:p w14:paraId="40BE845F" w14:textId="77777777" w:rsidR="00C01BDC" w:rsidRPr="008F6DB6" w:rsidRDefault="00C01BDC" w:rsidP="00304579">
            <w:pPr>
              <w:spacing w:line="276" w:lineRule="auto"/>
              <w:jc w:val="center"/>
              <w:rPr>
                <w:rFonts w:ascii="Tahoma" w:hAnsi="Tahoma" w:cs="Tahoma"/>
                <w:sz w:val="16"/>
                <w:szCs w:val="16"/>
              </w:rPr>
            </w:pPr>
          </w:p>
        </w:tc>
        <w:tc>
          <w:tcPr>
            <w:tcW w:w="1378" w:type="dxa"/>
            <w:vAlign w:val="center"/>
            <w:hideMark/>
          </w:tcPr>
          <w:p w14:paraId="67E90E18" w14:textId="77777777" w:rsidR="00C01BDC" w:rsidRPr="008F6DB6" w:rsidRDefault="00C01BDC" w:rsidP="00304579">
            <w:pPr>
              <w:spacing w:line="276" w:lineRule="auto"/>
              <w:jc w:val="center"/>
              <w:rPr>
                <w:rFonts w:ascii="Tahoma" w:hAnsi="Tahoma" w:cs="Tahoma"/>
                <w:sz w:val="16"/>
                <w:szCs w:val="16"/>
              </w:rPr>
            </w:pPr>
          </w:p>
        </w:tc>
      </w:tr>
      <w:tr w:rsidR="00C01BDC" w:rsidRPr="008F6DB6" w14:paraId="536D65DB" w14:textId="77777777" w:rsidTr="00C01BDC">
        <w:trPr>
          <w:trHeight w:val="347"/>
        </w:trPr>
        <w:tc>
          <w:tcPr>
            <w:tcW w:w="671" w:type="dxa"/>
            <w:noWrap/>
            <w:vAlign w:val="center"/>
            <w:hideMark/>
          </w:tcPr>
          <w:p w14:paraId="7D58CE11"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3</w:t>
            </w:r>
          </w:p>
        </w:tc>
        <w:tc>
          <w:tcPr>
            <w:tcW w:w="575" w:type="dxa"/>
            <w:noWrap/>
            <w:vAlign w:val="center"/>
            <w:hideMark/>
          </w:tcPr>
          <w:p w14:paraId="52E66992" w14:textId="77777777" w:rsidR="00C01BDC" w:rsidRPr="008F6DB6" w:rsidRDefault="00C01BDC" w:rsidP="00304579">
            <w:pPr>
              <w:spacing w:line="276" w:lineRule="auto"/>
              <w:jc w:val="center"/>
              <w:rPr>
                <w:rFonts w:ascii="Tahoma" w:hAnsi="Tahoma" w:cs="Tahoma"/>
                <w:sz w:val="16"/>
                <w:szCs w:val="16"/>
              </w:rPr>
            </w:pPr>
          </w:p>
        </w:tc>
        <w:tc>
          <w:tcPr>
            <w:tcW w:w="2797" w:type="dxa"/>
            <w:noWrap/>
            <w:vAlign w:val="center"/>
            <w:hideMark/>
          </w:tcPr>
          <w:p w14:paraId="6C6CE891" w14:textId="77777777" w:rsidR="00C01BDC" w:rsidRPr="008F6DB6" w:rsidRDefault="00C01BDC" w:rsidP="00304579">
            <w:pPr>
              <w:spacing w:line="276" w:lineRule="auto"/>
              <w:jc w:val="center"/>
              <w:rPr>
                <w:rFonts w:ascii="Tahoma" w:hAnsi="Tahoma" w:cs="Tahoma"/>
                <w:sz w:val="16"/>
                <w:szCs w:val="16"/>
              </w:rPr>
            </w:pPr>
          </w:p>
        </w:tc>
        <w:tc>
          <w:tcPr>
            <w:tcW w:w="2051" w:type="dxa"/>
            <w:noWrap/>
            <w:vAlign w:val="center"/>
            <w:hideMark/>
          </w:tcPr>
          <w:p w14:paraId="2922FD69" w14:textId="77777777" w:rsidR="00C01BDC" w:rsidRPr="008F6DB6" w:rsidRDefault="00C01BDC" w:rsidP="00304579">
            <w:pPr>
              <w:spacing w:line="276" w:lineRule="auto"/>
              <w:jc w:val="center"/>
              <w:rPr>
                <w:rFonts w:ascii="Tahoma" w:hAnsi="Tahoma" w:cs="Tahoma"/>
                <w:sz w:val="16"/>
                <w:szCs w:val="16"/>
              </w:rPr>
            </w:pPr>
          </w:p>
        </w:tc>
        <w:tc>
          <w:tcPr>
            <w:tcW w:w="1026" w:type="dxa"/>
            <w:vAlign w:val="center"/>
            <w:hideMark/>
          </w:tcPr>
          <w:p w14:paraId="3E606D00" w14:textId="77777777" w:rsidR="00C01BDC" w:rsidRPr="008F6DB6" w:rsidRDefault="00C01BDC" w:rsidP="00304579">
            <w:pPr>
              <w:spacing w:line="276" w:lineRule="auto"/>
              <w:jc w:val="center"/>
              <w:rPr>
                <w:rFonts w:ascii="Tahoma" w:hAnsi="Tahoma" w:cs="Tahoma"/>
                <w:sz w:val="16"/>
                <w:szCs w:val="16"/>
              </w:rPr>
            </w:pPr>
          </w:p>
        </w:tc>
        <w:tc>
          <w:tcPr>
            <w:tcW w:w="1341" w:type="dxa"/>
            <w:vAlign w:val="center"/>
            <w:hideMark/>
          </w:tcPr>
          <w:p w14:paraId="14427A43" w14:textId="77777777" w:rsidR="00C01BDC" w:rsidRPr="008F6DB6" w:rsidRDefault="00C01BDC" w:rsidP="00304579">
            <w:pPr>
              <w:spacing w:line="276" w:lineRule="auto"/>
              <w:jc w:val="center"/>
              <w:rPr>
                <w:rFonts w:ascii="Tahoma" w:hAnsi="Tahoma" w:cs="Tahoma"/>
                <w:sz w:val="16"/>
                <w:szCs w:val="16"/>
              </w:rPr>
            </w:pPr>
          </w:p>
        </w:tc>
        <w:tc>
          <w:tcPr>
            <w:tcW w:w="1378" w:type="dxa"/>
            <w:vAlign w:val="center"/>
            <w:hideMark/>
          </w:tcPr>
          <w:p w14:paraId="555906F9" w14:textId="77777777" w:rsidR="00C01BDC" w:rsidRPr="008F6DB6" w:rsidRDefault="00C01BDC" w:rsidP="00304579">
            <w:pPr>
              <w:keepNext/>
              <w:spacing w:line="276" w:lineRule="auto"/>
              <w:jc w:val="center"/>
              <w:rPr>
                <w:rFonts w:ascii="Tahoma" w:hAnsi="Tahoma" w:cs="Tahoma"/>
                <w:sz w:val="16"/>
                <w:szCs w:val="16"/>
              </w:rPr>
            </w:pPr>
          </w:p>
        </w:tc>
      </w:tr>
    </w:tbl>
    <w:p w14:paraId="61B1CAC9" w14:textId="77777777" w:rsidR="00DC7D9C" w:rsidRPr="008F6DB6" w:rsidRDefault="00DC7D9C" w:rsidP="0050411A">
      <w:pPr>
        <w:pStyle w:val="Textoindependiente"/>
        <w:spacing w:after="0"/>
        <w:jc w:val="both"/>
        <w:rPr>
          <w:rFonts w:ascii="Tahoma" w:hAnsi="Tahoma" w:cs="Tahoma"/>
          <w:lang w:val="es-CO"/>
        </w:rPr>
      </w:pPr>
    </w:p>
    <w:p w14:paraId="4D0CC303" w14:textId="2E7D9C42" w:rsidR="00DC7D9C" w:rsidRPr="008F6DB6" w:rsidRDefault="00DC7D9C" w:rsidP="0050411A">
      <w:pPr>
        <w:pStyle w:val="Textoindependiente"/>
        <w:spacing w:after="0"/>
        <w:jc w:val="both"/>
        <w:rPr>
          <w:rFonts w:ascii="Tahoma" w:hAnsi="Tahoma" w:cs="Tahoma"/>
          <w:lang w:val="es-CO"/>
        </w:rPr>
      </w:pPr>
    </w:p>
    <w:p w14:paraId="49BADC56" w14:textId="47168580" w:rsidR="00C35936" w:rsidRPr="008F6DB6" w:rsidRDefault="00AA2B6B" w:rsidP="0050411A">
      <w:pPr>
        <w:pStyle w:val="Textoindependiente"/>
        <w:spacing w:after="0"/>
        <w:jc w:val="both"/>
        <w:rPr>
          <w:rFonts w:ascii="Tahoma" w:hAnsi="Tahoma" w:cs="Tahoma"/>
          <w:lang w:val="es-CO"/>
        </w:rPr>
      </w:pPr>
      <w:r w:rsidRPr="008F6DB6">
        <w:rPr>
          <w:rFonts w:ascii="Tahoma" w:hAnsi="Tahoma" w:cs="Tahoma"/>
          <w:lang w:val="es-CO"/>
        </w:rPr>
        <w:t>Nota: Se deben adjuntar las certificaciones/RUP para validación y evaluación por parte de la Universidad Distrital.</w:t>
      </w:r>
    </w:p>
    <w:p w14:paraId="460C65A1" w14:textId="77777777" w:rsidR="00AA2B6B" w:rsidRPr="008F6DB6" w:rsidRDefault="00AA2B6B" w:rsidP="0050411A">
      <w:pPr>
        <w:pStyle w:val="Textoindependiente"/>
        <w:spacing w:after="0"/>
        <w:jc w:val="both"/>
        <w:rPr>
          <w:rFonts w:ascii="Tahoma" w:hAnsi="Tahoma" w:cs="Tahoma"/>
          <w:lang w:val="es-CO"/>
        </w:rPr>
      </w:pPr>
    </w:p>
    <w:p w14:paraId="7DA218D6"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Atentamente,</w:t>
      </w:r>
    </w:p>
    <w:p w14:paraId="4E9FC646"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Nombre o Razón Social del Proponente: ____________________________</w:t>
      </w:r>
    </w:p>
    <w:p w14:paraId="62864112"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NIT: __________________________________________________________</w:t>
      </w:r>
    </w:p>
    <w:p w14:paraId="537B40FB"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Nombre del Representante Legal: __________________________________</w:t>
      </w:r>
    </w:p>
    <w:p w14:paraId="3A78B72C"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 C. No. : ______________________ De: _____________________________</w:t>
      </w:r>
    </w:p>
    <w:p w14:paraId="4417F298"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Correo electrónico: ______________________________________________</w:t>
      </w:r>
    </w:p>
    <w:p w14:paraId="65C2825D" w14:textId="75DE5C9F"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Teléfonos: ___________________________</w:t>
      </w:r>
      <w:r w:rsidR="00E329FD" w:rsidRPr="008F6DB6">
        <w:rPr>
          <w:rFonts w:ascii="Tahoma" w:hAnsi="Tahoma" w:cs="Tahoma"/>
          <w:spacing w:val="-3"/>
          <w:lang w:val="es-CO"/>
        </w:rPr>
        <w:t xml:space="preserve"> </w:t>
      </w:r>
      <w:r w:rsidRPr="008F6DB6">
        <w:rPr>
          <w:rFonts w:ascii="Tahoma" w:hAnsi="Tahoma" w:cs="Tahoma"/>
          <w:spacing w:val="-3"/>
          <w:lang w:val="es-CO"/>
        </w:rPr>
        <w:t>Fax: _____________________</w:t>
      </w:r>
    </w:p>
    <w:p w14:paraId="72101F1F"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Ciudad: ______________________________________________________</w:t>
      </w:r>
    </w:p>
    <w:p w14:paraId="0BC574E4" w14:textId="2AD4012D" w:rsidR="00F5094D" w:rsidRPr="0050411A"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FIRMA: ________________________________</w:t>
      </w:r>
    </w:p>
    <w:p w14:paraId="76E19FE8" w14:textId="4C52DCCA" w:rsidR="00C35936" w:rsidRPr="0050411A" w:rsidRDefault="00C35936" w:rsidP="0050411A">
      <w:pPr>
        <w:rPr>
          <w:rFonts w:ascii="Tahoma" w:hAnsi="Tahoma" w:cs="Tahoma"/>
          <w:spacing w:val="-3"/>
          <w:sz w:val="20"/>
          <w:szCs w:val="20"/>
          <w:lang w:val="es-CO"/>
        </w:rPr>
      </w:pPr>
    </w:p>
    <w:sectPr w:rsidR="00C35936" w:rsidRPr="0050411A" w:rsidSect="00367C81">
      <w:headerReference w:type="default" r:id="rId10"/>
      <w:footerReference w:type="default" r:id="rId11"/>
      <w:pgSz w:w="12242" w:h="15842" w:code="1"/>
      <w:pgMar w:top="1417" w:right="1185" w:bottom="1417" w:left="1701"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726F" w14:textId="77777777" w:rsidR="00BF2B45" w:rsidRDefault="00BF2B45" w:rsidP="00DC7D9C">
      <w:r>
        <w:separator/>
      </w:r>
    </w:p>
  </w:endnote>
  <w:endnote w:type="continuationSeparator" w:id="0">
    <w:p w14:paraId="6A31D47B" w14:textId="77777777" w:rsidR="00BF2B45" w:rsidRDefault="00BF2B45" w:rsidP="00DC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ans Serif 12cpi">
    <w:panose1 w:val="00000000000000000000"/>
    <w:charset w:val="00"/>
    <w:family w:val="roman"/>
    <w:notTrueType/>
    <w:pitch w:val="default"/>
  </w:font>
  <w:font w:name="Arial Unicode MS">
    <w:panose1 w:val="020B0604020202020204"/>
    <w:charset w:val="01"/>
    <w:family w:val="roman"/>
    <w:pitch w:val="variable"/>
  </w:font>
  <w:font w:name="Times">
    <w:panose1 w:val="02020603050405020304"/>
    <w:charset w:val="00"/>
    <w:family w:val="roman"/>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Trade Gothic LT Std Light">
    <w:altName w:val="Arial"/>
    <w:panose1 w:val="00000000000000000000"/>
    <w:charset w:val="00"/>
    <w:family w:val="swiss"/>
    <w:notTrueType/>
    <w:pitch w:val="default"/>
    <w:sig w:usb0="00000001" w:usb1="00000000" w:usb2="00000000" w:usb3="00000000" w:csb0="00000009"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76133"/>
      <w:docPartObj>
        <w:docPartGallery w:val="Page Numbers (Bottom of Page)"/>
        <w:docPartUnique/>
      </w:docPartObj>
    </w:sdtPr>
    <w:sdtEndPr>
      <w:rPr>
        <w:rFonts w:ascii="Tahoma" w:hAnsi="Tahoma" w:cs="Tahoma"/>
        <w:sz w:val="20"/>
        <w:szCs w:val="20"/>
      </w:rPr>
    </w:sdtEndPr>
    <w:sdtContent>
      <w:sdt>
        <w:sdtPr>
          <w:rPr>
            <w:rFonts w:asciiTheme="minorHAnsi" w:hAnsiTheme="minorHAnsi"/>
            <w:sz w:val="22"/>
            <w:szCs w:val="22"/>
          </w:rPr>
          <w:id w:val="860082579"/>
          <w:docPartObj>
            <w:docPartGallery w:val="Page Numbers (Top of Page)"/>
            <w:docPartUnique/>
          </w:docPartObj>
        </w:sdtPr>
        <w:sdtEndPr>
          <w:rPr>
            <w:rFonts w:ascii="Tahoma" w:hAnsi="Tahoma" w:cs="Tahoma"/>
            <w:sz w:val="20"/>
            <w:szCs w:val="20"/>
          </w:rPr>
        </w:sdtEndPr>
        <w:sdtContent>
          <w:p w14:paraId="0449DB14" w14:textId="4C51BCBA" w:rsidR="004A675C" w:rsidRPr="006031F6" w:rsidRDefault="004A675C" w:rsidP="006031F6">
            <w:pPr>
              <w:jc w:val="center"/>
              <w:rPr>
                <w:rFonts w:ascii="Tahoma" w:hAnsi="Tahoma" w:cs="Tahoma"/>
                <w:b/>
                <w:sz w:val="16"/>
                <w:szCs w:val="16"/>
              </w:rPr>
            </w:pPr>
            <w:r>
              <w:rPr>
                <w:rFonts w:ascii="Tahoma" w:hAnsi="Tahoma" w:cs="Tahoma"/>
                <w:b/>
                <w:sz w:val="16"/>
                <w:szCs w:val="16"/>
              </w:rPr>
              <w:t>CONVOCATORIA PÚBLICA No. 0</w:t>
            </w:r>
            <w:r w:rsidR="000477F3">
              <w:rPr>
                <w:rFonts w:ascii="Tahoma" w:hAnsi="Tahoma" w:cs="Tahoma"/>
                <w:b/>
                <w:sz w:val="16"/>
                <w:szCs w:val="16"/>
              </w:rPr>
              <w:t>12</w:t>
            </w:r>
            <w:r>
              <w:rPr>
                <w:rFonts w:ascii="Tahoma" w:hAnsi="Tahoma" w:cs="Tahoma"/>
                <w:b/>
                <w:sz w:val="16"/>
                <w:szCs w:val="16"/>
              </w:rPr>
              <w:t xml:space="preserve"> DE 202</w:t>
            </w:r>
            <w:r w:rsidR="009757CD">
              <w:rPr>
                <w:rFonts w:ascii="Tahoma" w:hAnsi="Tahoma" w:cs="Tahoma"/>
                <w:b/>
                <w:sz w:val="16"/>
                <w:szCs w:val="16"/>
              </w:rPr>
              <w:t>5</w:t>
            </w:r>
          </w:p>
          <w:p w14:paraId="13346919" w14:textId="18430FB6" w:rsidR="004A675C" w:rsidRPr="000A080C" w:rsidRDefault="004A675C" w:rsidP="00FE036C">
            <w:pPr>
              <w:tabs>
                <w:tab w:val="left" w:pos="3825"/>
              </w:tabs>
              <w:jc w:val="center"/>
              <w:rPr>
                <w:rFonts w:asciiTheme="minorHAnsi" w:hAnsiTheme="minorHAnsi"/>
                <w:sz w:val="22"/>
                <w:szCs w:val="22"/>
              </w:rPr>
            </w:pPr>
            <w:r w:rsidRPr="006031F6">
              <w:rPr>
                <w:rFonts w:ascii="Tahoma" w:hAnsi="Tahoma" w:cs="Tahoma"/>
                <w:sz w:val="16"/>
                <w:szCs w:val="16"/>
              </w:rPr>
              <w:t xml:space="preserve">Página </w:t>
            </w:r>
            <w:r w:rsidRPr="006031F6">
              <w:rPr>
                <w:rFonts w:ascii="Tahoma" w:hAnsi="Tahoma" w:cs="Tahoma"/>
                <w:b/>
                <w:bCs/>
                <w:sz w:val="16"/>
                <w:szCs w:val="16"/>
              </w:rPr>
              <w:fldChar w:fldCharType="begin"/>
            </w:r>
            <w:r w:rsidRPr="006031F6">
              <w:rPr>
                <w:rFonts w:ascii="Tahoma" w:hAnsi="Tahoma" w:cs="Tahoma"/>
                <w:b/>
                <w:bCs/>
                <w:sz w:val="16"/>
                <w:szCs w:val="16"/>
              </w:rPr>
              <w:instrText>PAGE</w:instrText>
            </w:r>
            <w:r w:rsidRPr="006031F6">
              <w:rPr>
                <w:rFonts w:ascii="Tahoma" w:hAnsi="Tahoma" w:cs="Tahoma"/>
                <w:b/>
                <w:bCs/>
                <w:sz w:val="16"/>
                <w:szCs w:val="16"/>
              </w:rPr>
              <w:fldChar w:fldCharType="separate"/>
            </w:r>
            <w:r>
              <w:rPr>
                <w:rFonts w:ascii="Tahoma" w:hAnsi="Tahoma" w:cs="Tahoma"/>
                <w:b/>
                <w:bCs/>
                <w:noProof/>
                <w:sz w:val="16"/>
                <w:szCs w:val="16"/>
              </w:rPr>
              <w:t>57</w:t>
            </w:r>
            <w:r w:rsidRPr="006031F6">
              <w:rPr>
                <w:rFonts w:ascii="Tahoma" w:hAnsi="Tahoma" w:cs="Tahoma"/>
                <w:b/>
                <w:bCs/>
                <w:sz w:val="16"/>
                <w:szCs w:val="16"/>
              </w:rPr>
              <w:fldChar w:fldCharType="end"/>
            </w:r>
            <w:r w:rsidRPr="006031F6">
              <w:rPr>
                <w:rFonts w:ascii="Tahoma" w:hAnsi="Tahoma" w:cs="Tahoma"/>
                <w:sz w:val="16"/>
                <w:szCs w:val="16"/>
              </w:rPr>
              <w:t xml:space="preserve"> de </w:t>
            </w:r>
            <w:r w:rsidRPr="006031F6">
              <w:rPr>
                <w:rFonts w:ascii="Tahoma" w:hAnsi="Tahoma" w:cs="Tahoma"/>
                <w:b/>
                <w:bCs/>
                <w:sz w:val="16"/>
                <w:szCs w:val="16"/>
              </w:rPr>
              <w:fldChar w:fldCharType="begin"/>
            </w:r>
            <w:r w:rsidRPr="006031F6">
              <w:rPr>
                <w:rFonts w:ascii="Tahoma" w:hAnsi="Tahoma" w:cs="Tahoma"/>
                <w:b/>
                <w:bCs/>
                <w:sz w:val="16"/>
                <w:szCs w:val="16"/>
              </w:rPr>
              <w:instrText>NUMPAGES</w:instrText>
            </w:r>
            <w:r w:rsidRPr="006031F6">
              <w:rPr>
                <w:rFonts w:ascii="Tahoma" w:hAnsi="Tahoma" w:cs="Tahoma"/>
                <w:b/>
                <w:bCs/>
                <w:sz w:val="16"/>
                <w:szCs w:val="16"/>
              </w:rPr>
              <w:fldChar w:fldCharType="separate"/>
            </w:r>
            <w:r>
              <w:rPr>
                <w:rFonts w:ascii="Tahoma" w:hAnsi="Tahoma" w:cs="Tahoma"/>
                <w:b/>
                <w:bCs/>
                <w:noProof/>
                <w:sz w:val="16"/>
                <w:szCs w:val="16"/>
              </w:rPr>
              <w:t>61</w:t>
            </w:r>
            <w:r w:rsidRPr="006031F6">
              <w:rPr>
                <w:rFonts w:ascii="Tahoma" w:hAnsi="Tahoma" w:cs="Tahoma"/>
                <w:b/>
                <w:bCs/>
                <w:sz w:val="16"/>
                <w:szCs w:val="16"/>
              </w:rPr>
              <w:fldChar w:fldCharType="end"/>
            </w:r>
          </w:p>
        </w:sdtContent>
      </w:sdt>
    </w:sdtContent>
  </w:sdt>
  <w:p w14:paraId="5CB08D24" w14:textId="77777777" w:rsidR="004A675C" w:rsidRDefault="004A67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C550" w14:textId="77777777" w:rsidR="00BF2B45" w:rsidRDefault="00BF2B45" w:rsidP="00DC7D9C">
      <w:r>
        <w:separator/>
      </w:r>
    </w:p>
  </w:footnote>
  <w:footnote w:type="continuationSeparator" w:id="0">
    <w:p w14:paraId="07754334" w14:textId="77777777" w:rsidR="00BF2B45" w:rsidRDefault="00BF2B45" w:rsidP="00DC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8DDB" w14:textId="6BE52727" w:rsidR="004A675C" w:rsidRDefault="004A675C">
    <w:pPr>
      <w:pStyle w:val="Encabezado"/>
    </w:pPr>
    <w:r>
      <w:rPr>
        <w:noProof/>
        <w:lang w:val="es-CO" w:eastAsia="es-CO"/>
      </w:rPr>
      <mc:AlternateContent>
        <mc:Choice Requires="wps">
          <w:drawing>
            <wp:anchor distT="0" distB="0" distL="114300" distR="114300" simplePos="0" relativeHeight="251657728" behindDoc="0" locked="0" layoutInCell="0" allowOverlap="1" wp14:anchorId="0FAF4B84" wp14:editId="52F0AF0A">
              <wp:simplePos x="0" y="0"/>
              <wp:positionH relativeFrom="page">
                <wp:posOffset>8221980</wp:posOffset>
              </wp:positionH>
              <wp:positionV relativeFrom="page">
                <wp:posOffset>2517140</wp:posOffset>
              </wp:positionV>
              <wp:extent cx="477520" cy="477520"/>
              <wp:effectExtent l="1905" t="2540" r="6350" b="571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21C45D" w14:textId="33EC4817" w:rsidR="004A675C" w:rsidRPr="0095703D" w:rsidRDefault="004A675C">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BB3010">
                            <w:rPr>
                              <w:rStyle w:val="Nmerodepgina"/>
                              <w:b/>
                              <w:bCs/>
                              <w:noProof/>
                              <w:color w:val="FFFFFF"/>
                            </w:rPr>
                            <w:t>57</w:t>
                          </w:r>
                          <w:r w:rsidRPr="0095703D">
                            <w:rPr>
                              <w:rStyle w:val="Nmerodepgina"/>
                              <w:b/>
                              <w:bCs/>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F4B84" id="Elipse 4" o:spid="_x0000_s1026" style="position:absolute;margin-left:647.4pt;margin-top:198.2pt;width:37.6pt;height:3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" o:allowincell="f" fillcolor="#9dbb61" stroked="f">
              <v:textbox inset="0,,0">
                <w:txbxContent>
                  <w:p w14:paraId="1721C45D" w14:textId="33EC4817" w:rsidR="004A675C" w:rsidRPr="0095703D" w:rsidRDefault="004A675C">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BB3010">
                      <w:rPr>
                        <w:rStyle w:val="Nmerodepgina"/>
                        <w:b/>
                        <w:bCs/>
                        <w:noProof/>
                        <w:color w:val="FFFFFF"/>
                      </w:rPr>
                      <w:t>57</w:t>
                    </w:r>
                    <w:r w:rsidRPr="0095703D">
                      <w:rPr>
                        <w:rStyle w:val="Nmerodepgina"/>
                        <w:b/>
                        <w:bCs/>
                        <w:color w:val="FFFFFF"/>
                      </w:rPr>
                      <w:fldChar w:fldCharType="end"/>
                    </w:r>
                  </w:p>
                </w:txbxContent>
              </v:textbox>
              <w10:wrap anchorx="page" anchory="page"/>
            </v:oval>
          </w:pict>
        </mc:Fallback>
      </mc:AlternateContent>
    </w:r>
    <w:r>
      <w:rPr>
        <w:noProof/>
        <w:lang w:val="es-CO" w:eastAsia="es-CO"/>
      </w:rPr>
      <mc:AlternateContent>
        <mc:Choice Requires="wps">
          <w:drawing>
            <wp:anchor distT="0" distB="0" distL="114300" distR="114300" simplePos="0" relativeHeight="251656704" behindDoc="1" locked="0" layoutInCell="0" allowOverlap="1" wp14:anchorId="72BD43DC" wp14:editId="61E13100">
              <wp:simplePos x="0" y="0"/>
              <wp:positionH relativeFrom="margin">
                <wp:align>center</wp:align>
              </wp:positionH>
              <wp:positionV relativeFrom="margin">
                <wp:align>center</wp:align>
              </wp:positionV>
              <wp:extent cx="6757670" cy="10604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675767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353F9B" w14:textId="77777777" w:rsidR="004A675C" w:rsidRDefault="004A675C"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D43DC" id="_x0000_t202" coordsize="21600,21600" o:spt="202" path="m,l,21600r21600,l21600,xe">
              <v:stroke joinstyle="miter"/>
              <v:path gradientshapeok="t" o:connecttype="rect"/>
            </v:shapetype>
            <v:shape id="Cuadro de texto 3" o:spid="_x0000_s1027" type="#_x0000_t202" style="position:absolute;margin-left:0;margin-top:0;width:532.1pt;height:8.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" o:allowincell="f" filled="f" stroked="f">
              <v:stroke joinstyle="round"/>
              <o:lock v:ext="edit" shapetype="t"/>
              <v:textbox style="mso-fit-shape-to-text:t">
                <w:txbxContent>
                  <w:p w14:paraId="3D353F9B" w14:textId="77777777" w:rsidR="004A675C" w:rsidRDefault="004A675C"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F1B"/>
    <w:multiLevelType w:val="hybridMultilevel"/>
    <w:tmpl w:val="377AA8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E49B7"/>
    <w:multiLevelType w:val="hybridMultilevel"/>
    <w:tmpl w:val="7166E428"/>
    <w:lvl w:ilvl="0" w:tplc="FFFFFFFF">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 w15:restartNumberingAfterBreak="0">
    <w:nsid w:val="08A60207"/>
    <w:multiLevelType w:val="multilevel"/>
    <w:tmpl w:val="135606F6"/>
    <w:lvl w:ilvl="0">
      <w:start w:val="1"/>
      <w:numFmt w:val="decimal"/>
      <w:lvlText w:val="%1."/>
      <w:lvlJc w:val="left"/>
      <w:pPr>
        <w:ind w:left="842" w:hanging="361"/>
      </w:pPr>
      <w:rPr>
        <w:rFonts w:ascii="Calibri" w:eastAsia="Calibri" w:hAnsi="Calibri" w:cs="Calibri" w:hint="default"/>
        <w:b/>
        <w:bCs/>
        <w:w w:val="100"/>
        <w:sz w:val="20"/>
        <w:szCs w:val="20"/>
        <w:lang w:val="es-ES" w:eastAsia="en-US" w:bidi="ar-SA"/>
      </w:rPr>
    </w:lvl>
    <w:lvl w:ilvl="1">
      <w:start w:val="1"/>
      <w:numFmt w:val="decimal"/>
      <w:lvlText w:val="%1.%2."/>
      <w:lvlJc w:val="left"/>
      <w:pPr>
        <w:ind w:left="1142" w:hanging="432"/>
      </w:pPr>
      <w:rPr>
        <w:rFonts w:ascii="Calibri" w:eastAsia="Calibri" w:hAnsi="Calibri" w:cs="Calibri" w:hint="default"/>
        <w:b/>
        <w:bCs/>
        <w:w w:val="100"/>
        <w:sz w:val="22"/>
        <w:szCs w:val="22"/>
        <w:lang w:val="es-ES" w:eastAsia="en-US" w:bidi="ar-SA"/>
      </w:rPr>
    </w:lvl>
    <w:lvl w:ilvl="2">
      <w:start w:val="1"/>
      <w:numFmt w:val="decimal"/>
      <w:lvlText w:val="%3."/>
      <w:lvlJc w:val="left"/>
      <w:pPr>
        <w:ind w:left="1020" w:hanging="214"/>
      </w:pPr>
      <w:rPr>
        <w:rFonts w:ascii="Calibri" w:eastAsia="Calibri" w:hAnsi="Calibri" w:cs="Calibri" w:hint="default"/>
        <w:spacing w:val="-1"/>
        <w:w w:val="99"/>
        <w:sz w:val="22"/>
        <w:szCs w:val="22"/>
        <w:lang w:val="es-ES" w:eastAsia="en-US" w:bidi="ar-SA"/>
      </w:rPr>
    </w:lvl>
    <w:lvl w:ilvl="3">
      <w:numFmt w:val="bullet"/>
      <w:lvlText w:val="•"/>
      <w:lvlJc w:val="left"/>
      <w:pPr>
        <w:ind w:left="2367" w:hanging="214"/>
      </w:pPr>
      <w:rPr>
        <w:rFonts w:hint="default"/>
        <w:lang w:val="es-ES" w:eastAsia="en-US" w:bidi="ar-SA"/>
      </w:rPr>
    </w:lvl>
    <w:lvl w:ilvl="4">
      <w:numFmt w:val="bullet"/>
      <w:lvlText w:val="•"/>
      <w:lvlJc w:val="left"/>
      <w:pPr>
        <w:ind w:left="3455" w:hanging="214"/>
      </w:pPr>
      <w:rPr>
        <w:rFonts w:hint="default"/>
        <w:lang w:val="es-ES" w:eastAsia="en-US" w:bidi="ar-SA"/>
      </w:rPr>
    </w:lvl>
    <w:lvl w:ilvl="5">
      <w:numFmt w:val="bullet"/>
      <w:lvlText w:val="•"/>
      <w:lvlJc w:val="left"/>
      <w:pPr>
        <w:ind w:left="4542" w:hanging="214"/>
      </w:pPr>
      <w:rPr>
        <w:rFonts w:hint="default"/>
        <w:lang w:val="es-ES" w:eastAsia="en-US" w:bidi="ar-SA"/>
      </w:rPr>
    </w:lvl>
    <w:lvl w:ilvl="6">
      <w:numFmt w:val="bullet"/>
      <w:lvlText w:val="•"/>
      <w:lvlJc w:val="left"/>
      <w:pPr>
        <w:ind w:left="5630" w:hanging="214"/>
      </w:pPr>
      <w:rPr>
        <w:rFonts w:hint="default"/>
        <w:lang w:val="es-ES" w:eastAsia="en-US" w:bidi="ar-SA"/>
      </w:rPr>
    </w:lvl>
    <w:lvl w:ilvl="7">
      <w:numFmt w:val="bullet"/>
      <w:lvlText w:val="•"/>
      <w:lvlJc w:val="left"/>
      <w:pPr>
        <w:ind w:left="6717" w:hanging="214"/>
      </w:pPr>
      <w:rPr>
        <w:rFonts w:hint="default"/>
        <w:lang w:val="es-ES" w:eastAsia="en-US" w:bidi="ar-SA"/>
      </w:rPr>
    </w:lvl>
    <w:lvl w:ilvl="8">
      <w:numFmt w:val="bullet"/>
      <w:lvlText w:val="•"/>
      <w:lvlJc w:val="left"/>
      <w:pPr>
        <w:ind w:left="7805" w:hanging="214"/>
      </w:pPr>
      <w:rPr>
        <w:rFonts w:hint="default"/>
        <w:lang w:val="es-ES" w:eastAsia="en-US" w:bidi="ar-SA"/>
      </w:rPr>
    </w:lvl>
  </w:abstractNum>
  <w:abstractNum w:abstractNumId="3" w15:restartNumberingAfterBreak="0">
    <w:nsid w:val="0BE628DD"/>
    <w:multiLevelType w:val="hybridMultilevel"/>
    <w:tmpl w:val="AB7E9F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4767BB"/>
    <w:multiLevelType w:val="hybridMultilevel"/>
    <w:tmpl w:val="6FD6D112"/>
    <w:lvl w:ilvl="0" w:tplc="FFFFFFFF">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5" w15:restartNumberingAfterBreak="0">
    <w:nsid w:val="0FB71FE1"/>
    <w:multiLevelType w:val="hybridMultilevel"/>
    <w:tmpl w:val="7A405FBE"/>
    <w:lvl w:ilvl="0" w:tplc="6B9A529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7A5E01"/>
    <w:multiLevelType w:val="hybridMultilevel"/>
    <w:tmpl w:val="23A8338A"/>
    <w:lvl w:ilvl="0" w:tplc="FFFFFFFF">
      <w:start w:val="1"/>
      <w:numFmt w:val="lowerLetter"/>
      <w:lvlText w:val="%1."/>
      <w:lvlJc w:val="left"/>
      <w:pPr>
        <w:tabs>
          <w:tab w:val="num" w:pos="720"/>
        </w:tabs>
        <w:ind w:left="720" w:hanging="360"/>
      </w:pPr>
      <w:rPr>
        <w:rFonts w:hint="default"/>
        <w:b w:val="0"/>
        <w:color w:val="000000"/>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7" w15:restartNumberingAfterBreak="0">
    <w:nsid w:val="110E08D7"/>
    <w:multiLevelType w:val="hybridMultilevel"/>
    <w:tmpl w:val="902C4F2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B02E54"/>
    <w:multiLevelType w:val="hybridMultilevel"/>
    <w:tmpl w:val="71BA4830"/>
    <w:lvl w:ilvl="0" w:tplc="2364F54E">
      <w:start w:val="5"/>
      <w:numFmt w:val="decimal"/>
      <w:lvlText w:val="%1."/>
      <w:lvlJc w:val="left"/>
      <w:pPr>
        <w:ind w:left="836" w:hanging="360"/>
      </w:pPr>
      <w:rPr>
        <w:rFonts w:hint="default"/>
      </w:rPr>
    </w:lvl>
    <w:lvl w:ilvl="1" w:tplc="240A0019">
      <w:start w:val="1"/>
      <w:numFmt w:val="lowerLetter"/>
      <w:lvlText w:val="%2."/>
      <w:lvlJc w:val="left"/>
      <w:pPr>
        <w:ind w:left="1556" w:hanging="360"/>
      </w:pPr>
    </w:lvl>
    <w:lvl w:ilvl="2" w:tplc="240A001B">
      <w:start w:val="1"/>
      <w:numFmt w:val="lowerRoman"/>
      <w:lvlText w:val="%3."/>
      <w:lvlJc w:val="right"/>
      <w:pPr>
        <w:ind w:left="2276" w:hanging="180"/>
      </w:pPr>
    </w:lvl>
    <w:lvl w:ilvl="3" w:tplc="240A000F" w:tentative="1">
      <w:start w:val="1"/>
      <w:numFmt w:val="decimal"/>
      <w:lvlText w:val="%4."/>
      <w:lvlJc w:val="left"/>
      <w:pPr>
        <w:ind w:left="2996" w:hanging="360"/>
      </w:pPr>
    </w:lvl>
    <w:lvl w:ilvl="4" w:tplc="240A0019" w:tentative="1">
      <w:start w:val="1"/>
      <w:numFmt w:val="lowerLetter"/>
      <w:lvlText w:val="%5."/>
      <w:lvlJc w:val="left"/>
      <w:pPr>
        <w:ind w:left="3716" w:hanging="360"/>
      </w:pPr>
    </w:lvl>
    <w:lvl w:ilvl="5" w:tplc="240A001B" w:tentative="1">
      <w:start w:val="1"/>
      <w:numFmt w:val="lowerRoman"/>
      <w:lvlText w:val="%6."/>
      <w:lvlJc w:val="right"/>
      <w:pPr>
        <w:ind w:left="4436" w:hanging="180"/>
      </w:pPr>
    </w:lvl>
    <w:lvl w:ilvl="6" w:tplc="240A000F" w:tentative="1">
      <w:start w:val="1"/>
      <w:numFmt w:val="decimal"/>
      <w:lvlText w:val="%7."/>
      <w:lvlJc w:val="left"/>
      <w:pPr>
        <w:ind w:left="5156" w:hanging="360"/>
      </w:pPr>
    </w:lvl>
    <w:lvl w:ilvl="7" w:tplc="240A0019" w:tentative="1">
      <w:start w:val="1"/>
      <w:numFmt w:val="lowerLetter"/>
      <w:lvlText w:val="%8."/>
      <w:lvlJc w:val="left"/>
      <w:pPr>
        <w:ind w:left="5876" w:hanging="360"/>
      </w:pPr>
    </w:lvl>
    <w:lvl w:ilvl="8" w:tplc="240A001B" w:tentative="1">
      <w:start w:val="1"/>
      <w:numFmt w:val="lowerRoman"/>
      <w:lvlText w:val="%9."/>
      <w:lvlJc w:val="right"/>
      <w:pPr>
        <w:ind w:left="6596" w:hanging="180"/>
      </w:pPr>
    </w:lvl>
  </w:abstractNum>
  <w:abstractNum w:abstractNumId="9" w15:restartNumberingAfterBreak="0">
    <w:nsid w:val="16FD1BC8"/>
    <w:multiLevelType w:val="hybridMultilevel"/>
    <w:tmpl w:val="DA78D03C"/>
    <w:lvl w:ilvl="0" w:tplc="FFFFFFF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1A7A6A70"/>
    <w:multiLevelType w:val="hybridMultilevel"/>
    <w:tmpl w:val="5630D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215D7"/>
    <w:multiLevelType w:val="hybridMultilevel"/>
    <w:tmpl w:val="022CC5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B042F89"/>
    <w:multiLevelType w:val="hybridMultilevel"/>
    <w:tmpl w:val="54DE37C4"/>
    <w:lvl w:ilvl="0" w:tplc="DF8ECEA4">
      <w:start w:val="1"/>
      <w:numFmt w:val="decimal"/>
      <w:lvlText w:val="%1."/>
      <w:lvlJc w:val="left"/>
      <w:pPr>
        <w:ind w:left="720" w:hanging="360"/>
      </w:pPr>
      <w:rPr>
        <w:rFonts w:asciiTheme="majorHAnsi" w:eastAsia="Arial" w:hAnsiTheme="majorHAnsi" w:cstheme="maj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B530362"/>
    <w:multiLevelType w:val="hybridMultilevel"/>
    <w:tmpl w:val="0F2EA7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E4C7CE4"/>
    <w:multiLevelType w:val="hybridMultilevel"/>
    <w:tmpl w:val="18804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56323"/>
    <w:multiLevelType w:val="hybridMultilevel"/>
    <w:tmpl w:val="DAE625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551"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17" w15:restartNumberingAfterBreak="0">
    <w:nsid w:val="22FF3D0B"/>
    <w:multiLevelType w:val="hybridMultilevel"/>
    <w:tmpl w:val="4A4490B8"/>
    <w:lvl w:ilvl="0" w:tplc="6FF222D8">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23DB3791"/>
    <w:multiLevelType w:val="hybridMultilevel"/>
    <w:tmpl w:val="DDCA1F2C"/>
    <w:lvl w:ilvl="0" w:tplc="240A0001">
      <w:start w:val="1"/>
      <w:numFmt w:val="bullet"/>
      <w:lvlText w:val=""/>
      <w:lvlJc w:val="left"/>
      <w:pPr>
        <w:ind w:left="1078" w:hanging="360"/>
      </w:pPr>
      <w:rPr>
        <w:rFonts w:ascii="Symbol" w:hAnsi="Symbol" w:hint="default"/>
      </w:rPr>
    </w:lvl>
    <w:lvl w:ilvl="1" w:tplc="FFFFFFFF">
      <w:start w:val="1"/>
      <w:numFmt w:val="bullet"/>
      <w:lvlText w:val=""/>
      <w:lvlJc w:val="left"/>
      <w:pPr>
        <w:ind w:left="2487" w:hanging="360"/>
      </w:pPr>
      <w:rPr>
        <w:rFonts w:ascii="Symbol" w:hAnsi="Symbol" w:hint="default"/>
      </w:r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19" w15:restartNumberingAfterBreak="0">
    <w:nsid w:val="25932FB7"/>
    <w:multiLevelType w:val="hybridMultilevel"/>
    <w:tmpl w:val="78746B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B17243"/>
    <w:multiLevelType w:val="hybridMultilevel"/>
    <w:tmpl w:val="A13CEBDC"/>
    <w:lvl w:ilvl="0" w:tplc="FFFFFFFF">
      <w:start w:val="1"/>
      <w:numFmt w:val="decimal"/>
      <w:lvlText w:val="%1."/>
      <w:lvlJc w:val="left"/>
      <w:pPr>
        <w:ind w:left="1163" w:hanging="360"/>
      </w:pPr>
    </w:lvl>
    <w:lvl w:ilvl="1" w:tplc="240A0019">
      <w:start w:val="1"/>
      <w:numFmt w:val="lowerLetter"/>
      <w:lvlText w:val="%2."/>
      <w:lvlJc w:val="left"/>
      <w:pPr>
        <w:ind w:left="1883" w:hanging="360"/>
      </w:pPr>
    </w:lvl>
    <w:lvl w:ilvl="2" w:tplc="240A001B">
      <w:start w:val="1"/>
      <w:numFmt w:val="lowerRoman"/>
      <w:lvlText w:val="%3."/>
      <w:lvlJc w:val="right"/>
      <w:pPr>
        <w:ind w:left="2603" w:hanging="180"/>
      </w:pPr>
    </w:lvl>
    <w:lvl w:ilvl="3" w:tplc="240A000F">
      <w:start w:val="1"/>
      <w:numFmt w:val="decimal"/>
      <w:lvlText w:val="%4."/>
      <w:lvlJc w:val="left"/>
      <w:pPr>
        <w:ind w:left="3323" w:hanging="360"/>
      </w:pPr>
    </w:lvl>
    <w:lvl w:ilvl="4" w:tplc="240A0019">
      <w:start w:val="1"/>
      <w:numFmt w:val="lowerLetter"/>
      <w:lvlText w:val="%5."/>
      <w:lvlJc w:val="left"/>
      <w:pPr>
        <w:ind w:left="4043" w:hanging="360"/>
      </w:pPr>
    </w:lvl>
    <w:lvl w:ilvl="5" w:tplc="240A001B">
      <w:start w:val="1"/>
      <w:numFmt w:val="lowerRoman"/>
      <w:lvlText w:val="%6."/>
      <w:lvlJc w:val="right"/>
      <w:pPr>
        <w:ind w:left="4763" w:hanging="180"/>
      </w:pPr>
    </w:lvl>
    <w:lvl w:ilvl="6" w:tplc="240A000F">
      <w:start w:val="1"/>
      <w:numFmt w:val="decimal"/>
      <w:lvlText w:val="%7."/>
      <w:lvlJc w:val="left"/>
      <w:pPr>
        <w:ind w:left="5483" w:hanging="360"/>
      </w:pPr>
    </w:lvl>
    <w:lvl w:ilvl="7" w:tplc="240A0019">
      <w:start w:val="1"/>
      <w:numFmt w:val="lowerLetter"/>
      <w:lvlText w:val="%8."/>
      <w:lvlJc w:val="left"/>
      <w:pPr>
        <w:ind w:left="6203" w:hanging="360"/>
      </w:pPr>
    </w:lvl>
    <w:lvl w:ilvl="8" w:tplc="240A001B">
      <w:start w:val="1"/>
      <w:numFmt w:val="lowerRoman"/>
      <w:lvlText w:val="%9."/>
      <w:lvlJc w:val="right"/>
      <w:pPr>
        <w:ind w:left="6923" w:hanging="180"/>
      </w:pPr>
    </w:lvl>
  </w:abstractNum>
  <w:abstractNum w:abstractNumId="21" w15:restartNumberingAfterBreak="0">
    <w:nsid w:val="29973046"/>
    <w:multiLevelType w:val="hybridMultilevel"/>
    <w:tmpl w:val="945632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A290F9C"/>
    <w:multiLevelType w:val="hybridMultilevel"/>
    <w:tmpl w:val="6B7CF3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AC57388"/>
    <w:multiLevelType w:val="hybridMultilevel"/>
    <w:tmpl w:val="EFB0F4BE"/>
    <w:lvl w:ilvl="0" w:tplc="FFFFFFF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2ADC6D16"/>
    <w:multiLevelType w:val="hybridMultilevel"/>
    <w:tmpl w:val="3D8807C8"/>
    <w:lvl w:ilvl="0" w:tplc="240A000D">
      <w:start w:val="1"/>
      <w:numFmt w:val="bullet"/>
      <w:lvlText w:val=""/>
      <w:lvlJc w:val="left"/>
      <w:pPr>
        <w:ind w:left="720" w:hanging="360"/>
      </w:pPr>
      <w:rPr>
        <w:rFonts w:ascii="Wingdings" w:hAnsi="Wingdings" w:hint="default"/>
      </w:rPr>
    </w:lvl>
    <w:lvl w:ilvl="1" w:tplc="E252FF26">
      <w:start w:val="2"/>
      <w:numFmt w:val="bullet"/>
      <w:lvlText w:val="•"/>
      <w:lvlJc w:val="left"/>
      <w:pPr>
        <w:ind w:left="1785" w:hanging="705"/>
      </w:pPr>
      <w:rPr>
        <w:rFonts w:ascii="Arial Narrow" w:eastAsia="Times New Roman" w:hAnsi="Arial Narrow"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E966C12"/>
    <w:multiLevelType w:val="hybridMultilevel"/>
    <w:tmpl w:val="AEBAADDC"/>
    <w:lvl w:ilvl="0" w:tplc="FFFFFFFF">
      <w:start w:val="1"/>
      <w:numFmt w:val="lowerLetter"/>
      <w:lvlText w:val="%1."/>
      <w:lvlJc w:val="left"/>
      <w:pPr>
        <w:ind w:left="720" w:hanging="360"/>
      </w:pPr>
      <w:rPr>
        <w:rFonts w:hint="default"/>
      </w:rPr>
    </w:lvl>
    <w:lvl w:ilvl="1" w:tplc="4D9000C4">
      <w:numFmt w:val="bullet"/>
      <w:lvlText w:val="-"/>
      <w:lvlJc w:val="left"/>
      <w:pPr>
        <w:ind w:left="1440" w:hanging="360"/>
      </w:pPr>
      <w:rPr>
        <w:rFonts w:ascii="Arial Narrow" w:eastAsia="Times New Roman" w:hAnsi="Arial Narrow" w:cs="Calibri" w:hint="default"/>
      </w:r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6" w15:restartNumberingAfterBreak="0">
    <w:nsid w:val="333F3417"/>
    <w:multiLevelType w:val="hybridMultilevel"/>
    <w:tmpl w:val="A2C04ED8"/>
    <w:lvl w:ilvl="0" w:tplc="110AF68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4B83404"/>
    <w:multiLevelType w:val="multilevel"/>
    <w:tmpl w:val="809A1702"/>
    <w:lvl w:ilvl="0">
      <w:start w:val="1"/>
      <w:numFmt w:val="bullet"/>
      <w:lvlText w:val="-"/>
      <w:lvlJc w:val="left"/>
      <w:pPr>
        <w:ind w:left="1428" w:hanging="360"/>
      </w:pPr>
      <w:rPr>
        <w:rFonts w:ascii="Calibri" w:hAnsi="Calibri" w:cs="Arial" w:hint="default"/>
        <w:b/>
        <w:sz w:val="24"/>
      </w:rPr>
    </w:lvl>
    <w:lvl w:ilvl="1">
      <w:start w:val="1"/>
      <w:numFmt w:val="bullet"/>
      <w:lvlText w:val="o"/>
      <w:lvlJc w:val="left"/>
      <w:pPr>
        <w:ind w:left="2148" w:hanging="360"/>
      </w:pPr>
      <w:rPr>
        <w:rFonts w:ascii="Courier New" w:hAnsi="Courier New" w:cs="Courier New" w:hint="default"/>
        <w:b/>
        <w:sz w:val="24"/>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8" w15:restartNumberingAfterBreak="0">
    <w:nsid w:val="3549658D"/>
    <w:multiLevelType w:val="hybridMultilevel"/>
    <w:tmpl w:val="5DF865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61B6618"/>
    <w:multiLevelType w:val="hybridMultilevel"/>
    <w:tmpl w:val="D40419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B3E7786"/>
    <w:multiLevelType w:val="hybridMultilevel"/>
    <w:tmpl w:val="53B80FFA"/>
    <w:lvl w:ilvl="0" w:tplc="3968DD9A">
      <w:start w:val="1"/>
      <w:numFmt w:val="decimal"/>
      <w:lvlText w:val="%1."/>
      <w:lvlJc w:val="left"/>
      <w:pPr>
        <w:ind w:left="771" w:hanging="361"/>
      </w:pPr>
      <w:rPr>
        <w:rFonts w:ascii="Tahoma" w:eastAsia="Tahoma" w:hAnsi="Tahoma" w:cs="Tahoma" w:hint="default"/>
        <w:spacing w:val="-1"/>
        <w:w w:val="99"/>
        <w:sz w:val="20"/>
        <w:szCs w:val="20"/>
        <w:lang w:val="es-ES"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31" w15:restartNumberingAfterBreak="0">
    <w:nsid w:val="3C4154DF"/>
    <w:multiLevelType w:val="hybridMultilevel"/>
    <w:tmpl w:val="69A8D1BA"/>
    <w:lvl w:ilvl="0" w:tplc="F61E7BD0">
      <w:start w:val="1"/>
      <w:numFmt w:val="lowerLetter"/>
      <w:lvlText w:val="%1."/>
      <w:lvlJc w:val="left"/>
      <w:pPr>
        <w:ind w:left="720" w:hanging="360"/>
      </w:pPr>
      <w:rPr>
        <w:b/>
        <w:bCs/>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C5370EE"/>
    <w:multiLevelType w:val="hybridMultilevel"/>
    <w:tmpl w:val="38EAE8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CD31E5B"/>
    <w:multiLevelType w:val="hybridMultilevel"/>
    <w:tmpl w:val="6436F63A"/>
    <w:lvl w:ilvl="0" w:tplc="38F469B2">
      <w:start w:val="1"/>
      <w:numFmt w:val="decimal"/>
      <w:lvlText w:val="%1."/>
      <w:lvlJc w:val="left"/>
      <w:pPr>
        <w:ind w:left="1440" w:hanging="360"/>
      </w:pPr>
      <w:rPr>
        <w:rFonts w:hint="default"/>
        <w:b/>
      </w:rPr>
    </w:lvl>
    <w:lvl w:ilvl="1" w:tplc="4D9000C4">
      <w:numFmt w:val="bullet"/>
      <w:lvlText w:val="-"/>
      <w:lvlJc w:val="left"/>
      <w:pPr>
        <w:ind w:left="2160" w:hanging="360"/>
      </w:pPr>
      <w:rPr>
        <w:rFonts w:ascii="Arial Narrow" w:eastAsia="Times New Roman" w:hAnsi="Arial Narrow" w:cs="Calibri"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4" w15:restartNumberingAfterBreak="0">
    <w:nsid w:val="3DD25B62"/>
    <w:multiLevelType w:val="hybridMultilevel"/>
    <w:tmpl w:val="A124824C"/>
    <w:lvl w:ilvl="0" w:tplc="FFFFFFFF">
      <w:start w:val="1"/>
      <w:numFmt w:val="lowerLetter"/>
      <w:lvlText w:val="%1."/>
      <w:lvlJc w:val="left"/>
      <w:pPr>
        <w:ind w:left="1287" w:hanging="360"/>
      </w:pPr>
    </w:lvl>
    <w:lvl w:ilvl="1" w:tplc="FE826FD2">
      <w:start w:val="1"/>
      <w:numFmt w:val="decimal"/>
      <w:lvlText w:val="%2."/>
      <w:lvlJc w:val="left"/>
      <w:pPr>
        <w:ind w:left="2007" w:hanging="360"/>
      </w:pPr>
      <w:rPr>
        <w:rFonts w:hint="default"/>
      </w:rPr>
    </w:lvl>
    <w:lvl w:ilvl="2" w:tplc="FFFFFFFF">
      <w:start w:val="1"/>
      <w:numFmt w:val="lowerRoman"/>
      <w:lvlText w:val="%3."/>
      <w:lvlJc w:val="right"/>
      <w:pPr>
        <w:ind w:left="2727" w:hanging="180"/>
      </w:pPr>
    </w:lvl>
    <w:lvl w:ilvl="3" w:tplc="15D01684">
      <w:start w:val="1"/>
      <w:numFmt w:val="lowerRoman"/>
      <w:lvlText w:val="%4."/>
      <w:lvlJc w:val="right"/>
      <w:pPr>
        <w:ind w:left="720" w:hanging="360"/>
      </w:pPr>
      <w:rPr>
        <w:b/>
        <w:bCs/>
      </w:rPr>
    </w:lvl>
    <w:lvl w:ilvl="4" w:tplc="1DAA42D2">
      <w:numFmt w:val="bullet"/>
      <w:lvlText w:val=""/>
      <w:lvlJc w:val="left"/>
      <w:pPr>
        <w:ind w:left="4167" w:hanging="360"/>
      </w:pPr>
      <w:rPr>
        <w:rFonts w:ascii="Symbol" w:eastAsia="Arial" w:hAnsi="Symbol" w:cstheme="majorHAnsi" w:hint="default"/>
      </w:r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3F240535"/>
    <w:multiLevelType w:val="hybridMultilevel"/>
    <w:tmpl w:val="D570E0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AE1B0C"/>
    <w:multiLevelType w:val="hybridMultilevel"/>
    <w:tmpl w:val="3E9C48B6"/>
    <w:lvl w:ilvl="0" w:tplc="FEE6462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B6506D"/>
    <w:multiLevelType w:val="hybridMultilevel"/>
    <w:tmpl w:val="726029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28F3712"/>
    <w:multiLevelType w:val="hybridMultilevel"/>
    <w:tmpl w:val="C7F21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9E5693"/>
    <w:multiLevelType w:val="hybridMultilevel"/>
    <w:tmpl w:val="7F7889B6"/>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Restart w:val="0"/>
      <w:lvlText w:val="o"/>
      <w:lvlJc w:val="left"/>
      <w:pPr>
        <w:tabs>
          <w:tab w:val="num" w:pos="1788"/>
        </w:tabs>
        <w:ind w:left="1788" w:hanging="360"/>
      </w:pPr>
      <w:rPr>
        <w:rFonts w:ascii="Courier New" w:hAnsi="Courier New" w:cs="Courier New" w:hint="default"/>
      </w:rPr>
    </w:lvl>
    <w:lvl w:ilvl="2" w:tplc="FFFFFFFF">
      <w:start w:val="1"/>
      <w:numFmt w:val="bullet"/>
      <w:lvlRestart w:val="0"/>
      <w:lvlText w:val=""/>
      <w:lvlJc w:val="left"/>
      <w:pPr>
        <w:tabs>
          <w:tab w:val="num" w:pos="2508"/>
        </w:tabs>
        <w:ind w:left="2508" w:hanging="360"/>
      </w:pPr>
      <w:rPr>
        <w:rFonts w:ascii="Wingdings" w:hAnsi="Wingdings" w:hint="default"/>
      </w:rPr>
    </w:lvl>
    <w:lvl w:ilvl="3" w:tplc="FFFFFFFF">
      <w:start w:val="1"/>
      <w:numFmt w:val="bullet"/>
      <w:lvlRestart w:val="0"/>
      <w:lvlText w:val=""/>
      <w:lvlJc w:val="left"/>
      <w:pPr>
        <w:tabs>
          <w:tab w:val="num" w:pos="3228"/>
        </w:tabs>
        <w:ind w:left="3228" w:hanging="360"/>
      </w:pPr>
      <w:rPr>
        <w:rFonts w:ascii="Symbol" w:hAnsi="Symbol" w:hint="default"/>
      </w:rPr>
    </w:lvl>
    <w:lvl w:ilvl="4" w:tplc="FFFFFFFF">
      <w:start w:val="1"/>
      <w:numFmt w:val="bullet"/>
      <w:lvlRestart w:val="0"/>
      <w:lvlText w:val="o"/>
      <w:lvlJc w:val="left"/>
      <w:pPr>
        <w:tabs>
          <w:tab w:val="num" w:pos="3948"/>
        </w:tabs>
        <w:ind w:left="3948" w:hanging="360"/>
      </w:pPr>
      <w:rPr>
        <w:rFonts w:ascii="Courier New" w:hAnsi="Courier New" w:cs="Courier New" w:hint="default"/>
      </w:rPr>
    </w:lvl>
    <w:lvl w:ilvl="5" w:tplc="FFFFFFFF">
      <w:start w:val="1"/>
      <w:numFmt w:val="bullet"/>
      <w:lvlRestart w:val="0"/>
      <w:lvlText w:val=""/>
      <w:lvlJc w:val="left"/>
      <w:pPr>
        <w:tabs>
          <w:tab w:val="num" w:pos="4668"/>
        </w:tabs>
        <w:ind w:left="4668" w:hanging="360"/>
      </w:pPr>
      <w:rPr>
        <w:rFonts w:ascii="Wingdings" w:hAnsi="Wingdings" w:hint="default"/>
      </w:rPr>
    </w:lvl>
    <w:lvl w:ilvl="6" w:tplc="FFFFFFFF">
      <w:start w:val="1"/>
      <w:numFmt w:val="bullet"/>
      <w:lvlRestart w:val="0"/>
      <w:lvlText w:val=""/>
      <w:lvlJc w:val="left"/>
      <w:pPr>
        <w:tabs>
          <w:tab w:val="num" w:pos="5388"/>
        </w:tabs>
        <w:ind w:left="5388" w:hanging="360"/>
      </w:pPr>
      <w:rPr>
        <w:rFonts w:ascii="Symbol" w:hAnsi="Symbol" w:hint="default"/>
      </w:rPr>
    </w:lvl>
    <w:lvl w:ilvl="7" w:tplc="FFFFFFFF">
      <w:start w:val="1"/>
      <w:numFmt w:val="bullet"/>
      <w:lvlRestart w:val="0"/>
      <w:lvlText w:val="o"/>
      <w:lvlJc w:val="left"/>
      <w:pPr>
        <w:tabs>
          <w:tab w:val="num" w:pos="6108"/>
        </w:tabs>
        <w:ind w:left="6108" w:hanging="360"/>
      </w:pPr>
      <w:rPr>
        <w:rFonts w:ascii="Courier New" w:hAnsi="Courier New" w:cs="Courier New" w:hint="default"/>
      </w:rPr>
    </w:lvl>
    <w:lvl w:ilvl="8" w:tplc="FFFFFFFF">
      <w:start w:val="1"/>
      <w:numFmt w:val="bullet"/>
      <w:lvlRestart w:val="0"/>
      <w:lvlText w:val=""/>
      <w:lvlJc w:val="left"/>
      <w:pPr>
        <w:tabs>
          <w:tab w:val="num" w:pos="6828"/>
        </w:tabs>
        <w:ind w:left="6828" w:hanging="360"/>
      </w:pPr>
      <w:rPr>
        <w:rFonts w:ascii="Wingdings" w:hAnsi="Wingdings" w:hint="default"/>
      </w:rPr>
    </w:lvl>
  </w:abstractNum>
  <w:abstractNum w:abstractNumId="40" w15:restartNumberingAfterBreak="0">
    <w:nsid w:val="43E44431"/>
    <w:multiLevelType w:val="hybridMultilevel"/>
    <w:tmpl w:val="91DE8A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44C62059"/>
    <w:multiLevelType w:val="hybridMultilevel"/>
    <w:tmpl w:val="872C27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470F58A7"/>
    <w:multiLevelType w:val="hybridMultilevel"/>
    <w:tmpl w:val="7F0C5F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49EB7A04"/>
    <w:multiLevelType w:val="hybridMultilevel"/>
    <w:tmpl w:val="7AB4C3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4A683665"/>
    <w:multiLevelType w:val="hybridMultilevel"/>
    <w:tmpl w:val="F3AE1A3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4B2639FA"/>
    <w:multiLevelType w:val="hybridMultilevel"/>
    <w:tmpl w:val="FB6CE6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4C9A6CA5"/>
    <w:multiLevelType w:val="hybridMultilevel"/>
    <w:tmpl w:val="7A1016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4D562FFC"/>
    <w:multiLevelType w:val="hybridMultilevel"/>
    <w:tmpl w:val="2DF8E434"/>
    <w:lvl w:ilvl="0" w:tplc="70FCD356">
      <w:start w:val="1"/>
      <w:numFmt w:val="lowerLetter"/>
      <w:lvlText w:val="%1."/>
      <w:lvlJc w:val="left"/>
      <w:pPr>
        <w:ind w:left="1080" w:hanging="360"/>
      </w:pPr>
      <w:rPr>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8" w15:restartNumberingAfterBreak="0">
    <w:nsid w:val="511E29FB"/>
    <w:multiLevelType w:val="hybridMultilevel"/>
    <w:tmpl w:val="872C2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011090"/>
    <w:multiLevelType w:val="multilevel"/>
    <w:tmpl w:val="DFA69756"/>
    <w:lvl w:ilvl="0">
      <w:start w:val="1"/>
      <w:numFmt w:val="decimal"/>
      <w:lvlText w:val="%1."/>
      <w:lvlJc w:val="left"/>
      <w:pPr>
        <w:ind w:left="720" w:hanging="360"/>
      </w:pPr>
    </w:lvl>
    <w:lvl w:ilvl="1">
      <w:start w:val="11"/>
      <w:numFmt w:val="decimal"/>
      <w:isLgl/>
      <w:lvlText w:val="%1.%2"/>
      <w:lvlJc w:val="left"/>
      <w:pPr>
        <w:ind w:left="840" w:hanging="48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Zero"/>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3547A3B"/>
    <w:multiLevelType w:val="hybridMultilevel"/>
    <w:tmpl w:val="0BC02354"/>
    <w:lvl w:ilvl="0" w:tplc="040A000F">
      <w:start w:val="1"/>
      <w:numFmt w:val="decimal"/>
      <w:lvlText w:val="%1."/>
      <w:lvlJc w:val="left"/>
      <w:pPr>
        <w:ind w:left="720" w:hanging="360"/>
      </w:pPr>
      <w:rPr>
        <w:rFonts w:hint="default"/>
      </w:rPr>
    </w:lvl>
    <w:lvl w:ilvl="1" w:tplc="C8A6059C">
      <w:start w:val="1"/>
      <w:numFmt w:val="lowerLetter"/>
      <w:lvlText w:val="%2)"/>
      <w:lvlJc w:val="left"/>
      <w:pPr>
        <w:ind w:left="1440" w:hanging="360"/>
      </w:pPr>
      <w:rPr>
        <w:rFonts w:hint="default"/>
        <w:b w:val="0"/>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1" w15:restartNumberingAfterBreak="0">
    <w:nsid w:val="53791D1E"/>
    <w:multiLevelType w:val="hybridMultilevel"/>
    <w:tmpl w:val="6FD6D112"/>
    <w:lvl w:ilvl="0" w:tplc="FFFFFFFF">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52" w15:restartNumberingAfterBreak="0">
    <w:nsid w:val="556F59B6"/>
    <w:multiLevelType w:val="hybridMultilevel"/>
    <w:tmpl w:val="11B6BFF4"/>
    <w:lvl w:ilvl="0" w:tplc="240A001B">
      <w:start w:val="1"/>
      <w:numFmt w:val="lowerRoman"/>
      <w:lvlText w:val="%1."/>
      <w:lvlJc w:val="right"/>
      <w:pPr>
        <w:ind w:left="1428" w:hanging="360"/>
      </w:pPr>
    </w:lvl>
    <w:lvl w:ilvl="1" w:tplc="2ADC7E0E">
      <w:numFmt w:val="bullet"/>
      <w:lvlText w:val=""/>
      <w:lvlJc w:val="left"/>
      <w:pPr>
        <w:ind w:left="2148" w:hanging="360"/>
      </w:pPr>
      <w:rPr>
        <w:rFonts w:ascii="Symbol" w:eastAsiaTheme="minorHAnsi" w:hAnsi="Symbol" w:cstheme="minorHAnsi" w:hint="default"/>
      </w:rPr>
    </w:lvl>
    <w:lvl w:ilvl="2" w:tplc="9842813E">
      <w:start w:val="1"/>
      <w:numFmt w:val="lowerRoman"/>
      <w:lvlText w:val="%3."/>
      <w:lvlJc w:val="right"/>
      <w:pPr>
        <w:ind w:left="2868" w:hanging="180"/>
      </w:pPr>
      <w:rPr>
        <w:b/>
        <w:bCs/>
      </w:rPr>
    </w:lvl>
    <w:lvl w:ilvl="3" w:tplc="86AC1DBA">
      <w:start w:val="1"/>
      <w:numFmt w:val="lowerLetter"/>
      <w:lvlText w:val="%4."/>
      <w:lvlJc w:val="left"/>
      <w:pPr>
        <w:ind w:left="3588" w:hanging="360"/>
      </w:pPr>
      <w:rPr>
        <w:rFonts w:eastAsia="Calibri" w:hint="default"/>
        <w:b/>
      </w:r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53" w15:restartNumberingAfterBreak="0">
    <w:nsid w:val="564F6998"/>
    <w:multiLevelType w:val="hybridMultilevel"/>
    <w:tmpl w:val="A664D7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578B2D8C"/>
    <w:multiLevelType w:val="hybridMultilevel"/>
    <w:tmpl w:val="3F5C08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D">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588948B8"/>
    <w:multiLevelType w:val="hybridMultilevel"/>
    <w:tmpl w:val="04E2C4B2"/>
    <w:lvl w:ilvl="0" w:tplc="468AAF74">
      <w:start w:val="7"/>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58F755DE"/>
    <w:multiLevelType w:val="hybridMultilevel"/>
    <w:tmpl w:val="B9F8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7C3E52"/>
    <w:multiLevelType w:val="hybridMultilevel"/>
    <w:tmpl w:val="B93E0FEC"/>
    <w:lvl w:ilvl="0" w:tplc="1B3C1F9A">
      <w:start w:val="1"/>
      <w:numFmt w:val="lowerLetter"/>
      <w:lvlText w:val="%1."/>
      <w:lvlJc w:val="left"/>
      <w:pPr>
        <w:ind w:left="1146" w:hanging="360"/>
      </w:pPr>
      <w:rPr>
        <w:rFonts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8" w15:restartNumberingAfterBreak="0">
    <w:nsid w:val="5CB95E62"/>
    <w:multiLevelType w:val="hybridMultilevel"/>
    <w:tmpl w:val="1BE8064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5D4D13B6"/>
    <w:multiLevelType w:val="hybridMultilevel"/>
    <w:tmpl w:val="B046EF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5E1A58EC"/>
    <w:multiLevelType w:val="hybridMultilevel"/>
    <w:tmpl w:val="D51C4B94"/>
    <w:lvl w:ilvl="0" w:tplc="052CA10A">
      <w:start w:val="1"/>
      <w:numFmt w:val="low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E791645"/>
    <w:multiLevelType w:val="hybridMultilevel"/>
    <w:tmpl w:val="1F0C85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5F255C28"/>
    <w:multiLevelType w:val="hybridMultilevel"/>
    <w:tmpl w:val="20BE8A76"/>
    <w:lvl w:ilvl="0" w:tplc="70FCD35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5F3E08A1"/>
    <w:multiLevelType w:val="hybridMultilevel"/>
    <w:tmpl w:val="68A04BE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5FF57D0F"/>
    <w:multiLevelType w:val="hybridMultilevel"/>
    <w:tmpl w:val="CA26BE78"/>
    <w:lvl w:ilvl="0" w:tplc="9DAC7640">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62262926"/>
    <w:multiLevelType w:val="hybridMultilevel"/>
    <w:tmpl w:val="56427C72"/>
    <w:lvl w:ilvl="0" w:tplc="E1F61530">
      <w:start w:val="1"/>
      <w:numFmt w:val="lowerLetter"/>
      <w:lvlText w:val="%1."/>
      <w:lvlJc w:val="left"/>
      <w:pPr>
        <w:ind w:left="720" w:hanging="360"/>
      </w:pPr>
      <w:rPr>
        <w:b/>
        <w:bCs/>
      </w:rPr>
    </w:lvl>
    <w:lvl w:ilvl="1" w:tplc="A7806090">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69911D18"/>
    <w:multiLevelType w:val="hybridMultilevel"/>
    <w:tmpl w:val="B3042DD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6C7224DD"/>
    <w:multiLevelType w:val="multilevel"/>
    <w:tmpl w:val="9852FAE2"/>
    <w:lvl w:ilvl="0">
      <w:start w:val="3"/>
      <w:numFmt w:val="none"/>
      <w:pStyle w:val="A1"/>
      <w:lvlText w:val="1.1"/>
      <w:lvlJc w:val="left"/>
      <w:pPr>
        <w:tabs>
          <w:tab w:val="num" w:pos="360"/>
        </w:tabs>
        <w:ind w:left="360" w:hanging="360"/>
      </w:pPr>
      <w:rPr>
        <w:rFonts w:hint="default"/>
      </w:rPr>
    </w:lvl>
    <w:lvl w:ilvl="1">
      <w:start w:val="1"/>
      <w:numFmt w:val="decimal"/>
      <w:lvlText w:val="%12.3"/>
      <w:lvlJc w:val="left"/>
      <w:pPr>
        <w:tabs>
          <w:tab w:val="num" w:pos="1080"/>
        </w:tabs>
        <w:ind w:left="792" w:hanging="432"/>
      </w:pPr>
      <w:rPr>
        <w:rFonts w:hint="default"/>
      </w:rPr>
    </w:lvl>
    <w:lvl w:ilvl="2">
      <w:start w:val="1"/>
      <w:numFmt w:val="decimal"/>
      <w:lvlText w:val="%3%1.2.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8" w15:restartNumberingAfterBreak="0">
    <w:nsid w:val="6E382B7F"/>
    <w:multiLevelType w:val="hybridMultilevel"/>
    <w:tmpl w:val="2C6805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6EEE64CD"/>
    <w:multiLevelType w:val="multilevel"/>
    <w:tmpl w:val="BB6A69C4"/>
    <w:lvl w:ilvl="0">
      <w:start w:val="1"/>
      <w:numFmt w:val="bullet"/>
      <w:lvlText w:val=""/>
      <w:lvlJc w:val="left"/>
      <w:pPr>
        <w:ind w:left="1211"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0" w15:restartNumberingAfterBreak="0">
    <w:nsid w:val="715F2139"/>
    <w:multiLevelType w:val="hybridMultilevel"/>
    <w:tmpl w:val="A950FB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71627D11"/>
    <w:multiLevelType w:val="hybridMultilevel"/>
    <w:tmpl w:val="6FC69496"/>
    <w:lvl w:ilvl="0" w:tplc="240A0019">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72" w15:restartNumberingAfterBreak="0">
    <w:nsid w:val="739B5CC0"/>
    <w:multiLevelType w:val="multilevel"/>
    <w:tmpl w:val="DF1CC0FE"/>
    <w:lvl w:ilvl="0">
      <w:start w:val="2"/>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73" w15:restartNumberingAfterBreak="0">
    <w:nsid w:val="73C93BAC"/>
    <w:multiLevelType w:val="multilevel"/>
    <w:tmpl w:val="281044C2"/>
    <w:lvl w:ilvl="0">
      <w:start w:val="1"/>
      <w:numFmt w:val="decimal"/>
      <w:lvlText w:val="%1."/>
      <w:legacy w:legacy="1" w:legacySpace="0" w:legacyIndent="360"/>
      <w:lvlJc w:val="left"/>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15:restartNumberingAfterBreak="0">
    <w:nsid w:val="74C328AC"/>
    <w:multiLevelType w:val="hybridMultilevel"/>
    <w:tmpl w:val="A5788A02"/>
    <w:lvl w:ilvl="0" w:tplc="4C141414">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74CA28E1"/>
    <w:multiLevelType w:val="hybridMultilevel"/>
    <w:tmpl w:val="5BF67EC4"/>
    <w:lvl w:ilvl="0" w:tplc="B53E9E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767A6CA1"/>
    <w:multiLevelType w:val="hybridMultilevel"/>
    <w:tmpl w:val="3E7203D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76D225E2"/>
    <w:multiLevelType w:val="hybridMultilevel"/>
    <w:tmpl w:val="FACCE7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78F4689A"/>
    <w:multiLevelType w:val="hybridMultilevel"/>
    <w:tmpl w:val="6FD6D112"/>
    <w:lvl w:ilvl="0" w:tplc="45EA7AEA">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79" w15:restartNumberingAfterBreak="0">
    <w:nsid w:val="78FC1DB1"/>
    <w:multiLevelType w:val="hybridMultilevel"/>
    <w:tmpl w:val="B78885AE"/>
    <w:lvl w:ilvl="0" w:tplc="00A28B62">
      <w:start w:val="1"/>
      <w:numFmt w:val="lowerRoman"/>
      <w:lvlText w:val="%1."/>
      <w:lvlJc w:val="right"/>
      <w:pPr>
        <w:ind w:left="1428" w:hanging="360"/>
      </w:pPr>
      <w:rPr>
        <w:b/>
        <w:bC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0" w15:restartNumberingAfterBreak="0">
    <w:nsid w:val="79615882"/>
    <w:multiLevelType w:val="hybridMultilevel"/>
    <w:tmpl w:val="8C146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7AE2141A"/>
    <w:multiLevelType w:val="hybridMultilevel"/>
    <w:tmpl w:val="AE50B0FE"/>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7C3E1BF3"/>
    <w:multiLevelType w:val="multilevel"/>
    <w:tmpl w:val="E062CCE4"/>
    <w:lvl w:ilvl="0">
      <w:start w:val="1"/>
      <w:numFmt w:val="decimal"/>
      <w:lvlText w:val="%1"/>
      <w:lvlJc w:val="left"/>
      <w:pPr>
        <w:ind w:left="600" w:hanging="600"/>
      </w:pPr>
      <w:rPr>
        <w:rFonts w:hint="default"/>
      </w:rPr>
    </w:lvl>
    <w:lvl w:ilvl="1">
      <w:start w:val="3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CF87FF4"/>
    <w:multiLevelType w:val="hybridMultilevel"/>
    <w:tmpl w:val="AF18A872"/>
    <w:lvl w:ilvl="0" w:tplc="C64CD6F6">
      <w:start w:val="1"/>
      <w:numFmt w:val="lowerLetter"/>
      <w:lvlText w:val="%1."/>
      <w:lvlJc w:val="left"/>
      <w:pPr>
        <w:ind w:left="1290" w:hanging="360"/>
      </w:pPr>
      <w:rPr>
        <w:b/>
        <w:bCs/>
      </w:rPr>
    </w:lvl>
    <w:lvl w:ilvl="1" w:tplc="240A0019" w:tentative="1">
      <w:start w:val="1"/>
      <w:numFmt w:val="lowerLetter"/>
      <w:lvlText w:val="%2."/>
      <w:lvlJc w:val="left"/>
      <w:pPr>
        <w:ind w:left="2010" w:hanging="360"/>
      </w:pPr>
    </w:lvl>
    <w:lvl w:ilvl="2" w:tplc="240A001B" w:tentative="1">
      <w:start w:val="1"/>
      <w:numFmt w:val="lowerRoman"/>
      <w:lvlText w:val="%3."/>
      <w:lvlJc w:val="right"/>
      <w:pPr>
        <w:ind w:left="2730" w:hanging="180"/>
      </w:pPr>
    </w:lvl>
    <w:lvl w:ilvl="3" w:tplc="240A000F" w:tentative="1">
      <w:start w:val="1"/>
      <w:numFmt w:val="decimal"/>
      <w:lvlText w:val="%4."/>
      <w:lvlJc w:val="left"/>
      <w:pPr>
        <w:ind w:left="3450" w:hanging="360"/>
      </w:pPr>
    </w:lvl>
    <w:lvl w:ilvl="4" w:tplc="240A0019" w:tentative="1">
      <w:start w:val="1"/>
      <w:numFmt w:val="lowerLetter"/>
      <w:lvlText w:val="%5."/>
      <w:lvlJc w:val="left"/>
      <w:pPr>
        <w:ind w:left="4170" w:hanging="360"/>
      </w:pPr>
    </w:lvl>
    <w:lvl w:ilvl="5" w:tplc="240A001B" w:tentative="1">
      <w:start w:val="1"/>
      <w:numFmt w:val="lowerRoman"/>
      <w:lvlText w:val="%6."/>
      <w:lvlJc w:val="right"/>
      <w:pPr>
        <w:ind w:left="4890" w:hanging="180"/>
      </w:pPr>
    </w:lvl>
    <w:lvl w:ilvl="6" w:tplc="240A000F" w:tentative="1">
      <w:start w:val="1"/>
      <w:numFmt w:val="decimal"/>
      <w:lvlText w:val="%7."/>
      <w:lvlJc w:val="left"/>
      <w:pPr>
        <w:ind w:left="5610" w:hanging="360"/>
      </w:pPr>
    </w:lvl>
    <w:lvl w:ilvl="7" w:tplc="240A0019" w:tentative="1">
      <w:start w:val="1"/>
      <w:numFmt w:val="lowerLetter"/>
      <w:lvlText w:val="%8."/>
      <w:lvlJc w:val="left"/>
      <w:pPr>
        <w:ind w:left="6330" w:hanging="360"/>
      </w:pPr>
    </w:lvl>
    <w:lvl w:ilvl="8" w:tplc="240A001B" w:tentative="1">
      <w:start w:val="1"/>
      <w:numFmt w:val="lowerRoman"/>
      <w:lvlText w:val="%9."/>
      <w:lvlJc w:val="right"/>
      <w:pPr>
        <w:ind w:left="7050" w:hanging="180"/>
      </w:pPr>
    </w:lvl>
  </w:abstractNum>
  <w:abstractNum w:abstractNumId="84" w15:restartNumberingAfterBreak="0">
    <w:nsid w:val="7FE8336F"/>
    <w:multiLevelType w:val="hybridMultilevel"/>
    <w:tmpl w:val="53C63CD4"/>
    <w:lvl w:ilvl="0" w:tplc="240A0001">
      <w:start w:val="1"/>
      <w:numFmt w:val="bullet"/>
      <w:lvlText w:val=""/>
      <w:lvlJc w:val="left"/>
      <w:pPr>
        <w:ind w:left="1080" w:hanging="360"/>
      </w:pPr>
      <w:rPr>
        <w:rFonts w:ascii="Symbol" w:hAnsi="Symbol" w:hint="default"/>
        <w:b/>
      </w:rPr>
    </w:lvl>
    <w:lvl w:ilvl="1" w:tplc="FFFFFFFF">
      <w:start w:val="1"/>
      <w:numFmt w:val="bullet"/>
      <w:lvlText w:val=""/>
      <w:lvlJc w:val="left"/>
      <w:pPr>
        <w:ind w:left="178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7FF478A8"/>
    <w:multiLevelType w:val="hybridMultilevel"/>
    <w:tmpl w:val="3B00E6D4"/>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22354234">
    <w:abstractNumId w:val="39"/>
  </w:num>
  <w:num w:numId="2" w16cid:durableId="23141279">
    <w:abstractNumId w:val="78"/>
  </w:num>
  <w:num w:numId="3" w16cid:durableId="1051147287">
    <w:abstractNumId w:val="6"/>
  </w:num>
  <w:num w:numId="4" w16cid:durableId="1678993010">
    <w:abstractNumId w:val="1"/>
  </w:num>
  <w:num w:numId="5" w16cid:durableId="11075695">
    <w:abstractNumId w:val="21"/>
  </w:num>
  <w:num w:numId="6" w16cid:durableId="27990799">
    <w:abstractNumId w:val="68"/>
  </w:num>
  <w:num w:numId="7" w16cid:durableId="1901742938">
    <w:abstractNumId w:val="24"/>
  </w:num>
  <w:num w:numId="8" w16cid:durableId="156191253">
    <w:abstractNumId w:val="17"/>
  </w:num>
  <w:num w:numId="9" w16cid:durableId="939963">
    <w:abstractNumId w:val="67"/>
  </w:num>
  <w:num w:numId="10" w16cid:durableId="724832817">
    <w:abstractNumId w:val="53"/>
  </w:num>
  <w:num w:numId="11" w16cid:durableId="1299459649">
    <w:abstractNumId w:val="22"/>
  </w:num>
  <w:num w:numId="12" w16cid:durableId="1971813174">
    <w:abstractNumId w:val="13"/>
  </w:num>
  <w:num w:numId="13" w16cid:durableId="1542864258">
    <w:abstractNumId w:val="54"/>
  </w:num>
  <w:num w:numId="14" w16cid:durableId="996496510">
    <w:abstractNumId w:val="38"/>
  </w:num>
  <w:num w:numId="15" w16cid:durableId="810094996">
    <w:abstractNumId w:val="35"/>
  </w:num>
  <w:num w:numId="16" w16cid:durableId="37509136">
    <w:abstractNumId w:val="14"/>
  </w:num>
  <w:num w:numId="17" w16cid:durableId="219445766">
    <w:abstractNumId w:val="19"/>
  </w:num>
  <w:num w:numId="18" w16cid:durableId="2001929229">
    <w:abstractNumId w:val="10"/>
  </w:num>
  <w:num w:numId="19" w16cid:durableId="1638802138">
    <w:abstractNumId w:val="0"/>
  </w:num>
  <w:num w:numId="20" w16cid:durableId="370303605">
    <w:abstractNumId w:val="64"/>
  </w:num>
  <w:num w:numId="21" w16cid:durableId="680662993">
    <w:abstractNumId w:val="72"/>
  </w:num>
  <w:num w:numId="22" w16cid:durableId="980188295">
    <w:abstractNumId w:val="50"/>
  </w:num>
  <w:num w:numId="23" w16cid:durableId="635181393">
    <w:abstractNumId w:val="30"/>
  </w:num>
  <w:num w:numId="24" w16cid:durableId="1816604344">
    <w:abstractNumId w:val="16"/>
  </w:num>
  <w:num w:numId="25" w16cid:durableId="1469975319">
    <w:abstractNumId w:val="73"/>
  </w:num>
  <w:num w:numId="26" w16cid:durableId="1350595046">
    <w:abstractNumId w:val="36"/>
  </w:num>
  <w:num w:numId="27" w16cid:durableId="1646474127">
    <w:abstractNumId w:val="82"/>
  </w:num>
  <w:num w:numId="28" w16cid:durableId="830485528">
    <w:abstractNumId w:val="40"/>
  </w:num>
  <w:num w:numId="29" w16cid:durableId="852839989">
    <w:abstractNumId w:val="4"/>
  </w:num>
  <w:num w:numId="30" w16cid:durableId="1647971481">
    <w:abstractNumId w:val="27"/>
  </w:num>
  <w:num w:numId="31" w16cid:durableId="337196809">
    <w:abstractNumId w:val="25"/>
  </w:num>
  <w:num w:numId="32" w16cid:durableId="219367121">
    <w:abstractNumId w:val="51"/>
  </w:num>
  <w:num w:numId="33" w16cid:durableId="711930230">
    <w:abstractNumId w:val="18"/>
  </w:num>
  <w:num w:numId="34" w16cid:durableId="1369450753">
    <w:abstractNumId w:val="84"/>
  </w:num>
  <w:num w:numId="35" w16cid:durableId="325522973">
    <w:abstractNumId w:val="55"/>
  </w:num>
  <w:num w:numId="36" w16cid:durableId="1518885436">
    <w:abstractNumId w:val="69"/>
  </w:num>
  <w:num w:numId="37" w16cid:durableId="502165171">
    <w:abstractNumId w:val="46"/>
  </w:num>
  <w:num w:numId="38" w16cid:durableId="637953097">
    <w:abstractNumId w:val="2"/>
  </w:num>
  <w:num w:numId="39" w16cid:durableId="572396372">
    <w:abstractNumId w:val="56"/>
  </w:num>
  <w:num w:numId="40" w16cid:durableId="1849252912">
    <w:abstractNumId w:val="3"/>
  </w:num>
  <w:num w:numId="41" w16cid:durableId="1939288948">
    <w:abstractNumId w:val="61"/>
  </w:num>
  <w:num w:numId="42" w16cid:durableId="1521238229">
    <w:abstractNumId w:val="49"/>
  </w:num>
  <w:num w:numId="43" w16cid:durableId="1483276584">
    <w:abstractNumId w:val="83"/>
  </w:num>
  <w:num w:numId="44" w16cid:durableId="1568417045">
    <w:abstractNumId w:val="52"/>
  </w:num>
  <w:num w:numId="45" w16cid:durableId="1551500240">
    <w:abstractNumId w:val="79"/>
  </w:num>
  <w:num w:numId="46" w16cid:durableId="1879774398">
    <w:abstractNumId w:val="81"/>
  </w:num>
  <w:num w:numId="47" w16cid:durableId="1330400760">
    <w:abstractNumId w:val="63"/>
  </w:num>
  <w:num w:numId="48" w16cid:durableId="465203763">
    <w:abstractNumId w:val="57"/>
  </w:num>
  <w:num w:numId="49" w16cid:durableId="1571647350">
    <w:abstractNumId w:val="62"/>
  </w:num>
  <w:num w:numId="50" w16cid:durableId="1525511460">
    <w:abstractNumId w:val="31"/>
  </w:num>
  <w:num w:numId="51" w16cid:durableId="435029776">
    <w:abstractNumId w:val="26"/>
  </w:num>
  <w:num w:numId="52" w16cid:durableId="1857228022">
    <w:abstractNumId w:val="65"/>
  </w:num>
  <w:num w:numId="53" w16cid:durableId="208493278">
    <w:abstractNumId w:val="60"/>
  </w:num>
  <w:num w:numId="54" w16cid:durableId="925188331">
    <w:abstractNumId w:val="41"/>
  </w:num>
  <w:num w:numId="55" w16cid:durableId="1759406999">
    <w:abstractNumId w:val="44"/>
  </w:num>
  <w:num w:numId="56" w16cid:durableId="1173181740">
    <w:abstractNumId w:val="42"/>
  </w:num>
  <w:num w:numId="57" w16cid:durableId="791288950">
    <w:abstractNumId w:val="7"/>
  </w:num>
  <w:num w:numId="58" w16cid:durableId="80033868">
    <w:abstractNumId w:val="66"/>
  </w:num>
  <w:num w:numId="59" w16cid:durableId="247270770">
    <w:abstractNumId w:val="77"/>
  </w:num>
  <w:num w:numId="60" w16cid:durableId="1228608185">
    <w:abstractNumId w:val="37"/>
  </w:num>
  <w:num w:numId="61" w16cid:durableId="1830901946">
    <w:abstractNumId w:val="32"/>
  </w:num>
  <w:num w:numId="62" w16cid:durableId="1737514717">
    <w:abstractNumId w:val="45"/>
  </w:num>
  <w:num w:numId="63" w16cid:durableId="47807289">
    <w:abstractNumId w:val="29"/>
  </w:num>
  <w:num w:numId="64" w16cid:durableId="941453548">
    <w:abstractNumId w:val="59"/>
  </w:num>
  <w:num w:numId="65" w16cid:durableId="100495883">
    <w:abstractNumId w:val="28"/>
  </w:num>
  <w:num w:numId="66" w16cid:durableId="2026441626">
    <w:abstractNumId w:val="11"/>
  </w:num>
  <w:num w:numId="67" w16cid:durableId="385106100">
    <w:abstractNumId w:val="33"/>
  </w:num>
  <w:num w:numId="68" w16cid:durableId="2047170068">
    <w:abstractNumId w:val="5"/>
  </w:num>
  <w:num w:numId="69" w16cid:durableId="1418356454">
    <w:abstractNumId w:val="43"/>
  </w:num>
  <w:num w:numId="70" w16cid:durableId="1656952225">
    <w:abstractNumId w:val="85"/>
  </w:num>
  <w:num w:numId="71" w16cid:durableId="1817644208">
    <w:abstractNumId w:val="15"/>
  </w:num>
  <w:num w:numId="72" w16cid:durableId="863203441">
    <w:abstractNumId w:val="80"/>
  </w:num>
  <w:num w:numId="73" w16cid:durableId="552742576">
    <w:abstractNumId w:val="58"/>
  </w:num>
  <w:num w:numId="74" w16cid:durableId="1219392507">
    <w:abstractNumId w:val="74"/>
  </w:num>
  <w:num w:numId="75" w16cid:durableId="239828205">
    <w:abstractNumId w:val="71"/>
  </w:num>
  <w:num w:numId="76" w16cid:durableId="627509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81365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844401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58771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90584367">
    <w:abstractNumId w:val="12"/>
  </w:num>
  <w:num w:numId="81" w16cid:durableId="1092435098">
    <w:abstractNumId w:val="48"/>
  </w:num>
  <w:num w:numId="82" w16cid:durableId="1520780984">
    <w:abstractNumId w:val="70"/>
  </w:num>
  <w:num w:numId="83" w16cid:durableId="301665098">
    <w:abstractNumId w:val="75"/>
  </w:num>
  <w:num w:numId="84" w16cid:durableId="1381173515">
    <w:abstractNumId w:val="8"/>
  </w:num>
  <w:num w:numId="85" w16cid:durableId="1544369220">
    <w:abstractNumId w:val="47"/>
  </w:num>
  <w:num w:numId="86" w16cid:durableId="1810197503">
    <w:abstractNumId w:val="76"/>
  </w:num>
  <w:num w:numId="87" w16cid:durableId="2094932510">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9C"/>
    <w:rsid w:val="00002DC2"/>
    <w:rsid w:val="00003260"/>
    <w:rsid w:val="0000447A"/>
    <w:rsid w:val="00007AD0"/>
    <w:rsid w:val="000133AB"/>
    <w:rsid w:val="000133B8"/>
    <w:rsid w:val="0001530C"/>
    <w:rsid w:val="0001572E"/>
    <w:rsid w:val="000174AE"/>
    <w:rsid w:val="00027887"/>
    <w:rsid w:val="000278DA"/>
    <w:rsid w:val="00031618"/>
    <w:rsid w:val="00032A29"/>
    <w:rsid w:val="00032DCC"/>
    <w:rsid w:val="00034B54"/>
    <w:rsid w:val="0003518F"/>
    <w:rsid w:val="000368C2"/>
    <w:rsid w:val="00040930"/>
    <w:rsid w:val="00040C17"/>
    <w:rsid w:val="000417EE"/>
    <w:rsid w:val="00043305"/>
    <w:rsid w:val="00043849"/>
    <w:rsid w:val="00044A64"/>
    <w:rsid w:val="00046CAC"/>
    <w:rsid w:val="00047257"/>
    <w:rsid w:val="000477F3"/>
    <w:rsid w:val="00051404"/>
    <w:rsid w:val="00051C20"/>
    <w:rsid w:val="00053BD0"/>
    <w:rsid w:val="00056BE2"/>
    <w:rsid w:val="00060E03"/>
    <w:rsid w:val="000641D5"/>
    <w:rsid w:val="0006533B"/>
    <w:rsid w:val="00071032"/>
    <w:rsid w:val="00071159"/>
    <w:rsid w:val="00073D61"/>
    <w:rsid w:val="000761F0"/>
    <w:rsid w:val="00085C1C"/>
    <w:rsid w:val="00090949"/>
    <w:rsid w:val="00092018"/>
    <w:rsid w:val="000942E6"/>
    <w:rsid w:val="000A080C"/>
    <w:rsid w:val="000A1860"/>
    <w:rsid w:val="000A37F7"/>
    <w:rsid w:val="000A4961"/>
    <w:rsid w:val="000A5A11"/>
    <w:rsid w:val="000A708C"/>
    <w:rsid w:val="000B1E8C"/>
    <w:rsid w:val="000B2C4E"/>
    <w:rsid w:val="000B5B5E"/>
    <w:rsid w:val="000C08D8"/>
    <w:rsid w:val="000C1FF9"/>
    <w:rsid w:val="000C3C21"/>
    <w:rsid w:val="000C411C"/>
    <w:rsid w:val="000C51EE"/>
    <w:rsid w:val="000C5736"/>
    <w:rsid w:val="000C5C56"/>
    <w:rsid w:val="000D00E1"/>
    <w:rsid w:val="000D1483"/>
    <w:rsid w:val="000D6E98"/>
    <w:rsid w:val="000E028C"/>
    <w:rsid w:val="000E10B5"/>
    <w:rsid w:val="000E20FC"/>
    <w:rsid w:val="000E60BB"/>
    <w:rsid w:val="000E6225"/>
    <w:rsid w:val="000E6982"/>
    <w:rsid w:val="000F2C2E"/>
    <w:rsid w:val="000F3F1C"/>
    <w:rsid w:val="000F62D3"/>
    <w:rsid w:val="000F635E"/>
    <w:rsid w:val="000F6809"/>
    <w:rsid w:val="000F7A98"/>
    <w:rsid w:val="000F7DB2"/>
    <w:rsid w:val="001002AE"/>
    <w:rsid w:val="001008A4"/>
    <w:rsid w:val="00102C4C"/>
    <w:rsid w:val="00105938"/>
    <w:rsid w:val="00105AD8"/>
    <w:rsid w:val="001107C3"/>
    <w:rsid w:val="00114048"/>
    <w:rsid w:val="0012078A"/>
    <w:rsid w:val="00123C6F"/>
    <w:rsid w:val="0012732E"/>
    <w:rsid w:val="00132084"/>
    <w:rsid w:val="001326BC"/>
    <w:rsid w:val="0013700A"/>
    <w:rsid w:val="001376F3"/>
    <w:rsid w:val="00141182"/>
    <w:rsid w:val="0014243D"/>
    <w:rsid w:val="00144D07"/>
    <w:rsid w:val="00147A96"/>
    <w:rsid w:val="00150112"/>
    <w:rsid w:val="001501CE"/>
    <w:rsid w:val="001514BC"/>
    <w:rsid w:val="00154737"/>
    <w:rsid w:val="001566CF"/>
    <w:rsid w:val="00160CEE"/>
    <w:rsid w:val="001612DB"/>
    <w:rsid w:val="001612FA"/>
    <w:rsid w:val="00161CED"/>
    <w:rsid w:val="001722E4"/>
    <w:rsid w:val="001738ED"/>
    <w:rsid w:val="00175721"/>
    <w:rsid w:val="00175D44"/>
    <w:rsid w:val="001809A1"/>
    <w:rsid w:val="0018161D"/>
    <w:rsid w:val="00182ED7"/>
    <w:rsid w:val="0018329A"/>
    <w:rsid w:val="00183C69"/>
    <w:rsid w:val="00185C0B"/>
    <w:rsid w:val="0018639F"/>
    <w:rsid w:val="00197CF3"/>
    <w:rsid w:val="001A3D31"/>
    <w:rsid w:val="001A5122"/>
    <w:rsid w:val="001A5369"/>
    <w:rsid w:val="001A7678"/>
    <w:rsid w:val="001B0B2C"/>
    <w:rsid w:val="001B6247"/>
    <w:rsid w:val="001C11BE"/>
    <w:rsid w:val="001C6B23"/>
    <w:rsid w:val="001C7A55"/>
    <w:rsid w:val="001C7AB5"/>
    <w:rsid w:val="001D42A8"/>
    <w:rsid w:val="001D5BB4"/>
    <w:rsid w:val="001E13A5"/>
    <w:rsid w:val="001E1486"/>
    <w:rsid w:val="001E3789"/>
    <w:rsid w:val="001E53D0"/>
    <w:rsid w:val="001F0F91"/>
    <w:rsid w:val="001F25CF"/>
    <w:rsid w:val="001F2724"/>
    <w:rsid w:val="001F2ADF"/>
    <w:rsid w:val="001F4C7E"/>
    <w:rsid w:val="001F7F45"/>
    <w:rsid w:val="002005B6"/>
    <w:rsid w:val="00201AD3"/>
    <w:rsid w:val="00201BE9"/>
    <w:rsid w:val="00202FD3"/>
    <w:rsid w:val="002040C3"/>
    <w:rsid w:val="0020472B"/>
    <w:rsid w:val="00204B85"/>
    <w:rsid w:val="00205223"/>
    <w:rsid w:val="00211EE1"/>
    <w:rsid w:val="00216216"/>
    <w:rsid w:val="002203DF"/>
    <w:rsid w:val="002259D7"/>
    <w:rsid w:val="00226371"/>
    <w:rsid w:val="002266C2"/>
    <w:rsid w:val="00226FD5"/>
    <w:rsid w:val="0023115E"/>
    <w:rsid w:val="00231FB0"/>
    <w:rsid w:val="00233F20"/>
    <w:rsid w:val="0023723B"/>
    <w:rsid w:val="00240A4C"/>
    <w:rsid w:val="00243B62"/>
    <w:rsid w:val="0025113B"/>
    <w:rsid w:val="002533C0"/>
    <w:rsid w:val="00253FF2"/>
    <w:rsid w:val="0025615F"/>
    <w:rsid w:val="00256BBA"/>
    <w:rsid w:val="00263392"/>
    <w:rsid w:val="00263C00"/>
    <w:rsid w:val="0026552F"/>
    <w:rsid w:val="0027150D"/>
    <w:rsid w:val="00272D19"/>
    <w:rsid w:val="00274BE9"/>
    <w:rsid w:val="00274CE2"/>
    <w:rsid w:val="00277DFC"/>
    <w:rsid w:val="00283597"/>
    <w:rsid w:val="00285210"/>
    <w:rsid w:val="0028605B"/>
    <w:rsid w:val="00287AA8"/>
    <w:rsid w:val="00287DD8"/>
    <w:rsid w:val="00290031"/>
    <w:rsid w:val="00291E97"/>
    <w:rsid w:val="0029331A"/>
    <w:rsid w:val="002A2EF9"/>
    <w:rsid w:val="002A414A"/>
    <w:rsid w:val="002A5E9A"/>
    <w:rsid w:val="002A62D4"/>
    <w:rsid w:val="002A7804"/>
    <w:rsid w:val="002B3E03"/>
    <w:rsid w:val="002B44AA"/>
    <w:rsid w:val="002B51C2"/>
    <w:rsid w:val="002B5880"/>
    <w:rsid w:val="002C3629"/>
    <w:rsid w:val="002C654D"/>
    <w:rsid w:val="002D3D1F"/>
    <w:rsid w:val="002D67DA"/>
    <w:rsid w:val="002E718C"/>
    <w:rsid w:val="002E7294"/>
    <w:rsid w:val="002F3630"/>
    <w:rsid w:val="002F41C7"/>
    <w:rsid w:val="002F79FF"/>
    <w:rsid w:val="00302D9A"/>
    <w:rsid w:val="003038BE"/>
    <w:rsid w:val="00304579"/>
    <w:rsid w:val="00306278"/>
    <w:rsid w:val="00307075"/>
    <w:rsid w:val="003108C5"/>
    <w:rsid w:val="00313A18"/>
    <w:rsid w:val="003142BF"/>
    <w:rsid w:val="00314947"/>
    <w:rsid w:val="00315ED1"/>
    <w:rsid w:val="0031655A"/>
    <w:rsid w:val="00316B94"/>
    <w:rsid w:val="003200A6"/>
    <w:rsid w:val="003232FD"/>
    <w:rsid w:val="003250CA"/>
    <w:rsid w:val="003256E9"/>
    <w:rsid w:val="0032710B"/>
    <w:rsid w:val="003315ED"/>
    <w:rsid w:val="003335EA"/>
    <w:rsid w:val="003338FA"/>
    <w:rsid w:val="00337F3B"/>
    <w:rsid w:val="00340737"/>
    <w:rsid w:val="00340BF4"/>
    <w:rsid w:val="00355BBC"/>
    <w:rsid w:val="00355CA9"/>
    <w:rsid w:val="00362400"/>
    <w:rsid w:val="003650D1"/>
    <w:rsid w:val="00365D48"/>
    <w:rsid w:val="003672A2"/>
    <w:rsid w:val="00367AB1"/>
    <w:rsid w:val="00367C81"/>
    <w:rsid w:val="003713EE"/>
    <w:rsid w:val="00373338"/>
    <w:rsid w:val="00374038"/>
    <w:rsid w:val="00376DD2"/>
    <w:rsid w:val="003815F5"/>
    <w:rsid w:val="003829CA"/>
    <w:rsid w:val="00384CDF"/>
    <w:rsid w:val="00385407"/>
    <w:rsid w:val="00385E78"/>
    <w:rsid w:val="003953D8"/>
    <w:rsid w:val="0039632E"/>
    <w:rsid w:val="0039682B"/>
    <w:rsid w:val="003A090F"/>
    <w:rsid w:val="003A13C7"/>
    <w:rsid w:val="003A5250"/>
    <w:rsid w:val="003A6285"/>
    <w:rsid w:val="003B20AD"/>
    <w:rsid w:val="003B2280"/>
    <w:rsid w:val="003C0044"/>
    <w:rsid w:val="003C4F1B"/>
    <w:rsid w:val="003C504F"/>
    <w:rsid w:val="003C513B"/>
    <w:rsid w:val="003D0975"/>
    <w:rsid w:val="003D0DD0"/>
    <w:rsid w:val="003D2A42"/>
    <w:rsid w:val="003D3AE9"/>
    <w:rsid w:val="003D5098"/>
    <w:rsid w:val="003D5595"/>
    <w:rsid w:val="003D677F"/>
    <w:rsid w:val="003D7175"/>
    <w:rsid w:val="003E16AE"/>
    <w:rsid w:val="003E16DB"/>
    <w:rsid w:val="003E24D8"/>
    <w:rsid w:val="003E5BB4"/>
    <w:rsid w:val="003E73CC"/>
    <w:rsid w:val="003F1FA4"/>
    <w:rsid w:val="003F4461"/>
    <w:rsid w:val="003F55EA"/>
    <w:rsid w:val="003F7DA5"/>
    <w:rsid w:val="00401B2A"/>
    <w:rsid w:val="00404E19"/>
    <w:rsid w:val="00405147"/>
    <w:rsid w:val="00407128"/>
    <w:rsid w:val="00407B92"/>
    <w:rsid w:val="0041240B"/>
    <w:rsid w:val="00412BAB"/>
    <w:rsid w:val="00415B0C"/>
    <w:rsid w:val="00416E65"/>
    <w:rsid w:val="004225F5"/>
    <w:rsid w:val="00422AA5"/>
    <w:rsid w:val="00423ADC"/>
    <w:rsid w:val="00425530"/>
    <w:rsid w:val="00425C51"/>
    <w:rsid w:val="00431140"/>
    <w:rsid w:val="00431CD4"/>
    <w:rsid w:val="00434388"/>
    <w:rsid w:val="00436A1B"/>
    <w:rsid w:val="0044551F"/>
    <w:rsid w:val="00447B1D"/>
    <w:rsid w:val="00447E84"/>
    <w:rsid w:val="00453E25"/>
    <w:rsid w:val="00454040"/>
    <w:rsid w:val="0045544B"/>
    <w:rsid w:val="00457DCC"/>
    <w:rsid w:val="00460CC2"/>
    <w:rsid w:val="0047177F"/>
    <w:rsid w:val="00471C79"/>
    <w:rsid w:val="00480103"/>
    <w:rsid w:val="00483CEF"/>
    <w:rsid w:val="00483DAE"/>
    <w:rsid w:val="0048492C"/>
    <w:rsid w:val="004962A3"/>
    <w:rsid w:val="00496CB0"/>
    <w:rsid w:val="004974A5"/>
    <w:rsid w:val="004A35D8"/>
    <w:rsid w:val="004A5DD6"/>
    <w:rsid w:val="004A675C"/>
    <w:rsid w:val="004B0CF1"/>
    <w:rsid w:val="004B1698"/>
    <w:rsid w:val="004B1AD2"/>
    <w:rsid w:val="004B33C3"/>
    <w:rsid w:val="004B3D2B"/>
    <w:rsid w:val="004B4010"/>
    <w:rsid w:val="004B5723"/>
    <w:rsid w:val="004B7C88"/>
    <w:rsid w:val="004C00AD"/>
    <w:rsid w:val="004C084C"/>
    <w:rsid w:val="004C0C33"/>
    <w:rsid w:val="004C0CAC"/>
    <w:rsid w:val="004C2250"/>
    <w:rsid w:val="004C6FC4"/>
    <w:rsid w:val="004C7343"/>
    <w:rsid w:val="004D4EF9"/>
    <w:rsid w:val="004E1233"/>
    <w:rsid w:val="004E138B"/>
    <w:rsid w:val="004E2A2F"/>
    <w:rsid w:val="004E50B4"/>
    <w:rsid w:val="004E6E21"/>
    <w:rsid w:val="00500E06"/>
    <w:rsid w:val="00500FA2"/>
    <w:rsid w:val="005026E0"/>
    <w:rsid w:val="00502E81"/>
    <w:rsid w:val="0050379D"/>
    <w:rsid w:val="0050411A"/>
    <w:rsid w:val="00506FC1"/>
    <w:rsid w:val="005070B6"/>
    <w:rsid w:val="00511A86"/>
    <w:rsid w:val="005136EB"/>
    <w:rsid w:val="0052128D"/>
    <w:rsid w:val="00521FF0"/>
    <w:rsid w:val="00525BB0"/>
    <w:rsid w:val="005272F1"/>
    <w:rsid w:val="00527313"/>
    <w:rsid w:val="00527D6E"/>
    <w:rsid w:val="00531917"/>
    <w:rsid w:val="00533E08"/>
    <w:rsid w:val="005344BF"/>
    <w:rsid w:val="00534D69"/>
    <w:rsid w:val="00536A35"/>
    <w:rsid w:val="00536D8F"/>
    <w:rsid w:val="00536E46"/>
    <w:rsid w:val="0053750B"/>
    <w:rsid w:val="00537636"/>
    <w:rsid w:val="00541DC7"/>
    <w:rsid w:val="00547BFC"/>
    <w:rsid w:val="0055282C"/>
    <w:rsid w:val="00553537"/>
    <w:rsid w:val="0055354F"/>
    <w:rsid w:val="00554462"/>
    <w:rsid w:val="00555790"/>
    <w:rsid w:val="00560A26"/>
    <w:rsid w:val="00561168"/>
    <w:rsid w:val="00561392"/>
    <w:rsid w:val="005617D1"/>
    <w:rsid w:val="005620A7"/>
    <w:rsid w:val="00564CEA"/>
    <w:rsid w:val="005705FA"/>
    <w:rsid w:val="005737FC"/>
    <w:rsid w:val="00581680"/>
    <w:rsid w:val="0058262B"/>
    <w:rsid w:val="0058356C"/>
    <w:rsid w:val="00587AB1"/>
    <w:rsid w:val="00587FC7"/>
    <w:rsid w:val="0059096B"/>
    <w:rsid w:val="00590D48"/>
    <w:rsid w:val="0059264F"/>
    <w:rsid w:val="0059421F"/>
    <w:rsid w:val="0059426B"/>
    <w:rsid w:val="005A2CE2"/>
    <w:rsid w:val="005A3D9F"/>
    <w:rsid w:val="005A47FB"/>
    <w:rsid w:val="005A747D"/>
    <w:rsid w:val="005B1DB6"/>
    <w:rsid w:val="005B679B"/>
    <w:rsid w:val="005C07AE"/>
    <w:rsid w:val="005C2837"/>
    <w:rsid w:val="005D0C4D"/>
    <w:rsid w:val="005D0DA8"/>
    <w:rsid w:val="005D4A97"/>
    <w:rsid w:val="005D5F45"/>
    <w:rsid w:val="005D6884"/>
    <w:rsid w:val="005D74E0"/>
    <w:rsid w:val="005E1EE3"/>
    <w:rsid w:val="005E2E4F"/>
    <w:rsid w:val="005E3308"/>
    <w:rsid w:val="005E3DA6"/>
    <w:rsid w:val="005E52B1"/>
    <w:rsid w:val="005E6AB4"/>
    <w:rsid w:val="005F0235"/>
    <w:rsid w:val="005F61FC"/>
    <w:rsid w:val="006017AC"/>
    <w:rsid w:val="006031F6"/>
    <w:rsid w:val="00603825"/>
    <w:rsid w:val="00605626"/>
    <w:rsid w:val="006117C7"/>
    <w:rsid w:val="00614018"/>
    <w:rsid w:val="00615142"/>
    <w:rsid w:val="00624259"/>
    <w:rsid w:val="00624F58"/>
    <w:rsid w:val="00625ECE"/>
    <w:rsid w:val="00634388"/>
    <w:rsid w:val="006362A6"/>
    <w:rsid w:val="0064284C"/>
    <w:rsid w:val="00644E55"/>
    <w:rsid w:val="0064539E"/>
    <w:rsid w:val="00645AE0"/>
    <w:rsid w:val="00646718"/>
    <w:rsid w:val="00652E89"/>
    <w:rsid w:val="00654C4F"/>
    <w:rsid w:val="00661581"/>
    <w:rsid w:val="00661E49"/>
    <w:rsid w:val="00663784"/>
    <w:rsid w:val="006658A9"/>
    <w:rsid w:val="006726A4"/>
    <w:rsid w:val="00677146"/>
    <w:rsid w:val="00680F23"/>
    <w:rsid w:val="0068658A"/>
    <w:rsid w:val="0069528A"/>
    <w:rsid w:val="00695A99"/>
    <w:rsid w:val="00697C74"/>
    <w:rsid w:val="00697FC5"/>
    <w:rsid w:val="006A26A8"/>
    <w:rsid w:val="006A3F2F"/>
    <w:rsid w:val="006A496C"/>
    <w:rsid w:val="006B0E8A"/>
    <w:rsid w:val="006B35D6"/>
    <w:rsid w:val="006B4FEC"/>
    <w:rsid w:val="006C3159"/>
    <w:rsid w:val="006C34C6"/>
    <w:rsid w:val="006C3D92"/>
    <w:rsid w:val="006C42F9"/>
    <w:rsid w:val="006C67F8"/>
    <w:rsid w:val="006D37AD"/>
    <w:rsid w:val="006D4F99"/>
    <w:rsid w:val="006D53BC"/>
    <w:rsid w:val="006D5CE6"/>
    <w:rsid w:val="006D61D9"/>
    <w:rsid w:val="006D65CB"/>
    <w:rsid w:val="006D6FBE"/>
    <w:rsid w:val="006D74AE"/>
    <w:rsid w:val="006D7DCE"/>
    <w:rsid w:val="006D7DD6"/>
    <w:rsid w:val="006E0F6A"/>
    <w:rsid w:val="006E2327"/>
    <w:rsid w:val="006E6435"/>
    <w:rsid w:val="006E7C08"/>
    <w:rsid w:val="006F00C6"/>
    <w:rsid w:val="006F0109"/>
    <w:rsid w:val="006F4378"/>
    <w:rsid w:val="006F4523"/>
    <w:rsid w:val="006F46DF"/>
    <w:rsid w:val="006F5D13"/>
    <w:rsid w:val="006F7369"/>
    <w:rsid w:val="006F7FE1"/>
    <w:rsid w:val="007005A4"/>
    <w:rsid w:val="007005E5"/>
    <w:rsid w:val="00703119"/>
    <w:rsid w:val="00703F81"/>
    <w:rsid w:val="00704E9A"/>
    <w:rsid w:val="00705BAC"/>
    <w:rsid w:val="007072EF"/>
    <w:rsid w:val="00710B84"/>
    <w:rsid w:val="007131CD"/>
    <w:rsid w:val="00713860"/>
    <w:rsid w:val="007156BA"/>
    <w:rsid w:val="0072195D"/>
    <w:rsid w:val="00722145"/>
    <w:rsid w:val="00724D46"/>
    <w:rsid w:val="00724EF9"/>
    <w:rsid w:val="007325BF"/>
    <w:rsid w:val="00733690"/>
    <w:rsid w:val="00734160"/>
    <w:rsid w:val="007428BC"/>
    <w:rsid w:val="007434FE"/>
    <w:rsid w:val="00743CFA"/>
    <w:rsid w:val="00744EE7"/>
    <w:rsid w:val="00745070"/>
    <w:rsid w:val="007453E6"/>
    <w:rsid w:val="007466E1"/>
    <w:rsid w:val="0074724B"/>
    <w:rsid w:val="00747279"/>
    <w:rsid w:val="00747482"/>
    <w:rsid w:val="00750396"/>
    <w:rsid w:val="00750BF8"/>
    <w:rsid w:val="007577E0"/>
    <w:rsid w:val="007617F1"/>
    <w:rsid w:val="007626B2"/>
    <w:rsid w:val="00762C49"/>
    <w:rsid w:val="00763664"/>
    <w:rsid w:val="00774725"/>
    <w:rsid w:val="00784A06"/>
    <w:rsid w:val="007865DB"/>
    <w:rsid w:val="00786E6A"/>
    <w:rsid w:val="0079070A"/>
    <w:rsid w:val="0079252F"/>
    <w:rsid w:val="00794AAF"/>
    <w:rsid w:val="00795DE3"/>
    <w:rsid w:val="00797D41"/>
    <w:rsid w:val="007A5B04"/>
    <w:rsid w:val="007B1E35"/>
    <w:rsid w:val="007B20ED"/>
    <w:rsid w:val="007B3558"/>
    <w:rsid w:val="007C1130"/>
    <w:rsid w:val="007C1AFF"/>
    <w:rsid w:val="007C6966"/>
    <w:rsid w:val="007C72AD"/>
    <w:rsid w:val="007C75D5"/>
    <w:rsid w:val="007D69CE"/>
    <w:rsid w:val="007D6D9B"/>
    <w:rsid w:val="007D7289"/>
    <w:rsid w:val="007E3964"/>
    <w:rsid w:val="007E4A55"/>
    <w:rsid w:val="007F0BFA"/>
    <w:rsid w:val="007F13DF"/>
    <w:rsid w:val="007F15AB"/>
    <w:rsid w:val="007F249C"/>
    <w:rsid w:val="007F298A"/>
    <w:rsid w:val="007F3526"/>
    <w:rsid w:val="007F552F"/>
    <w:rsid w:val="007F69B6"/>
    <w:rsid w:val="007F6C5D"/>
    <w:rsid w:val="007F7493"/>
    <w:rsid w:val="0080010B"/>
    <w:rsid w:val="008013DB"/>
    <w:rsid w:val="0080175A"/>
    <w:rsid w:val="0080376C"/>
    <w:rsid w:val="008056A8"/>
    <w:rsid w:val="00806A1F"/>
    <w:rsid w:val="00807C99"/>
    <w:rsid w:val="00807DCE"/>
    <w:rsid w:val="00810DB6"/>
    <w:rsid w:val="008119A8"/>
    <w:rsid w:val="00814010"/>
    <w:rsid w:val="00814A44"/>
    <w:rsid w:val="008154C9"/>
    <w:rsid w:val="00820863"/>
    <w:rsid w:val="0082745E"/>
    <w:rsid w:val="00827822"/>
    <w:rsid w:val="0083280C"/>
    <w:rsid w:val="00833A12"/>
    <w:rsid w:val="00836035"/>
    <w:rsid w:val="00836907"/>
    <w:rsid w:val="00842975"/>
    <w:rsid w:val="00845A97"/>
    <w:rsid w:val="00847ADA"/>
    <w:rsid w:val="00853868"/>
    <w:rsid w:val="00854DA5"/>
    <w:rsid w:val="008602F8"/>
    <w:rsid w:val="0086569B"/>
    <w:rsid w:val="00866724"/>
    <w:rsid w:val="008714F9"/>
    <w:rsid w:val="00872FC5"/>
    <w:rsid w:val="00872FDF"/>
    <w:rsid w:val="0087317E"/>
    <w:rsid w:val="00873423"/>
    <w:rsid w:val="0087498D"/>
    <w:rsid w:val="00876CD9"/>
    <w:rsid w:val="00882E86"/>
    <w:rsid w:val="00883AAA"/>
    <w:rsid w:val="00885514"/>
    <w:rsid w:val="0088663E"/>
    <w:rsid w:val="008928FD"/>
    <w:rsid w:val="0089623C"/>
    <w:rsid w:val="008A27A6"/>
    <w:rsid w:val="008A321D"/>
    <w:rsid w:val="008A421A"/>
    <w:rsid w:val="008A5636"/>
    <w:rsid w:val="008A7B25"/>
    <w:rsid w:val="008B2F2D"/>
    <w:rsid w:val="008B43C2"/>
    <w:rsid w:val="008B7279"/>
    <w:rsid w:val="008C1B30"/>
    <w:rsid w:val="008C2301"/>
    <w:rsid w:val="008C348F"/>
    <w:rsid w:val="008E6B41"/>
    <w:rsid w:val="008F11BB"/>
    <w:rsid w:val="008F2E46"/>
    <w:rsid w:val="008F3ABA"/>
    <w:rsid w:val="008F6DB6"/>
    <w:rsid w:val="008F752A"/>
    <w:rsid w:val="00902F4F"/>
    <w:rsid w:val="0090424B"/>
    <w:rsid w:val="00906242"/>
    <w:rsid w:val="00906C03"/>
    <w:rsid w:val="00906EB4"/>
    <w:rsid w:val="00907EA4"/>
    <w:rsid w:val="0091251A"/>
    <w:rsid w:val="00912C0B"/>
    <w:rsid w:val="009165BE"/>
    <w:rsid w:val="00916A3D"/>
    <w:rsid w:val="009317CE"/>
    <w:rsid w:val="00937AEF"/>
    <w:rsid w:val="009421F4"/>
    <w:rsid w:val="00944797"/>
    <w:rsid w:val="009464D4"/>
    <w:rsid w:val="00950C17"/>
    <w:rsid w:val="009527EE"/>
    <w:rsid w:val="009570EE"/>
    <w:rsid w:val="00960371"/>
    <w:rsid w:val="009621ED"/>
    <w:rsid w:val="0097172E"/>
    <w:rsid w:val="00973DB5"/>
    <w:rsid w:val="009757CD"/>
    <w:rsid w:val="009811A9"/>
    <w:rsid w:val="009913CE"/>
    <w:rsid w:val="0099388B"/>
    <w:rsid w:val="009A02C4"/>
    <w:rsid w:val="009A0D52"/>
    <w:rsid w:val="009A1B7E"/>
    <w:rsid w:val="009A3C77"/>
    <w:rsid w:val="009A42EA"/>
    <w:rsid w:val="009A5701"/>
    <w:rsid w:val="009B1079"/>
    <w:rsid w:val="009B1B36"/>
    <w:rsid w:val="009C2787"/>
    <w:rsid w:val="009C2992"/>
    <w:rsid w:val="009C5F1C"/>
    <w:rsid w:val="009C78E1"/>
    <w:rsid w:val="009C7FA8"/>
    <w:rsid w:val="009D172F"/>
    <w:rsid w:val="009D1C43"/>
    <w:rsid w:val="009D7913"/>
    <w:rsid w:val="009E1883"/>
    <w:rsid w:val="009E61A2"/>
    <w:rsid w:val="009F0BB2"/>
    <w:rsid w:val="009F4C32"/>
    <w:rsid w:val="009F4F6F"/>
    <w:rsid w:val="00A00439"/>
    <w:rsid w:val="00A104C1"/>
    <w:rsid w:val="00A10C19"/>
    <w:rsid w:val="00A117A9"/>
    <w:rsid w:val="00A11DAB"/>
    <w:rsid w:val="00A16009"/>
    <w:rsid w:val="00A21410"/>
    <w:rsid w:val="00A222F9"/>
    <w:rsid w:val="00A22B0C"/>
    <w:rsid w:val="00A25670"/>
    <w:rsid w:val="00A25C1F"/>
    <w:rsid w:val="00A26F24"/>
    <w:rsid w:val="00A27135"/>
    <w:rsid w:val="00A31677"/>
    <w:rsid w:val="00A330A3"/>
    <w:rsid w:val="00A34BFE"/>
    <w:rsid w:val="00A35A75"/>
    <w:rsid w:val="00A41DEB"/>
    <w:rsid w:val="00A4478E"/>
    <w:rsid w:val="00A45ECE"/>
    <w:rsid w:val="00A47AA1"/>
    <w:rsid w:val="00A55242"/>
    <w:rsid w:val="00A55BA5"/>
    <w:rsid w:val="00A6192B"/>
    <w:rsid w:val="00A61A92"/>
    <w:rsid w:val="00A62D39"/>
    <w:rsid w:val="00A636BB"/>
    <w:rsid w:val="00A65F40"/>
    <w:rsid w:val="00A679E6"/>
    <w:rsid w:val="00A70155"/>
    <w:rsid w:val="00A728AF"/>
    <w:rsid w:val="00A72973"/>
    <w:rsid w:val="00A77C88"/>
    <w:rsid w:val="00A85AF5"/>
    <w:rsid w:val="00A90000"/>
    <w:rsid w:val="00A923A7"/>
    <w:rsid w:val="00A9618A"/>
    <w:rsid w:val="00AA052E"/>
    <w:rsid w:val="00AA0CEB"/>
    <w:rsid w:val="00AA10AD"/>
    <w:rsid w:val="00AA2B6B"/>
    <w:rsid w:val="00AA531E"/>
    <w:rsid w:val="00AA5963"/>
    <w:rsid w:val="00AA6276"/>
    <w:rsid w:val="00AA6E3A"/>
    <w:rsid w:val="00AB0CAA"/>
    <w:rsid w:val="00AB1010"/>
    <w:rsid w:val="00AB1503"/>
    <w:rsid w:val="00AB1579"/>
    <w:rsid w:val="00AB1B45"/>
    <w:rsid w:val="00AB2FC9"/>
    <w:rsid w:val="00AB3736"/>
    <w:rsid w:val="00AB5028"/>
    <w:rsid w:val="00AB6D9C"/>
    <w:rsid w:val="00AB7E90"/>
    <w:rsid w:val="00AC0921"/>
    <w:rsid w:val="00AC2A00"/>
    <w:rsid w:val="00AC5494"/>
    <w:rsid w:val="00AC693D"/>
    <w:rsid w:val="00AD21C6"/>
    <w:rsid w:val="00AE30EE"/>
    <w:rsid w:val="00AE3EC0"/>
    <w:rsid w:val="00AE4CE6"/>
    <w:rsid w:val="00AE5C35"/>
    <w:rsid w:val="00AE5E6A"/>
    <w:rsid w:val="00AF2509"/>
    <w:rsid w:val="00AF52C8"/>
    <w:rsid w:val="00AF5844"/>
    <w:rsid w:val="00B01F50"/>
    <w:rsid w:val="00B06E10"/>
    <w:rsid w:val="00B10651"/>
    <w:rsid w:val="00B116E2"/>
    <w:rsid w:val="00B1619F"/>
    <w:rsid w:val="00B16FF4"/>
    <w:rsid w:val="00B21D7F"/>
    <w:rsid w:val="00B25E9B"/>
    <w:rsid w:val="00B30C73"/>
    <w:rsid w:val="00B3228A"/>
    <w:rsid w:val="00B40096"/>
    <w:rsid w:val="00B41C90"/>
    <w:rsid w:val="00B43C99"/>
    <w:rsid w:val="00B44864"/>
    <w:rsid w:val="00B47428"/>
    <w:rsid w:val="00B47E09"/>
    <w:rsid w:val="00B47F61"/>
    <w:rsid w:val="00B5028D"/>
    <w:rsid w:val="00B52741"/>
    <w:rsid w:val="00B5527C"/>
    <w:rsid w:val="00B569F7"/>
    <w:rsid w:val="00B57449"/>
    <w:rsid w:val="00B623DE"/>
    <w:rsid w:val="00B63062"/>
    <w:rsid w:val="00B6346F"/>
    <w:rsid w:val="00B642B0"/>
    <w:rsid w:val="00B6501F"/>
    <w:rsid w:val="00B656A0"/>
    <w:rsid w:val="00B65DA2"/>
    <w:rsid w:val="00B718B3"/>
    <w:rsid w:val="00B729A5"/>
    <w:rsid w:val="00B7380A"/>
    <w:rsid w:val="00B73AD2"/>
    <w:rsid w:val="00B75C56"/>
    <w:rsid w:val="00B92B34"/>
    <w:rsid w:val="00B93DEF"/>
    <w:rsid w:val="00B95969"/>
    <w:rsid w:val="00BA1793"/>
    <w:rsid w:val="00BA1842"/>
    <w:rsid w:val="00BA32E3"/>
    <w:rsid w:val="00BA338D"/>
    <w:rsid w:val="00BA4182"/>
    <w:rsid w:val="00BA6483"/>
    <w:rsid w:val="00BA77C6"/>
    <w:rsid w:val="00BA7E52"/>
    <w:rsid w:val="00BB124F"/>
    <w:rsid w:val="00BB2EBA"/>
    <w:rsid w:val="00BB3010"/>
    <w:rsid w:val="00BC00E2"/>
    <w:rsid w:val="00BC2891"/>
    <w:rsid w:val="00BC2E89"/>
    <w:rsid w:val="00BC53B0"/>
    <w:rsid w:val="00BC5BDB"/>
    <w:rsid w:val="00BC7F22"/>
    <w:rsid w:val="00BD0325"/>
    <w:rsid w:val="00BD1649"/>
    <w:rsid w:val="00BD27BA"/>
    <w:rsid w:val="00BD2C8E"/>
    <w:rsid w:val="00BD3A7F"/>
    <w:rsid w:val="00BD3E5C"/>
    <w:rsid w:val="00BD4C61"/>
    <w:rsid w:val="00BE3D63"/>
    <w:rsid w:val="00BE49A6"/>
    <w:rsid w:val="00BE4E1A"/>
    <w:rsid w:val="00BE5713"/>
    <w:rsid w:val="00BF0B71"/>
    <w:rsid w:val="00BF11C9"/>
    <w:rsid w:val="00BF2B45"/>
    <w:rsid w:val="00BF6915"/>
    <w:rsid w:val="00BF6B1F"/>
    <w:rsid w:val="00C000E2"/>
    <w:rsid w:val="00C01BDC"/>
    <w:rsid w:val="00C02EF4"/>
    <w:rsid w:val="00C059A0"/>
    <w:rsid w:val="00C1045B"/>
    <w:rsid w:val="00C20B91"/>
    <w:rsid w:val="00C21FD1"/>
    <w:rsid w:val="00C22388"/>
    <w:rsid w:val="00C23041"/>
    <w:rsid w:val="00C26BD5"/>
    <w:rsid w:val="00C26C7B"/>
    <w:rsid w:val="00C273F8"/>
    <w:rsid w:val="00C3319A"/>
    <w:rsid w:val="00C35936"/>
    <w:rsid w:val="00C3657A"/>
    <w:rsid w:val="00C37382"/>
    <w:rsid w:val="00C37AF2"/>
    <w:rsid w:val="00C42BC3"/>
    <w:rsid w:val="00C44383"/>
    <w:rsid w:val="00C44B26"/>
    <w:rsid w:val="00C509AF"/>
    <w:rsid w:val="00C547CE"/>
    <w:rsid w:val="00C5692F"/>
    <w:rsid w:val="00C62698"/>
    <w:rsid w:val="00C64242"/>
    <w:rsid w:val="00C702DE"/>
    <w:rsid w:val="00C71866"/>
    <w:rsid w:val="00C7347F"/>
    <w:rsid w:val="00C7363B"/>
    <w:rsid w:val="00C73749"/>
    <w:rsid w:val="00C7663E"/>
    <w:rsid w:val="00C77ECD"/>
    <w:rsid w:val="00C80D89"/>
    <w:rsid w:val="00C82E5A"/>
    <w:rsid w:val="00C836CF"/>
    <w:rsid w:val="00C859E4"/>
    <w:rsid w:val="00C95F93"/>
    <w:rsid w:val="00CA0555"/>
    <w:rsid w:val="00CA20DC"/>
    <w:rsid w:val="00CA624E"/>
    <w:rsid w:val="00CB000E"/>
    <w:rsid w:val="00CB1ECC"/>
    <w:rsid w:val="00CB22A7"/>
    <w:rsid w:val="00CB4D35"/>
    <w:rsid w:val="00CB5ABB"/>
    <w:rsid w:val="00CC012F"/>
    <w:rsid w:val="00CD1E52"/>
    <w:rsid w:val="00CD3F99"/>
    <w:rsid w:val="00CE1719"/>
    <w:rsid w:val="00CE3A9A"/>
    <w:rsid w:val="00CE6E8E"/>
    <w:rsid w:val="00CF0D9E"/>
    <w:rsid w:val="00CF1210"/>
    <w:rsid w:val="00CF2FC5"/>
    <w:rsid w:val="00CF38D5"/>
    <w:rsid w:val="00CF495D"/>
    <w:rsid w:val="00CF5C6E"/>
    <w:rsid w:val="00D00D39"/>
    <w:rsid w:val="00D017AA"/>
    <w:rsid w:val="00D04E61"/>
    <w:rsid w:val="00D06DA3"/>
    <w:rsid w:val="00D116C8"/>
    <w:rsid w:val="00D14F0E"/>
    <w:rsid w:val="00D1767B"/>
    <w:rsid w:val="00D235DA"/>
    <w:rsid w:val="00D25B63"/>
    <w:rsid w:val="00D3424A"/>
    <w:rsid w:val="00D35118"/>
    <w:rsid w:val="00D40430"/>
    <w:rsid w:val="00D44C2B"/>
    <w:rsid w:val="00D478E8"/>
    <w:rsid w:val="00D54CEE"/>
    <w:rsid w:val="00D64D81"/>
    <w:rsid w:val="00D65223"/>
    <w:rsid w:val="00D760F8"/>
    <w:rsid w:val="00D808EE"/>
    <w:rsid w:val="00D87B7B"/>
    <w:rsid w:val="00D87DBE"/>
    <w:rsid w:val="00D908C8"/>
    <w:rsid w:val="00D96C56"/>
    <w:rsid w:val="00DA2E45"/>
    <w:rsid w:val="00DA5006"/>
    <w:rsid w:val="00DA7E55"/>
    <w:rsid w:val="00DB0D41"/>
    <w:rsid w:val="00DB43CB"/>
    <w:rsid w:val="00DB6E33"/>
    <w:rsid w:val="00DC11C4"/>
    <w:rsid w:val="00DC288D"/>
    <w:rsid w:val="00DC28CC"/>
    <w:rsid w:val="00DC34A5"/>
    <w:rsid w:val="00DC73ED"/>
    <w:rsid w:val="00DC7AA9"/>
    <w:rsid w:val="00DC7D9C"/>
    <w:rsid w:val="00DD09BA"/>
    <w:rsid w:val="00DD0EF1"/>
    <w:rsid w:val="00DD167C"/>
    <w:rsid w:val="00DD4273"/>
    <w:rsid w:val="00DE0A77"/>
    <w:rsid w:val="00DE18DA"/>
    <w:rsid w:val="00DE38A5"/>
    <w:rsid w:val="00DE6D87"/>
    <w:rsid w:val="00DE797E"/>
    <w:rsid w:val="00DF157C"/>
    <w:rsid w:val="00DF176A"/>
    <w:rsid w:val="00DF1990"/>
    <w:rsid w:val="00DF230E"/>
    <w:rsid w:val="00DF25B5"/>
    <w:rsid w:val="00DF3137"/>
    <w:rsid w:val="00E035DE"/>
    <w:rsid w:val="00E04291"/>
    <w:rsid w:val="00E05033"/>
    <w:rsid w:val="00E1196D"/>
    <w:rsid w:val="00E1320F"/>
    <w:rsid w:val="00E14093"/>
    <w:rsid w:val="00E1613A"/>
    <w:rsid w:val="00E1798C"/>
    <w:rsid w:val="00E30363"/>
    <w:rsid w:val="00E3281E"/>
    <w:rsid w:val="00E329FD"/>
    <w:rsid w:val="00E33E44"/>
    <w:rsid w:val="00E34FB7"/>
    <w:rsid w:val="00E35C7E"/>
    <w:rsid w:val="00E4358A"/>
    <w:rsid w:val="00E471CA"/>
    <w:rsid w:val="00E505F6"/>
    <w:rsid w:val="00E516DE"/>
    <w:rsid w:val="00E54F1C"/>
    <w:rsid w:val="00E61DAB"/>
    <w:rsid w:val="00E62132"/>
    <w:rsid w:val="00E62AD2"/>
    <w:rsid w:val="00E65ADC"/>
    <w:rsid w:val="00E6700E"/>
    <w:rsid w:val="00E67F53"/>
    <w:rsid w:val="00E71A62"/>
    <w:rsid w:val="00E7304C"/>
    <w:rsid w:val="00E7468A"/>
    <w:rsid w:val="00E763D6"/>
    <w:rsid w:val="00E7799D"/>
    <w:rsid w:val="00E8124D"/>
    <w:rsid w:val="00E91492"/>
    <w:rsid w:val="00EA05B0"/>
    <w:rsid w:val="00EA0794"/>
    <w:rsid w:val="00EA0F23"/>
    <w:rsid w:val="00EA43D3"/>
    <w:rsid w:val="00EA4CFD"/>
    <w:rsid w:val="00EB1243"/>
    <w:rsid w:val="00EB265C"/>
    <w:rsid w:val="00EB5124"/>
    <w:rsid w:val="00EB6098"/>
    <w:rsid w:val="00EC5C82"/>
    <w:rsid w:val="00EC5E03"/>
    <w:rsid w:val="00ED442F"/>
    <w:rsid w:val="00ED5DCE"/>
    <w:rsid w:val="00EE302B"/>
    <w:rsid w:val="00EE3CDD"/>
    <w:rsid w:val="00EE4B36"/>
    <w:rsid w:val="00EE4B5D"/>
    <w:rsid w:val="00EE59E3"/>
    <w:rsid w:val="00EF2B0C"/>
    <w:rsid w:val="00F00B2E"/>
    <w:rsid w:val="00F01766"/>
    <w:rsid w:val="00F02624"/>
    <w:rsid w:val="00F02AB9"/>
    <w:rsid w:val="00F0750F"/>
    <w:rsid w:val="00F11C64"/>
    <w:rsid w:val="00F12F13"/>
    <w:rsid w:val="00F16199"/>
    <w:rsid w:val="00F17CC3"/>
    <w:rsid w:val="00F225C4"/>
    <w:rsid w:val="00F2761C"/>
    <w:rsid w:val="00F27ACF"/>
    <w:rsid w:val="00F30A01"/>
    <w:rsid w:val="00F334ED"/>
    <w:rsid w:val="00F36115"/>
    <w:rsid w:val="00F37628"/>
    <w:rsid w:val="00F4363C"/>
    <w:rsid w:val="00F44809"/>
    <w:rsid w:val="00F451B5"/>
    <w:rsid w:val="00F47C2C"/>
    <w:rsid w:val="00F50142"/>
    <w:rsid w:val="00F5094D"/>
    <w:rsid w:val="00F529B4"/>
    <w:rsid w:val="00F54EDC"/>
    <w:rsid w:val="00F554F5"/>
    <w:rsid w:val="00F565EF"/>
    <w:rsid w:val="00F565F1"/>
    <w:rsid w:val="00F61435"/>
    <w:rsid w:val="00F61864"/>
    <w:rsid w:val="00F62F51"/>
    <w:rsid w:val="00F71BE1"/>
    <w:rsid w:val="00F758DD"/>
    <w:rsid w:val="00F765EB"/>
    <w:rsid w:val="00F76AC4"/>
    <w:rsid w:val="00F76D53"/>
    <w:rsid w:val="00F76E5C"/>
    <w:rsid w:val="00F80484"/>
    <w:rsid w:val="00F8155D"/>
    <w:rsid w:val="00F81A49"/>
    <w:rsid w:val="00F81A91"/>
    <w:rsid w:val="00F837DB"/>
    <w:rsid w:val="00F8699B"/>
    <w:rsid w:val="00F870D1"/>
    <w:rsid w:val="00F92176"/>
    <w:rsid w:val="00F94259"/>
    <w:rsid w:val="00FA1491"/>
    <w:rsid w:val="00FA7204"/>
    <w:rsid w:val="00FA73D1"/>
    <w:rsid w:val="00FB0199"/>
    <w:rsid w:val="00FB25C4"/>
    <w:rsid w:val="00FB2A67"/>
    <w:rsid w:val="00FB3A36"/>
    <w:rsid w:val="00FB6ECD"/>
    <w:rsid w:val="00FC07D4"/>
    <w:rsid w:val="00FC181F"/>
    <w:rsid w:val="00FC3380"/>
    <w:rsid w:val="00FC5415"/>
    <w:rsid w:val="00FC7954"/>
    <w:rsid w:val="00FD0938"/>
    <w:rsid w:val="00FD1629"/>
    <w:rsid w:val="00FD255E"/>
    <w:rsid w:val="00FD2B25"/>
    <w:rsid w:val="00FD49AC"/>
    <w:rsid w:val="00FD57BC"/>
    <w:rsid w:val="00FE036C"/>
    <w:rsid w:val="00FE170C"/>
    <w:rsid w:val="00FE1903"/>
    <w:rsid w:val="00FE483D"/>
    <w:rsid w:val="00FE6507"/>
    <w:rsid w:val="00FF01CD"/>
    <w:rsid w:val="00FF1552"/>
    <w:rsid w:val="00FF19F7"/>
    <w:rsid w:val="00FF1F50"/>
    <w:rsid w:val="00FF2928"/>
    <w:rsid w:val="00FF2949"/>
    <w:rsid w:val="00FF727C"/>
    <w:rsid w:val="00FF7462"/>
    <w:rsid w:val="00FF7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C019"/>
  <w15:docId w15:val="{E535616B-039C-7D47-B8E9-2F5F3D53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9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131CD"/>
    <w:pPr>
      <w:keepNext/>
      <w:widowControl w:val="0"/>
      <w:tabs>
        <w:tab w:val="left" w:pos="1800"/>
      </w:tabs>
      <w:autoSpaceDE w:val="0"/>
      <w:autoSpaceDN w:val="0"/>
      <w:outlineLvl w:val="0"/>
    </w:pPr>
    <w:rPr>
      <w:rFonts w:ascii="Arial Narrow" w:hAnsi="Arial Narrow"/>
      <w:b/>
      <w:bCs/>
      <w:caps/>
      <w:sz w:val="22"/>
      <w:szCs w:val="28"/>
      <w:lang w:val="x-none"/>
    </w:rPr>
  </w:style>
  <w:style w:type="paragraph" w:styleId="Ttulo2">
    <w:name w:val="heading 2"/>
    <w:aliases w:val="Edgar 2,Título 2 Car1 Car Car Car Car Car,Título 2 Car1 Car Car Car Car Car Car,título 2,Neg"/>
    <w:basedOn w:val="Normal"/>
    <w:next w:val="Normal"/>
    <w:link w:val="Ttulo2Car1"/>
    <w:qFormat/>
    <w:rsid w:val="00BA77C6"/>
    <w:pPr>
      <w:keepNext/>
      <w:spacing w:before="240" w:after="60" w:line="360" w:lineRule="auto"/>
      <w:outlineLvl w:val="1"/>
    </w:pPr>
    <w:rPr>
      <w:rFonts w:ascii="Arial Narrow" w:hAnsi="Arial Narrow"/>
      <w:b/>
      <w:bCs/>
      <w:iCs/>
      <w:sz w:val="22"/>
      <w:szCs w:val="28"/>
    </w:rPr>
  </w:style>
  <w:style w:type="paragraph" w:styleId="Ttulo3">
    <w:name w:val="heading 3"/>
    <w:aliases w:val="Edgar 3,1.1.1Título 3,Título 3-BCN,3 bullet,2"/>
    <w:basedOn w:val="Normal"/>
    <w:next w:val="Normal"/>
    <w:link w:val="Ttulo3Car"/>
    <w:qFormat/>
    <w:rsid w:val="00DC7D9C"/>
    <w:pPr>
      <w:keepNext/>
      <w:spacing w:before="240" w:after="60"/>
      <w:outlineLvl w:val="2"/>
    </w:pPr>
    <w:rPr>
      <w:rFonts w:ascii="Arial Narrow" w:hAnsi="Arial Narrow" w:cs="Arial"/>
      <w:b/>
      <w:bCs/>
      <w:sz w:val="22"/>
      <w:szCs w:val="26"/>
    </w:rPr>
  </w:style>
  <w:style w:type="paragraph" w:styleId="Ttulo4">
    <w:name w:val="heading 4"/>
    <w:basedOn w:val="Normal"/>
    <w:next w:val="Normal"/>
    <w:link w:val="Ttulo4Car"/>
    <w:qFormat/>
    <w:rsid w:val="00DC7D9C"/>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qFormat/>
    <w:rsid w:val="00DC7D9C"/>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qFormat/>
    <w:rsid w:val="00DC7D9C"/>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qFormat/>
    <w:rsid w:val="00DC7D9C"/>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qFormat/>
    <w:rsid w:val="00DC7D9C"/>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qFormat/>
    <w:rsid w:val="00DC7D9C"/>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31CD"/>
    <w:rPr>
      <w:rFonts w:ascii="Arial Narrow" w:eastAsia="Times New Roman" w:hAnsi="Arial Narrow" w:cs="Times New Roman"/>
      <w:b/>
      <w:bCs/>
      <w:caps/>
      <w:szCs w:val="28"/>
      <w:lang w:val="x-none" w:eastAsia="es-ES"/>
    </w:rPr>
  </w:style>
  <w:style w:type="character" w:customStyle="1" w:styleId="Ttulo2Car1">
    <w:name w:val="Título 2 Car1"/>
    <w:aliases w:val="Edgar 2 Car,Título 2 Car1 Car Car Car Car Car Car1,Título 2 Car1 Car Car Car Car Car Car Car,título 2 Car,Neg Car"/>
    <w:link w:val="Ttulo2"/>
    <w:rsid w:val="00BA77C6"/>
    <w:rPr>
      <w:rFonts w:ascii="Arial Narrow" w:eastAsia="Times New Roman" w:hAnsi="Arial Narrow" w:cs="Times New Roman"/>
      <w:b/>
      <w:bCs/>
      <w:iCs/>
      <w:szCs w:val="28"/>
      <w:lang w:val="es-ES" w:eastAsia="es-ES"/>
    </w:rPr>
  </w:style>
  <w:style w:type="character" w:customStyle="1" w:styleId="Ttulo3Car">
    <w:name w:val="Título 3 Car"/>
    <w:aliases w:val="Edgar 3 Car,1.1.1Título 3 Car,Título 3-BCN Car,3 bullet Car,2 Car"/>
    <w:basedOn w:val="Fuentedeprrafopredeter"/>
    <w:link w:val="Ttulo3"/>
    <w:rsid w:val="00DC7D9C"/>
    <w:rPr>
      <w:rFonts w:ascii="Arial Narrow" w:eastAsia="Times New Roman" w:hAnsi="Arial Narrow" w:cs="Arial"/>
      <w:b/>
      <w:bCs/>
      <w:szCs w:val="26"/>
      <w:lang w:val="es-ES" w:eastAsia="es-ES"/>
    </w:rPr>
  </w:style>
  <w:style w:type="character" w:customStyle="1" w:styleId="Ttulo4Car">
    <w:name w:val="Título 4 Car"/>
    <w:basedOn w:val="Fuentedeprrafopredeter"/>
    <w:link w:val="Ttulo4"/>
    <w:rsid w:val="00DC7D9C"/>
    <w:rPr>
      <w:rFonts w:ascii="Arial Narrow" w:eastAsia="Times New Roman" w:hAnsi="Arial Narrow" w:cs="Times New Roman"/>
      <w:b/>
      <w:szCs w:val="20"/>
      <w:lang w:val="es-ES_tradnl" w:eastAsia="es-ES"/>
    </w:rPr>
  </w:style>
  <w:style w:type="character" w:customStyle="1" w:styleId="Ttulo5Car">
    <w:name w:val="Título 5 Car"/>
    <w:basedOn w:val="Fuentedeprrafopredeter"/>
    <w:link w:val="Ttulo5"/>
    <w:rsid w:val="00DC7D9C"/>
    <w:rPr>
      <w:rFonts w:ascii="Arial Narrow" w:eastAsia="Times New Roman" w:hAnsi="Arial Narrow" w:cs="Times New Roman"/>
      <w:b/>
      <w:color w:val="000000"/>
      <w:szCs w:val="20"/>
      <w:lang w:val="es-ES" w:eastAsia="es-ES"/>
    </w:rPr>
  </w:style>
  <w:style w:type="character" w:customStyle="1" w:styleId="Ttulo6Car">
    <w:name w:val="Título 6 Car"/>
    <w:aliases w:val="Título 6-BCN Car"/>
    <w:basedOn w:val="Fuentedeprrafopredeter"/>
    <w:link w:val="Ttulo6"/>
    <w:rsid w:val="00DC7D9C"/>
    <w:rPr>
      <w:rFonts w:ascii="Arial Narrow" w:eastAsia="Times New Roman" w:hAnsi="Arial Narrow" w:cs="Times New Roman"/>
      <w:b/>
      <w:color w:val="000000"/>
      <w:szCs w:val="20"/>
      <w:lang w:val="es-ES" w:eastAsia="es-ES"/>
    </w:rPr>
  </w:style>
  <w:style w:type="character" w:customStyle="1" w:styleId="Ttulo7Car">
    <w:name w:val="Título 7 Car"/>
    <w:basedOn w:val="Fuentedeprrafopredeter"/>
    <w:link w:val="Ttulo7"/>
    <w:rsid w:val="00DC7D9C"/>
    <w:rPr>
      <w:rFonts w:ascii="Arial Narrow" w:eastAsia="Times New Roman" w:hAnsi="Arial Narrow" w:cs="Times New Roman"/>
      <w:b/>
      <w:szCs w:val="20"/>
      <w:lang w:val="es-ES_tradnl" w:eastAsia="es-ES"/>
    </w:rPr>
  </w:style>
  <w:style w:type="character" w:customStyle="1" w:styleId="Ttulo8Car">
    <w:name w:val="Título 8 Car"/>
    <w:basedOn w:val="Fuentedeprrafopredeter"/>
    <w:link w:val="Ttulo8"/>
    <w:rsid w:val="00DC7D9C"/>
    <w:rPr>
      <w:rFonts w:ascii="Arial Narrow" w:eastAsia="Times New Roman" w:hAnsi="Arial Narrow" w:cs="Times New Roman"/>
      <w:b/>
      <w:szCs w:val="20"/>
      <w:lang w:val="es-ES_tradnl" w:eastAsia="es-ES"/>
    </w:rPr>
  </w:style>
  <w:style w:type="character" w:customStyle="1" w:styleId="Ttulo9Car">
    <w:name w:val="Título 9 Car"/>
    <w:basedOn w:val="Fuentedeprrafopredeter"/>
    <w:link w:val="Ttulo9"/>
    <w:rsid w:val="00DC7D9C"/>
    <w:rPr>
      <w:rFonts w:ascii="Arial Narrow" w:eastAsia="Times New Roman" w:hAnsi="Arial Narrow" w:cs="Times New Roman"/>
      <w:b/>
      <w:szCs w:val="20"/>
      <w:lang w:val="es-ES_tradnl" w:eastAsia="es-ES"/>
    </w:rPr>
  </w:style>
  <w:style w:type="character" w:customStyle="1" w:styleId="Ttulo2Car">
    <w:name w:val="Título 2 Car"/>
    <w:basedOn w:val="Fuentedeprrafopredeter"/>
    <w:rsid w:val="00DC7D9C"/>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uiPriority w:val="99"/>
    <w:rsid w:val="00DC7D9C"/>
    <w:pPr>
      <w:widowControl w:val="0"/>
      <w:autoSpaceDE w:val="0"/>
      <w:autoSpaceDN w:val="0"/>
      <w:spacing w:after="120"/>
    </w:pPr>
    <w:rPr>
      <w:rFonts w:ascii="Arial" w:hAnsi="Arial" w:cs="Arial"/>
      <w:sz w:val="20"/>
      <w:szCs w:val="20"/>
      <w:lang w:val="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C7D9C"/>
    <w:rPr>
      <w:rFonts w:ascii="Arial" w:eastAsia="Times New Roman" w:hAnsi="Arial" w:cs="Arial"/>
      <w:sz w:val="20"/>
      <w:szCs w:val="20"/>
      <w:lang w:val="es-ES_tradnl" w:eastAsia="es-ES"/>
    </w:rPr>
  </w:style>
  <w:style w:type="character" w:customStyle="1" w:styleId="TextoindependienteCar">
    <w:name w:val="Texto independiente Car"/>
    <w:aliases w:val="Subsection Body Text Car1"/>
    <w:basedOn w:val="Fuentedeprrafopredeter"/>
    <w:rsid w:val="00DC7D9C"/>
    <w:rPr>
      <w:rFonts w:ascii="Times New Roman" w:eastAsia="Times New Roman" w:hAnsi="Times New Roman" w:cs="Times New Roman"/>
      <w:sz w:val="24"/>
      <w:szCs w:val="24"/>
      <w:lang w:val="es-ES" w:eastAsia="es-ES"/>
    </w:rPr>
  </w:style>
  <w:style w:type="character" w:styleId="Hipervnculo">
    <w:name w:val="Hyperlink"/>
    <w:uiPriority w:val="99"/>
    <w:rsid w:val="00DC7D9C"/>
    <w:rPr>
      <w:rFonts w:ascii="Times New Roman" w:eastAsia="Times New Roman" w:hAnsi="Times New Roman"/>
      <w:color w:val="0000FF"/>
      <w:u w:val="single"/>
    </w:rPr>
  </w:style>
  <w:style w:type="paragraph" w:styleId="Piedepgina">
    <w:name w:val="footer"/>
    <w:basedOn w:val="Normal"/>
    <w:link w:val="PiedepginaCar"/>
    <w:uiPriority w:val="99"/>
    <w:rsid w:val="00DC7D9C"/>
    <w:pPr>
      <w:tabs>
        <w:tab w:val="center" w:pos="4252"/>
        <w:tab w:val="right" w:pos="8504"/>
      </w:tabs>
    </w:pPr>
  </w:style>
  <w:style w:type="character" w:customStyle="1" w:styleId="PiedepginaCar">
    <w:name w:val="Pie de página Car"/>
    <w:basedOn w:val="Fuentedeprrafopredeter"/>
    <w:link w:val="Piedepgina"/>
    <w:uiPriority w:val="99"/>
    <w:rsid w:val="00DC7D9C"/>
    <w:rPr>
      <w:rFonts w:ascii="Times New Roman" w:eastAsia="Times New Roman" w:hAnsi="Times New Roman" w:cs="Times New Roman"/>
      <w:sz w:val="24"/>
      <w:szCs w:val="24"/>
      <w:lang w:val="es-ES" w:eastAsia="es-ES"/>
    </w:rPr>
  </w:style>
  <w:style w:type="paragraph" w:customStyle="1" w:styleId="1">
    <w:name w:val="1"/>
    <w:basedOn w:val="Normal"/>
    <w:next w:val="Normal"/>
    <w:link w:val="TtuloCar"/>
    <w:qFormat/>
    <w:rsid w:val="00DC7D9C"/>
    <w:pPr>
      <w:overflowPunct w:val="0"/>
      <w:autoSpaceDE w:val="0"/>
      <w:autoSpaceDN w:val="0"/>
      <w:adjustRightInd w:val="0"/>
      <w:spacing w:before="120" w:after="120"/>
      <w:textAlignment w:val="baseline"/>
    </w:pPr>
    <w:rPr>
      <w:rFonts w:ascii="Arial" w:hAnsi="Arial" w:cs="Arial"/>
      <w:b/>
      <w:bCs/>
      <w:sz w:val="28"/>
      <w:szCs w:val="28"/>
      <w:lang w:val="es-CO"/>
    </w:rPr>
  </w:style>
  <w:style w:type="character" w:customStyle="1" w:styleId="TtuloCar">
    <w:name w:val="Título Car"/>
    <w:link w:val="1"/>
    <w:rsid w:val="00DC7D9C"/>
    <w:rPr>
      <w:rFonts w:ascii="Arial" w:eastAsia="Times New Roman" w:hAnsi="Arial" w:cs="Arial"/>
      <w:b/>
      <w:bCs/>
      <w:sz w:val="28"/>
      <w:szCs w:val="28"/>
      <w:lang w:eastAsia="es-ES"/>
    </w:rPr>
  </w:style>
  <w:style w:type="paragraph" w:styleId="NormalWeb">
    <w:name w:val="Normal (Web)"/>
    <w:basedOn w:val="Normal"/>
    <w:link w:val="NormalWebCar"/>
    <w:uiPriority w:val="99"/>
    <w:rsid w:val="00DC7D9C"/>
    <w:pPr>
      <w:spacing w:before="100" w:beforeAutospacing="1" w:after="100" w:afterAutospacing="1"/>
    </w:pPr>
  </w:style>
  <w:style w:type="character" w:customStyle="1" w:styleId="NormalWebCar">
    <w:name w:val="Normal (Web) Car"/>
    <w:link w:val="NormalWeb"/>
    <w:uiPriority w:val="99"/>
    <w:rsid w:val="00DC7D9C"/>
    <w:rPr>
      <w:rFonts w:ascii="Times New Roman" w:eastAsia="Times New Roman" w:hAnsi="Times New Roman" w:cs="Times New Roman"/>
      <w:sz w:val="24"/>
      <w:szCs w:val="24"/>
      <w:lang w:val="es-ES" w:eastAsia="es-ES"/>
    </w:rPr>
  </w:style>
  <w:style w:type="paragraph" w:customStyle="1" w:styleId="DefaultText">
    <w:name w:val="Default Text"/>
    <w:basedOn w:val="Normal"/>
    <w:rsid w:val="00DC7D9C"/>
    <w:pPr>
      <w:suppressAutoHyphens/>
      <w:overflowPunct w:val="0"/>
      <w:autoSpaceDE w:val="0"/>
      <w:jc w:val="both"/>
      <w:textAlignment w:val="baseline"/>
    </w:pPr>
    <w:rPr>
      <w:rFonts w:eastAsia="Calibri"/>
      <w:color w:val="000000"/>
      <w:szCs w:val="20"/>
      <w:lang w:val="en-US" w:eastAsia="ar-SA"/>
    </w:rPr>
  </w:style>
  <w:style w:type="paragraph" w:styleId="Prrafodelista">
    <w:name w:val="List Paragraph"/>
    <w:aliases w:val="Bullet List,FooterText,numbered,List Paragraph1,Paragraphe de liste1,lp1,Lista vistosa - Énfasis 11,VIÑETA,List Paragraph Char Char,b1,Bulletr List Paragraph,列出段落,列出段落1,titulo 3,Foot,List Paragraph2,List Paragraph21,Parágrafo da Lista1"/>
    <w:basedOn w:val="Normal"/>
    <w:link w:val="PrrafodelistaCar"/>
    <w:uiPriority w:val="34"/>
    <w:qFormat/>
    <w:rsid w:val="00DC7D9C"/>
    <w:pPr>
      <w:suppressAutoHyphens/>
      <w:spacing w:after="120"/>
      <w:ind w:left="708"/>
      <w:jc w:val="both"/>
    </w:pPr>
    <w:rPr>
      <w:rFonts w:ascii="Arial" w:eastAsia="Calibri" w:hAnsi="Arial"/>
      <w:lang w:eastAsia="ar-SA"/>
    </w:rPr>
  </w:style>
  <w:style w:type="character" w:customStyle="1" w:styleId="PrrafodelistaCar">
    <w:name w:val="Párrafo de lista Car"/>
    <w:aliases w:val="Bullet List Car,FooterText Car,numbered Car,List Paragraph1 Car,Paragraphe de liste1 Car,lp1 Car,Lista vistosa - Énfasis 11 Car,VIÑETA Car,List Paragraph Char Char Car,b1 Car,Bulletr List Paragraph Car,列出段落 Car,列出段落1 Car,Foot Car"/>
    <w:link w:val="Prrafodelista"/>
    <w:uiPriority w:val="34"/>
    <w:qFormat/>
    <w:rsid w:val="00DC7D9C"/>
    <w:rPr>
      <w:rFonts w:ascii="Arial" w:eastAsia="Calibri" w:hAnsi="Arial" w:cs="Times New Roman"/>
      <w:sz w:val="24"/>
      <w:szCs w:val="24"/>
      <w:lang w:val="es-ES" w:eastAsia="ar-SA"/>
    </w:rPr>
  </w:style>
  <w:style w:type="paragraph" w:styleId="Encabezado">
    <w:name w:val="header"/>
    <w:aliases w:val="h,h8,h9,h10,h18,Tit 1,AL Encabezado,Encabezado AL,Encabezado1"/>
    <w:basedOn w:val="Normal"/>
    <w:link w:val="EncabezadoCar"/>
    <w:uiPriority w:val="99"/>
    <w:rsid w:val="00DC7D9C"/>
    <w:pPr>
      <w:tabs>
        <w:tab w:val="center" w:pos="4252"/>
        <w:tab w:val="right" w:pos="8504"/>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DC7D9C"/>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DC7D9C"/>
    <w:pPr>
      <w:suppressAutoHyphens/>
      <w:spacing w:after="120" w:line="480" w:lineRule="auto"/>
      <w:jc w:val="both"/>
    </w:pPr>
    <w:rPr>
      <w:rFonts w:ascii="Arial" w:eastAsia="Calibri" w:hAnsi="Arial"/>
      <w:lang w:eastAsia="ar-SA"/>
    </w:rPr>
  </w:style>
  <w:style w:type="character" w:customStyle="1" w:styleId="Textoindependiente2Car">
    <w:name w:val="Texto independiente 2 Car"/>
    <w:basedOn w:val="Fuentedeprrafopredeter"/>
    <w:link w:val="Textoindependiente2"/>
    <w:uiPriority w:val="99"/>
    <w:rsid w:val="00DC7D9C"/>
    <w:rPr>
      <w:rFonts w:ascii="Arial" w:eastAsia="Calibri" w:hAnsi="Arial" w:cs="Times New Roman"/>
      <w:sz w:val="24"/>
      <w:szCs w:val="24"/>
      <w:lang w:val="es-ES" w:eastAsia="ar-SA"/>
    </w:rPr>
  </w:style>
  <w:style w:type="paragraph" w:styleId="Textosinformato">
    <w:name w:val="Plain Text"/>
    <w:basedOn w:val="Normal"/>
    <w:link w:val="TextosinformatoCar"/>
    <w:rsid w:val="00DC7D9C"/>
    <w:rPr>
      <w:rFonts w:ascii="Courier New" w:hAnsi="Courier New" w:cs="Courier New"/>
      <w:sz w:val="20"/>
      <w:szCs w:val="20"/>
      <w:lang w:val="es-CO" w:eastAsia="es-CO"/>
    </w:rPr>
  </w:style>
  <w:style w:type="character" w:customStyle="1" w:styleId="TextosinformatoCar">
    <w:name w:val="Texto sin formato Car"/>
    <w:basedOn w:val="Fuentedeprrafopredeter"/>
    <w:link w:val="Textosinformato"/>
    <w:rsid w:val="00DC7D9C"/>
    <w:rPr>
      <w:rFonts w:ascii="Courier New" w:eastAsia="Times New Roman" w:hAnsi="Courier New" w:cs="Courier New"/>
      <w:sz w:val="20"/>
      <w:szCs w:val="20"/>
      <w:lang w:eastAsia="es-CO"/>
    </w:rPr>
  </w:style>
  <w:style w:type="paragraph" w:customStyle="1" w:styleId="contenido">
    <w:name w:val="contenido"/>
    <w:basedOn w:val="Normal"/>
    <w:rsid w:val="00DC7D9C"/>
    <w:pPr>
      <w:spacing w:before="100" w:beforeAutospacing="1" w:after="100" w:afterAutospacing="1"/>
      <w:jc w:val="both"/>
    </w:pPr>
    <w:rPr>
      <w:rFonts w:ascii="Verdana" w:hAnsi="Verdana"/>
      <w:color w:val="000000"/>
      <w:sz w:val="17"/>
      <w:szCs w:val="17"/>
      <w:lang w:val="es-CO" w:eastAsia="es-CO"/>
    </w:rPr>
  </w:style>
  <w:style w:type="paragraph" w:styleId="Sangra3detindependiente">
    <w:name w:val="Body Text Indent 3"/>
    <w:basedOn w:val="Normal"/>
    <w:link w:val="Sangra3detindependienteCar"/>
    <w:rsid w:val="00DC7D9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C7D9C"/>
    <w:rPr>
      <w:rFonts w:ascii="Times New Roman" w:eastAsia="Times New Roman" w:hAnsi="Times New Roman" w:cs="Times New Roman"/>
      <w:sz w:val="16"/>
      <w:szCs w:val="16"/>
      <w:lang w:val="es-ES" w:eastAsia="es-ES"/>
    </w:rPr>
  </w:style>
  <w:style w:type="paragraph" w:customStyle="1" w:styleId="p0">
    <w:name w:val="p0"/>
    <w:basedOn w:val="Normal"/>
    <w:rsid w:val="00DC7D9C"/>
    <w:pPr>
      <w:widowControl w:val="0"/>
      <w:tabs>
        <w:tab w:val="left" w:pos="720"/>
      </w:tabs>
      <w:spacing w:line="240" w:lineRule="atLeast"/>
      <w:jc w:val="both"/>
    </w:pPr>
    <w:rPr>
      <w:snapToGrid w:val="0"/>
      <w:szCs w:val="20"/>
    </w:rPr>
  </w:style>
  <w:style w:type="character" w:styleId="Nmerodepgina">
    <w:name w:val="page number"/>
    <w:rsid w:val="00DC7D9C"/>
    <w:rPr>
      <w:rFonts w:ascii="Times New Roman" w:eastAsia="Times New Roman" w:hAnsi="Times New Roman"/>
    </w:rPr>
  </w:style>
  <w:style w:type="paragraph" w:customStyle="1" w:styleId="Textoindependiente21">
    <w:name w:val="Texto independiente 21"/>
    <w:basedOn w:val="Normal"/>
    <w:rsid w:val="00DC7D9C"/>
    <w:pPr>
      <w:overflowPunct w:val="0"/>
      <w:autoSpaceDE w:val="0"/>
      <w:autoSpaceDN w:val="0"/>
      <w:adjustRightInd w:val="0"/>
      <w:jc w:val="both"/>
      <w:textAlignment w:val="baseline"/>
    </w:pPr>
    <w:rPr>
      <w:rFonts w:ascii="Arial" w:hAnsi="Arial"/>
      <w:sz w:val="22"/>
      <w:szCs w:val="20"/>
    </w:rPr>
  </w:style>
  <w:style w:type="paragraph" w:styleId="Listaconnmeros2">
    <w:name w:val="List Number 2"/>
    <w:basedOn w:val="Normal"/>
    <w:rsid w:val="00DC7D9C"/>
    <w:pPr>
      <w:tabs>
        <w:tab w:val="num" w:pos="643"/>
      </w:tabs>
      <w:ind w:left="643" w:hanging="360"/>
    </w:pPr>
  </w:style>
  <w:style w:type="paragraph" w:styleId="Listaconvietas">
    <w:name w:val="List Bullet"/>
    <w:basedOn w:val="Normal"/>
    <w:rsid w:val="00DC7D9C"/>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uiPriority w:val="99"/>
    <w:rsid w:val="00DC7D9C"/>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rsid w:val="00DC7D9C"/>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rsid w:val="00DC7D9C"/>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DC7D9C"/>
    <w:pPr>
      <w:overflowPunct w:val="0"/>
      <w:autoSpaceDE w:val="0"/>
      <w:autoSpaceDN w:val="0"/>
      <w:adjustRightInd w:val="0"/>
      <w:textAlignment w:val="baseline"/>
    </w:pPr>
    <w:rPr>
      <w:rFonts w:ascii="Courier New" w:hAnsi="Courier New"/>
      <w:sz w:val="20"/>
      <w:szCs w:val="20"/>
    </w:rPr>
  </w:style>
  <w:style w:type="paragraph" w:customStyle="1" w:styleId="MARITZA6">
    <w:name w:val="MARITZA6"/>
    <w:basedOn w:val="Normal"/>
    <w:rsid w:val="00DC7D9C"/>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DC7D9C"/>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MARITZA4">
    <w:name w:val="MARITZA4"/>
    <w:basedOn w:val="Normal"/>
    <w:rsid w:val="00DC7D9C"/>
    <w:pPr>
      <w:tabs>
        <w:tab w:val="left" w:pos="-720"/>
        <w:tab w:val="left" w:pos="0"/>
      </w:tabs>
      <w:suppressAutoHyphens/>
      <w:autoSpaceDE w:val="0"/>
      <w:autoSpaceDN w:val="0"/>
      <w:jc w:val="center"/>
    </w:pPr>
    <w:rPr>
      <w:b/>
      <w:bCs/>
      <w:spacing w:val="-2"/>
      <w:lang w:val="en-US"/>
    </w:rPr>
  </w:style>
  <w:style w:type="paragraph" w:customStyle="1" w:styleId="Subttulo2">
    <w:name w:val="Subtítulo 2"/>
    <w:basedOn w:val="Subttulo"/>
    <w:next w:val="Normal"/>
    <w:rsid w:val="00DC7D9C"/>
    <w:pPr>
      <w:ind w:right="0" w:hanging="737"/>
    </w:pPr>
    <w:rPr>
      <w:rFonts w:ascii="Times New Roman" w:hAnsi="Times New Roman" w:cs="Arial"/>
      <w:bCs/>
    </w:rPr>
  </w:style>
  <w:style w:type="paragraph" w:styleId="Subttulo">
    <w:name w:val="Subtitle"/>
    <w:basedOn w:val="Normal"/>
    <w:link w:val="SubttuloCar"/>
    <w:qFormat/>
    <w:rsid w:val="00DC7D9C"/>
    <w:pPr>
      <w:tabs>
        <w:tab w:val="left" w:pos="567"/>
      </w:tabs>
      <w:ind w:left="567" w:right="51" w:hanging="567"/>
      <w:jc w:val="both"/>
      <w:outlineLvl w:val="1"/>
    </w:pPr>
    <w:rPr>
      <w:rFonts w:ascii="Arial" w:hAnsi="Arial"/>
      <w:b/>
      <w:color w:val="000000"/>
      <w:sz w:val="20"/>
      <w:szCs w:val="20"/>
      <w:lang w:val="es-CO"/>
    </w:rPr>
  </w:style>
  <w:style w:type="character" w:customStyle="1" w:styleId="SubttuloCar">
    <w:name w:val="Subtítulo Car"/>
    <w:basedOn w:val="Fuentedeprrafopredeter"/>
    <w:link w:val="Subttulo"/>
    <w:rsid w:val="00DC7D9C"/>
    <w:rPr>
      <w:rFonts w:ascii="Arial" w:eastAsia="Times New Roman" w:hAnsi="Arial" w:cs="Times New Roman"/>
      <w:b/>
      <w:color w:val="000000"/>
      <w:sz w:val="20"/>
      <w:szCs w:val="20"/>
      <w:lang w:eastAsia="es-ES"/>
    </w:rPr>
  </w:style>
  <w:style w:type="paragraph" w:customStyle="1" w:styleId="MARITZA2">
    <w:name w:val="MARITZA2"/>
    <w:rsid w:val="00DC7D9C"/>
    <w:pPr>
      <w:widowControl w:val="0"/>
      <w:spacing w:after="0" w:line="240" w:lineRule="auto"/>
      <w:jc w:val="both"/>
    </w:pPr>
    <w:rPr>
      <w:rFonts w:ascii="Times New Roman" w:eastAsia="Times New Roman" w:hAnsi="Times New Roman" w:cs="Times New Roman"/>
      <w:noProof/>
      <w:sz w:val="20"/>
      <w:szCs w:val="20"/>
      <w:lang w:val="es-ES" w:eastAsia="es-ES"/>
    </w:rPr>
  </w:style>
  <w:style w:type="paragraph" w:styleId="Textonotapie">
    <w:name w:val="footnote text"/>
    <w:basedOn w:val="Normal"/>
    <w:link w:val="TextonotapieCar"/>
    <w:rsid w:val="00DC7D9C"/>
    <w:rPr>
      <w:sz w:val="20"/>
      <w:szCs w:val="20"/>
    </w:rPr>
  </w:style>
  <w:style w:type="character" w:customStyle="1" w:styleId="TextonotapieCar">
    <w:name w:val="Texto nota pie Car"/>
    <w:basedOn w:val="Fuentedeprrafopredeter"/>
    <w:link w:val="Textonotapie"/>
    <w:rsid w:val="00DC7D9C"/>
    <w:rPr>
      <w:rFonts w:ascii="Times New Roman" w:eastAsia="Times New Roman" w:hAnsi="Times New Roman" w:cs="Times New Roman"/>
      <w:sz w:val="20"/>
      <w:szCs w:val="20"/>
      <w:lang w:val="es-ES" w:eastAsia="es-ES"/>
    </w:rPr>
  </w:style>
  <w:style w:type="paragraph" w:customStyle="1" w:styleId="Textopredeterminado">
    <w:name w:val="Texto predeterminado"/>
    <w:basedOn w:val="Normal"/>
    <w:qFormat/>
    <w:rsid w:val="00DC7D9C"/>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DC7D9C"/>
    <w:pPr>
      <w:widowControl w:val="0"/>
      <w:overflowPunct w:val="0"/>
      <w:autoSpaceDE w:val="0"/>
      <w:autoSpaceDN w:val="0"/>
      <w:adjustRightInd w:val="0"/>
      <w:jc w:val="both"/>
      <w:textAlignment w:val="baseline"/>
    </w:pPr>
    <w:rPr>
      <w:rFonts w:ascii="Arial" w:hAnsi="Arial"/>
      <w:szCs w:val="20"/>
      <w:lang w:val="es-ES_tradnl"/>
    </w:rPr>
  </w:style>
  <w:style w:type="paragraph" w:styleId="Sangradetextonormal">
    <w:name w:val="Body Text Indent"/>
    <w:basedOn w:val="Normal"/>
    <w:link w:val="SangradetextonormalCar"/>
    <w:rsid w:val="00DC7D9C"/>
    <w:pPr>
      <w:spacing w:after="120"/>
      <w:ind w:left="283"/>
    </w:pPr>
  </w:style>
  <w:style w:type="character" w:customStyle="1" w:styleId="SangradetextonormalCar">
    <w:name w:val="Sangría de texto normal Car"/>
    <w:basedOn w:val="Fuentedeprrafopredeter"/>
    <w:link w:val="Sangradetextonormal"/>
    <w:rsid w:val="00DC7D9C"/>
    <w:rPr>
      <w:rFonts w:ascii="Times New Roman" w:eastAsia="Times New Roman" w:hAnsi="Times New Roman" w:cs="Times New Roman"/>
      <w:sz w:val="24"/>
      <w:szCs w:val="24"/>
      <w:lang w:val="es-ES" w:eastAsia="es-ES"/>
    </w:rPr>
  </w:style>
  <w:style w:type="paragraph" w:customStyle="1" w:styleId="Textoindependiente31">
    <w:name w:val="Texto independiente 31"/>
    <w:basedOn w:val="Normal"/>
    <w:rsid w:val="00DC7D9C"/>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DC7D9C"/>
    <w:pPr>
      <w:overflowPunct w:val="0"/>
      <w:autoSpaceDE w:val="0"/>
      <w:autoSpaceDN w:val="0"/>
      <w:adjustRightInd w:val="0"/>
      <w:jc w:val="both"/>
      <w:textAlignment w:val="baseline"/>
    </w:pPr>
    <w:rPr>
      <w:rFonts w:ascii="Arial" w:hAnsi="Arial"/>
      <w:b/>
      <w:szCs w:val="20"/>
      <w:lang w:val="es-CO"/>
    </w:rPr>
  </w:style>
  <w:style w:type="paragraph" w:styleId="Textoindependiente3">
    <w:name w:val="Body Text 3"/>
    <w:basedOn w:val="Normal"/>
    <w:link w:val="Textoindependiente3Car"/>
    <w:rsid w:val="00DC7D9C"/>
    <w:pPr>
      <w:ind w:right="6"/>
      <w:jc w:val="both"/>
    </w:pPr>
    <w:rPr>
      <w:rFonts w:ascii="Arial" w:hAnsi="Arial"/>
      <w:szCs w:val="26"/>
    </w:rPr>
  </w:style>
  <w:style w:type="character" w:customStyle="1" w:styleId="Textoindependiente3Car">
    <w:name w:val="Texto independiente 3 Car"/>
    <w:basedOn w:val="Fuentedeprrafopredeter"/>
    <w:link w:val="Textoindependiente3"/>
    <w:rsid w:val="00DC7D9C"/>
    <w:rPr>
      <w:rFonts w:ascii="Arial" w:eastAsia="Times New Roman" w:hAnsi="Arial" w:cs="Times New Roman"/>
      <w:sz w:val="24"/>
      <w:szCs w:val="26"/>
      <w:lang w:val="es-ES" w:eastAsia="es-ES"/>
    </w:rPr>
  </w:style>
  <w:style w:type="paragraph" w:customStyle="1" w:styleId="BodyText32">
    <w:name w:val="Body Text 32"/>
    <w:basedOn w:val="Normal"/>
    <w:rsid w:val="00DC7D9C"/>
    <w:pPr>
      <w:autoSpaceDE w:val="0"/>
      <w:autoSpaceDN w:val="0"/>
      <w:jc w:val="both"/>
    </w:pPr>
    <w:rPr>
      <w:rFonts w:ascii="Arial" w:hAnsi="Arial" w:cs="Arial"/>
      <w:color w:val="000000"/>
      <w:lang w:val="es-CO"/>
    </w:rPr>
  </w:style>
  <w:style w:type="paragraph" w:customStyle="1" w:styleId="BodyText21">
    <w:name w:val="Body Text 21"/>
    <w:basedOn w:val="Normal"/>
    <w:link w:val="BodyText21Char"/>
    <w:rsid w:val="00DC7D9C"/>
    <w:pPr>
      <w:overflowPunct w:val="0"/>
      <w:autoSpaceDE w:val="0"/>
      <w:autoSpaceDN w:val="0"/>
      <w:adjustRightInd w:val="0"/>
      <w:jc w:val="both"/>
      <w:textAlignment w:val="baseline"/>
    </w:pPr>
    <w:rPr>
      <w:sz w:val="26"/>
      <w:szCs w:val="20"/>
    </w:rPr>
  </w:style>
  <w:style w:type="character" w:customStyle="1" w:styleId="BodyText21Char">
    <w:name w:val="Body Text 21 Char"/>
    <w:link w:val="BodyText21"/>
    <w:rsid w:val="00DC7D9C"/>
    <w:rPr>
      <w:rFonts w:ascii="Times New Roman" w:eastAsia="Times New Roman" w:hAnsi="Times New Roman" w:cs="Times New Roman"/>
      <w:sz w:val="26"/>
      <w:szCs w:val="20"/>
      <w:lang w:val="es-ES" w:eastAsia="es-ES"/>
    </w:rPr>
  </w:style>
  <w:style w:type="paragraph" w:styleId="Sangra2detindependiente">
    <w:name w:val="Body Text Indent 2"/>
    <w:basedOn w:val="Normal"/>
    <w:link w:val="Sangra2detindependienteCar"/>
    <w:rsid w:val="00DC7D9C"/>
    <w:pPr>
      <w:ind w:left="3828" w:hanging="5529"/>
      <w:jc w:val="both"/>
    </w:pPr>
    <w:rPr>
      <w:rFonts w:ascii="Arial Narrow" w:hAnsi="Arial Narrow"/>
      <w:color w:val="000000"/>
      <w:sz w:val="22"/>
      <w:szCs w:val="20"/>
    </w:rPr>
  </w:style>
  <w:style w:type="character" w:customStyle="1" w:styleId="Sangra2detindependienteCar">
    <w:name w:val="Sangría 2 de t. independiente Car"/>
    <w:basedOn w:val="Fuentedeprrafopredeter"/>
    <w:link w:val="Sangra2detindependiente"/>
    <w:rsid w:val="00DC7D9C"/>
    <w:rPr>
      <w:rFonts w:ascii="Arial Narrow" w:eastAsia="Times New Roman" w:hAnsi="Arial Narrow" w:cs="Times New Roman"/>
      <w:color w:val="000000"/>
      <w:szCs w:val="20"/>
      <w:lang w:val="es-ES" w:eastAsia="es-ES"/>
    </w:rPr>
  </w:style>
  <w:style w:type="paragraph" w:styleId="Lista2">
    <w:name w:val="List 2"/>
    <w:basedOn w:val="Normal"/>
    <w:rsid w:val="00DC7D9C"/>
    <w:pPr>
      <w:ind w:left="720" w:hanging="360"/>
    </w:pPr>
    <w:rPr>
      <w:rFonts w:ascii="Arial" w:hAnsi="Arial"/>
      <w:sz w:val="22"/>
      <w:szCs w:val="20"/>
    </w:rPr>
  </w:style>
  <w:style w:type="paragraph" w:styleId="Textodebloque">
    <w:name w:val="Block Text"/>
    <w:basedOn w:val="Normal"/>
    <w:rsid w:val="00DC7D9C"/>
    <w:pPr>
      <w:spacing w:line="240" w:lineRule="atLeast"/>
      <w:ind w:left="67" w:right="6"/>
      <w:jc w:val="both"/>
    </w:pPr>
    <w:rPr>
      <w:rFonts w:ascii="Arial" w:hAnsi="Arial"/>
      <w:b/>
      <w:bCs/>
      <w:sz w:val="22"/>
      <w:szCs w:val="20"/>
    </w:rPr>
  </w:style>
  <w:style w:type="paragraph" w:customStyle="1" w:styleId="font0">
    <w:name w:val="font0"/>
    <w:basedOn w:val="Normal"/>
    <w:rsid w:val="00DC7D9C"/>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DC7D9C"/>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DC7D9C"/>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DC7D9C"/>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DC7D9C"/>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DC7D9C"/>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DC7D9C"/>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DC7D9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DC7D9C"/>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DC7D9C"/>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DC7D9C"/>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DC7D9C"/>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DC7D9C"/>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DC7D9C"/>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DC7D9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DC7D9C"/>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DC7D9C"/>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5">
    <w:name w:val="xl65"/>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6">
    <w:name w:val="xl66"/>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67">
    <w:name w:val="xl67"/>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8">
    <w:name w:val="xl68"/>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9">
    <w:name w:val="xl69"/>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1">
    <w:name w:val="xl71"/>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2">
    <w:name w:val="xl72"/>
    <w:basedOn w:val="Normal"/>
    <w:rsid w:val="00DC7D9C"/>
    <w:pPr>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3">
    <w:name w:val="xl73"/>
    <w:basedOn w:val="Normal"/>
    <w:rsid w:val="00DC7D9C"/>
    <w:pPr>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74">
    <w:name w:val="xl74"/>
    <w:basedOn w:val="Normal"/>
    <w:rsid w:val="00DC7D9C"/>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5">
    <w:name w:val="xl75"/>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76">
    <w:name w:val="xl76"/>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DC7D9C"/>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DC7D9C"/>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DC7D9C"/>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DC7D9C"/>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DC7D9C"/>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DC7D9C"/>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DC7D9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character" w:styleId="Hipervnculovisitado">
    <w:name w:val="FollowedHyperlink"/>
    <w:uiPriority w:val="99"/>
    <w:rsid w:val="00DC7D9C"/>
    <w:rPr>
      <w:rFonts w:ascii="Times New Roman" w:eastAsia="Times New Roman" w:hAnsi="Times New Roman"/>
      <w:color w:val="800080"/>
      <w:u w:val="single"/>
    </w:rPr>
  </w:style>
  <w:style w:type="paragraph" w:customStyle="1" w:styleId="BodyText27">
    <w:name w:val="Body Text 27"/>
    <w:basedOn w:val="Normal"/>
    <w:rsid w:val="00DC7D9C"/>
    <w:pPr>
      <w:widowControl w:val="0"/>
      <w:overflowPunct w:val="0"/>
      <w:autoSpaceDE w:val="0"/>
      <w:autoSpaceDN w:val="0"/>
      <w:adjustRightInd w:val="0"/>
      <w:jc w:val="both"/>
      <w:textAlignment w:val="baseline"/>
    </w:pPr>
    <w:rPr>
      <w:rFonts w:ascii="Arial" w:hAnsi="Arial"/>
      <w:sz w:val="18"/>
      <w:szCs w:val="20"/>
      <w:lang w:val="es-CO"/>
    </w:rPr>
  </w:style>
  <w:style w:type="character" w:styleId="Refdenotaalpie">
    <w:name w:val="footnote reference"/>
    <w:rsid w:val="00DC7D9C"/>
    <w:rPr>
      <w:rFonts w:ascii="Times New Roman" w:eastAsia="Times New Roman" w:hAnsi="Times New Roman"/>
      <w:vertAlign w:val="superscript"/>
    </w:rPr>
  </w:style>
  <w:style w:type="character" w:customStyle="1" w:styleId="CarCar1">
    <w:name w:val="Car Car1"/>
    <w:rsid w:val="00DC7D9C"/>
    <w:rPr>
      <w:rFonts w:ascii="Arial" w:eastAsia="Times New Roman" w:hAnsi="Arial" w:cs="Arial"/>
      <w:lang w:val="es-ES_tradnl" w:eastAsia="es-ES" w:bidi="ar-SA"/>
    </w:rPr>
  </w:style>
  <w:style w:type="paragraph" w:styleId="Textodeglobo">
    <w:name w:val="Balloon Text"/>
    <w:basedOn w:val="Normal"/>
    <w:link w:val="TextodegloboCar"/>
    <w:uiPriority w:val="99"/>
    <w:rsid w:val="00DC7D9C"/>
    <w:rPr>
      <w:rFonts w:ascii="Tahoma" w:hAnsi="Tahoma" w:cs="Tahoma"/>
      <w:sz w:val="16"/>
      <w:szCs w:val="16"/>
      <w:lang w:val="es-ES_tradnl" w:eastAsia="en-US"/>
    </w:rPr>
  </w:style>
  <w:style w:type="character" w:customStyle="1" w:styleId="TextodegloboCar">
    <w:name w:val="Texto de globo Car"/>
    <w:basedOn w:val="Fuentedeprrafopredeter"/>
    <w:link w:val="Textodeglobo"/>
    <w:uiPriority w:val="99"/>
    <w:rsid w:val="00DC7D9C"/>
    <w:rPr>
      <w:rFonts w:ascii="Tahoma" w:eastAsia="Times New Roman" w:hAnsi="Tahoma" w:cs="Tahoma"/>
      <w:sz w:val="16"/>
      <w:szCs w:val="16"/>
      <w:lang w:val="es-ES_tradnl"/>
    </w:rPr>
  </w:style>
  <w:style w:type="paragraph" w:customStyle="1" w:styleId="NormalSencillo">
    <w:name w:val="Normal Sencillo"/>
    <w:basedOn w:val="Normal"/>
    <w:next w:val="Normal"/>
    <w:rsid w:val="00DC7D9C"/>
    <w:pPr>
      <w:suppressAutoHyphens/>
      <w:jc w:val="both"/>
    </w:pPr>
    <w:rPr>
      <w:rFonts w:ascii="Arial" w:hAnsi="Arial"/>
      <w:sz w:val="20"/>
      <w:szCs w:val="20"/>
      <w:lang w:val="es-ES_tradnl"/>
    </w:rPr>
  </w:style>
  <w:style w:type="paragraph" w:customStyle="1" w:styleId="Ttulo31">
    <w:name w:val="Título 31"/>
    <w:basedOn w:val="Normal"/>
    <w:rsid w:val="00DC7D9C"/>
    <w:pPr>
      <w:tabs>
        <w:tab w:val="num" w:pos="2160"/>
      </w:tabs>
    </w:pPr>
    <w:rPr>
      <w:rFonts w:ascii="Arial" w:hAnsi="Arial"/>
      <w:b/>
      <w:bCs/>
      <w:sz w:val="26"/>
      <w:szCs w:val="26"/>
    </w:rPr>
  </w:style>
  <w:style w:type="paragraph" w:customStyle="1" w:styleId="Ttulo41">
    <w:name w:val="Título 41"/>
    <w:basedOn w:val="Normal"/>
    <w:rsid w:val="00DC7D9C"/>
  </w:style>
  <w:style w:type="paragraph" w:customStyle="1" w:styleId="Ttulo51">
    <w:name w:val="Título 51"/>
    <w:basedOn w:val="Normal"/>
    <w:rsid w:val="00DC7D9C"/>
  </w:style>
  <w:style w:type="paragraph" w:customStyle="1" w:styleId="Ttulo61">
    <w:name w:val="Título 61"/>
    <w:basedOn w:val="Normal"/>
    <w:rsid w:val="00DC7D9C"/>
  </w:style>
  <w:style w:type="paragraph" w:customStyle="1" w:styleId="Ttulo71">
    <w:name w:val="Título 71"/>
    <w:basedOn w:val="Normal"/>
    <w:rsid w:val="00DC7D9C"/>
  </w:style>
  <w:style w:type="paragraph" w:customStyle="1" w:styleId="Ttulo81">
    <w:name w:val="Título 81"/>
    <w:basedOn w:val="Normal"/>
    <w:rsid w:val="00DC7D9C"/>
  </w:style>
  <w:style w:type="paragraph" w:customStyle="1" w:styleId="Ttulo91">
    <w:name w:val="Título 91"/>
    <w:basedOn w:val="Normal"/>
    <w:rsid w:val="00DC7D9C"/>
  </w:style>
  <w:style w:type="paragraph" w:styleId="TDC3">
    <w:name w:val="toc 3"/>
    <w:basedOn w:val="Normal"/>
    <w:next w:val="Normal"/>
    <w:uiPriority w:val="39"/>
    <w:rsid w:val="00842975"/>
    <w:pPr>
      <w:ind w:left="240"/>
    </w:pPr>
    <w:rPr>
      <w:rFonts w:ascii="Arial Narrow" w:hAnsi="Arial Narrow"/>
      <w:sz w:val="20"/>
      <w:szCs w:val="20"/>
    </w:rPr>
  </w:style>
  <w:style w:type="character" w:customStyle="1" w:styleId="CarCar4">
    <w:name w:val="Car Car4"/>
    <w:rsid w:val="00DC7D9C"/>
    <w:rPr>
      <w:rFonts w:ascii="Arial" w:eastAsia="Times New Roman" w:hAnsi="Arial" w:cs="Arial"/>
      <w:b/>
      <w:bCs/>
      <w:sz w:val="26"/>
      <w:szCs w:val="26"/>
      <w:lang w:val="es-CO" w:eastAsia="es-ES" w:bidi="ar-SA"/>
    </w:rPr>
  </w:style>
  <w:style w:type="table" w:styleId="Tablaconcuadrcula">
    <w:name w:val="Table Grid"/>
    <w:basedOn w:val="Tablanormal"/>
    <w:rsid w:val="00DC7D9C"/>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DC7D9C"/>
    <w:pPr>
      <w:keepNext/>
      <w:widowControl/>
      <w:autoSpaceDE/>
      <w:autoSpaceDN/>
      <w:spacing w:after="240" w:line="240" w:lineRule="atLeast"/>
      <w:ind w:left="1080"/>
      <w:jc w:val="both"/>
    </w:pPr>
    <w:rPr>
      <w:rFonts w:ascii="Times New Roman" w:hAnsi="Times New Roman" w:cs="Times New Roman"/>
      <w:spacing w:val="-5"/>
      <w:lang w:eastAsia="en-US"/>
    </w:rPr>
  </w:style>
  <w:style w:type="paragraph" w:customStyle="1" w:styleId="font5">
    <w:name w:val="font5"/>
    <w:basedOn w:val="Normal"/>
    <w:rsid w:val="00DC7D9C"/>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Normal"/>
    <w:rsid w:val="00DC7D9C"/>
    <w:pPr>
      <w:spacing w:before="100" w:beforeAutospacing="1" w:after="100" w:afterAutospacing="1"/>
    </w:pPr>
    <w:rPr>
      <w:rFonts w:ascii="Tahoma" w:eastAsia="Arial Unicode MS" w:hAnsi="Tahoma" w:cs="Tahoma"/>
      <w:color w:val="000000"/>
      <w:sz w:val="16"/>
      <w:szCs w:val="16"/>
    </w:rPr>
  </w:style>
  <w:style w:type="paragraph" w:customStyle="1" w:styleId="xl22">
    <w:name w:val="xl22"/>
    <w:basedOn w:val="Normal"/>
    <w:rsid w:val="00DC7D9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DC7D9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DC7D9C"/>
    <w:pPr>
      <w:spacing w:before="283"/>
      <w:ind w:left="624" w:hanging="454"/>
    </w:pPr>
    <w:rPr>
      <w:rFonts w:ascii="Times" w:eastAsia="Arial Unicode MS" w:hAnsi="Times"/>
      <w:spacing w:val="-15"/>
      <w:sz w:val="20"/>
      <w:szCs w:val="20"/>
    </w:rPr>
  </w:style>
  <w:style w:type="paragraph" w:styleId="Fecha">
    <w:name w:val="Date"/>
    <w:basedOn w:val="Normal"/>
    <w:next w:val="Normal"/>
    <w:link w:val="FechaCar"/>
    <w:rsid w:val="00DC7D9C"/>
  </w:style>
  <w:style w:type="character" w:customStyle="1" w:styleId="FechaCar">
    <w:name w:val="Fecha Car"/>
    <w:basedOn w:val="Fuentedeprrafopredeter"/>
    <w:link w:val="Fecha"/>
    <w:rsid w:val="00DC7D9C"/>
    <w:rPr>
      <w:rFonts w:ascii="Times New Roman" w:eastAsia="Times New Roman" w:hAnsi="Times New Roman" w:cs="Times New Roman"/>
      <w:sz w:val="24"/>
      <w:szCs w:val="24"/>
      <w:lang w:val="es-ES" w:eastAsia="es-ES"/>
    </w:rPr>
  </w:style>
  <w:style w:type="paragraph" w:styleId="TDC1">
    <w:name w:val="toc 1"/>
    <w:basedOn w:val="Normal"/>
    <w:next w:val="Normal"/>
    <w:uiPriority w:val="39"/>
    <w:rsid w:val="00842975"/>
    <w:pPr>
      <w:spacing w:before="360"/>
    </w:pPr>
    <w:rPr>
      <w:rFonts w:ascii="Arial Narrow" w:hAnsi="Arial Narrow"/>
      <w:b/>
      <w:bCs/>
      <w:caps/>
    </w:rPr>
  </w:style>
  <w:style w:type="paragraph" w:customStyle="1" w:styleId="MARITZA3">
    <w:name w:val="MARITZA3"/>
    <w:rsid w:val="00DC7D9C"/>
    <w:pPr>
      <w:widowControl w:val="0"/>
      <w:tabs>
        <w:tab w:val="left" w:pos="-720"/>
        <w:tab w:val="left" w:pos="0"/>
      </w:tabs>
      <w:suppressAutoHyphens/>
      <w:spacing w:after="0" w:line="240" w:lineRule="auto"/>
      <w:jc w:val="both"/>
    </w:pPr>
    <w:rPr>
      <w:rFonts w:ascii="Courier New" w:eastAsia="Times New Roman" w:hAnsi="Courier New" w:cs="Times New Roman"/>
      <w:spacing w:val="-2"/>
      <w:sz w:val="24"/>
      <w:szCs w:val="20"/>
      <w:lang w:val="en-US" w:eastAsia="es-ES"/>
    </w:rPr>
  </w:style>
  <w:style w:type="paragraph" w:customStyle="1" w:styleId="Tibitoc">
    <w:name w:val="Tibitoc"/>
    <w:basedOn w:val="Normal"/>
    <w:rsid w:val="00DC7D9C"/>
    <w:pPr>
      <w:widowControl w:val="0"/>
      <w:jc w:val="center"/>
    </w:pPr>
    <w:rPr>
      <w:rFonts w:ascii="Arial" w:hAnsi="Arial"/>
      <w:b/>
      <w:szCs w:val="20"/>
      <w:lang w:val="es-ES_tradnl"/>
    </w:rPr>
  </w:style>
  <w:style w:type="character" w:customStyle="1" w:styleId="BodyText21Car">
    <w:name w:val="Body Text 21 Car"/>
    <w:rsid w:val="00DC7D9C"/>
    <w:rPr>
      <w:rFonts w:ascii="Arial" w:eastAsia="Times New Roman" w:hAnsi="Arial"/>
      <w:b/>
      <w:sz w:val="24"/>
      <w:lang w:val="es-CO" w:eastAsia="es-ES" w:bidi="ar-SA"/>
    </w:rPr>
  </w:style>
  <w:style w:type="character" w:styleId="Textoennegrita">
    <w:name w:val="Strong"/>
    <w:qFormat/>
    <w:rsid w:val="00DC7D9C"/>
    <w:rPr>
      <w:rFonts w:ascii="Times New Roman" w:eastAsia="Times New Roman" w:hAnsi="Times New Roman"/>
      <w:b/>
      <w:bCs/>
    </w:rPr>
  </w:style>
  <w:style w:type="paragraph" w:customStyle="1" w:styleId="Ttulo11">
    <w:name w:val="Título 11"/>
    <w:basedOn w:val="Normal"/>
    <w:rsid w:val="00DC7D9C"/>
    <w:pPr>
      <w:tabs>
        <w:tab w:val="num" w:pos="720"/>
      </w:tabs>
    </w:pPr>
  </w:style>
  <w:style w:type="paragraph" w:customStyle="1" w:styleId="Ttulo21">
    <w:name w:val="Título 21"/>
    <w:basedOn w:val="Normal"/>
    <w:rsid w:val="00DC7D9C"/>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rsid w:val="00DC7D9C"/>
    <w:rPr>
      <w:rFonts w:ascii="Arial" w:eastAsia="Times New Roman" w:hAnsi="Arial" w:cs="Arial"/>
      <w:lang w:val="es-ES_tradnl" w:eastAsia="es-ES" w:bidi="ar-SA"/>
    </w:rPr>
  </w:style>
  <w:style w:type="paragraph" w:styleId="Tabladeilustraciones">
    <w:name w:val="table of figures"/>
    <w:basedOn w:val="Normal"/>
    <w:next w:val="Normal"/>
    <w:rsid w:val="00DC7D9C"/>
    <w:pPr>
      <w:autoSpaceDE w:val="0"/>
      <w:autoSpaceDN w:val="0"/>
      <w:adjustRightInd w:val="0"/>
      <w:jc w:val="both"/>
    </w:pPr>
    <w:rPr>
      <w:rFonts w:ascii="Arial" w:hAnsi="Arial" w:cs="Arial"/>
      <w:bCs/>
      <w:color w:val="000000"/>
    </w:rPr>
  </w:style>
  <w:style w:type="paragraph" w:styleId="TDC2">
    <w:name w:val="toc 2"/>
    <w:basedOn w:val="Normal"/>
    <w:next w:val="Normal"/>
    <w:uiPriority w:val="39"/>
    <w:rsid w:val="00842975"/>
    <w:pPr>
      <w:spacing w:before="240"/>
    </w:pPr>
    <w:rPr>
      <w:rFonts w:ascii="Arial Narrow" w:hAnsi="Arial Narrow"/>
      <w:b/>
      <w:bCs/>
      <w:sz w:val="20"/>
      <w:szCs w:val="20"/>
    </w:rPr>
  </w:style>
  <w:style w:type="paragraph" w:styleId="Textocomentario">
    <w:name w:val="annotation text"/>
    <w:basedOn w:val="Normal"/>
    <w:link w:val="TextocomentarioCar"/>
    <w:uiPriority w:val="99"/>
    <w:rsid w:val="00DC7D9C"/>
    <w:rPr>
      <w:rFonts w:ascii="Tms Rmn" w:hAnsi="Tms Rmn"/>
      <w:sz w:val="20"/>
      <w:szCs w:val="20"/>
      <w:lang w:val="es-ES_tradnl" w:eastAsia="x-none"/>
    </w:rPr>
  </w:style>
  <w:style w:type="character" w:customStyle="1" w:styleId="TextocomentarioCar">
    <w:name w:val="Texto comentario Car"/>
    <w:basedOn w:val="Fuentedeprrafopredeter"/>
    <w:link w:val="Textocomentario"/>
    <w:uiPriority w:val="99"/>
    <w:rsid w:val="00DC7D9C"/>
    <w:rPr>
      <w:rFonts w:ascii="Tms Rmn" w:eastAsia="Times New Roman" w:hAnsi="Tms Rmn" w:cs="Times New Roman"/>
      <w:sz w:val="20"/>
      <w:szCs w:val="20"/>
      <w:lang w:val="es-ES_tradnl" w:eastAsia="x-none"/>
    </w:rPr>
  </w:style>
  <w:style w:type="paragraph" w:customStyle="1" w:styleId="BodyText26">
    <w:name w:val="Body Text 26"/>
    <w:basedOn w:val="Normal"/>
    <w:rsid w:val="00DC7D9C"/>
    <w:pPr>
      <w:overflowPunct w:val="0"/>
      <w:autoSpaceDE w:val="0"/>
      <w:autoSpaceDN w:val="0"/>
      <w:adjustRightInd w:val="0"/>
      <w:ind w:left="3179" w:hanging="1619"/>
      <w:jc w:val="both"/>
      <w:textAlignment w:val="baseline"/>
    </w:pPr>
    <w:rPr>
      <w:rFonts w:ascii="Arial" w:hAnsi="Arial"/>
      <w:b/>
      <w:sz w:val="22"/>
      <w:szCs w:val="20"/>
    </w:rPr>
  </w:style>
  <w:style w:type="paragraph" w:styleId="TtuloTDC">
    <w:name w:val="TOC Heading"/>
    <w:basedOn w:val="Ttulo1"/>
    <w:next w:val="Normal"/>
    <w:uiPriority w:val="39"/>
    <w:qFormat/>
    <w:rsid w:val="00DC7D9C"/>
    <w:pPr>
      <w:keepLines/>
      <w:widowControl/>
      <w:tabs>
        <w:tab w:val="clear" w:pos="1800"/>
      </w:tabs>
      <w:autoSpaceDE/>
      <w:autoSpaceDN/>
      <w:spacing w:before="480" w:line="276" w:lineRule="auto"/>
      <w:outlineLvl w:val="9"/>
    </w:pPr>
    <w:rPr>
      <w:rFonts w:ascii="Cambria" w:hAnsi="Cambria"/>
      <w:caps w:val="0"/>
      <w:color w:val="365F91"/>
      <w:lang w:val="es-ES" w:eastAsia="en-US"/>
    </w:rPr>
  </w:style>
  <w:style w:type="paragraph" w:customStyle="1" w:styleId="Default">
    <w:name w:val="Default"/>
    <w:rsid w:val="00DC7D9C"/>
    <w:pPr>
      <w:autoSpaceDE w:val="0"/>
      <w:autoSpaceDN w:val="0"/>
      <w:adjustRightInd w:val="0"/>
      <w:spacing w:after="0" w:line="240" w:lineRule="auto"/>
    </w:pPr>
    <w:rPr>
      <w:rFonts w:ascii="Tahoma" w:eastAsia="Calibri" w:hAnsi="Tahoma" w:cs="Tahoma"/>
      <w:color w:val="000000"/>
      <w:sz w:val="24"/>
      <w:szCs w:val="24"/>
      <w:lang w:val="es-ES"/>
    </w:rPr>
  </w:style>
  <w:style w:type="character" w:styleId="Refdecomentario">
    <w:name w:val="annotation reference"/>
    <w:rsid w:val="00DC7D9C"/>
    <w:rPr>
      <w:rFonts w:ascii="Times New Roman" w:eastAsia="Times New Roman" w:hAnsi="Times New Roman"/>
      <w:sz w:val="16"/>
      <w:szCs w:val="16"/>
    </w:rPr>
  </w:style>
  <w:style w:type="paragraph" w:styleId="Asuntodelcomentario">
    <w:name w:val="annotation subject"/>
    <w:basedOn w:val="Textocomentario"/>
    <w:next w:val="Textocomentario"/>
    <w:link w:val="AsuntodelcomentarioCar"/>
    <w:uiPriority w:val="99"/>
    <w:rsid w:val="00DC7D9C"/>
    <w:rPr>
      <w:rFonts w:ascii="Times New Roman" w:hAnsi="Times New Roman"/>
      <w:b/>
      <w:bCs/>
      <w:lang w:val="es-ES"/>
    </w:rPr>
  </w:style>
  <w:style w:type="character" w:customStyle="1" w:styleId="AsuntodelcomentarioCar">
    <w:name w:val="Asunto del comentario Car"/>
    <w:basedOn w:val="TextocomentarioCar"/>
    <w:link w:val="Asuntodelcomentario"/>
    <w:uiPriority w:val="99"/>
    <w:rsid w:val="00DC7D9C"/>
    <w:rPr>
      <w:rFonts w:ascii="Times New Roman" w:eastAsia="Times New Roman" w:hAnsi="Times New Roman" w:cs="Times New Roman"/>
      <w:b/>
      <w:bCs/>
      <w:sz w:val="20"/>
      <w:szCs w:val="20"/>
      <w:lang w:val="es-ES" w:eastAsia="x-none"/>
    </w:rPr>
  </w:style>
  <w:style w:type="paragraph" w:customStyle="1" w:styleId="Prrafodelista1">
    <w:name w:val="Párrafo de lista1"/>
    <w:basedOn w:val="Normal"/>
    <w:uiPriority w:val="34"/>
    <w:qFormat/>
    <w:rsid w:val="00DC7D9C"/>
    <w:pPr>
      <w:spacing w:after="200"/>
      <w:ind w:left="720"/>
      <w:contextualSpacing/>
      <w:jc w:val="center"/>
    </w:pPr>
    <w:rPr>
      <w:rFonts w:ascii="Calibri" w:hAnsi="Calibri"/>
      <w:sz w:val="22"/>
      <w:szCs w:val="22"/>
      <w:lang w:val="es-CO" w:eastAsia="en-US"/>
    </w:rPr>
  </w:style>
  <w:style w:type="paragraph" w:customStyle="1" w:styleId="Prrafodelista11">
    <w:name w:val="Párrafo de lista11"/>
    <w:basedOn w:val="Normal"/>
    <w:uiPriority w:val="34"/>
    <w:qFormat/>
    <w:rsid w:val="00DC7D9C"/>
    <w:pPr>
      <w:ind w:left="720"/>
      <w:contextualSpacing/>
    </w:pPr>
  </w:style>
  <w:style w:type="character" w:customStyle="1" w:styleId="textonavy1">
    <w:name w:val="texto_navy1"/>
    <w:rsid w:val="00DC7D9C"/>
    <w:rPr>
      <w:rFonts w:ascii="Times New Roman" w:eastAsia="Times New Roman" w:hAnsi="Times New Roman"/>
      <w:color w:val="000080"/>
    </w:rPr>
  </w:style>
  <w:style w:type="paragraph" w:customStyle="1" w:styleId="txt">
    <w:name w:val="txt"/>
    <w:basedOn w:val="Normal"/>
    <w:rsid w:val="00DC7D9C"/>
    <w:pPr>
      <w:spacing w:before="100" w:beforeAutospacing="1" w:after="100" w:afterAutospacing="1"/>
      <w:jc w:val="both"/>
    </w:pPr>
    <w:rPr>
      <w:rFonts w:ascii="Arial" w:eastAsia="Calibri" w:hAnsi="Arial" w:cs="Arial"/>
      <w:color w:val="000000"/>
      <w:sz w:val="17"/>
      <w:szCs w:val="17"/>
      <w:lang w:val="es-CO" w:eastAsia="es-CO"/>
    </w:rPr>
  </w:style>
  <w:style w:type="character" w:customStyle="1" w:styleId="apple-style-span">
    <w:name w:val="apple-style-span"/>
    <w:rsid w:val="00DC7D9C"/>
    <w:rPr>
      <w:rFonts w:ascii="Times New Roman" w:eastAsia="Times New Roman" w:hAnsi="Times New Roman"/>
    </w:rPr>
  </w:style>
  <w:style w:type="paragraph" w:styleId="TDC4">
    <w:name w:val="toc 4"/>
    <w:basedOn w:val="Normal"/>
    <w:next w:val="Normal"/>
    <w:uiPriority w:val="39"/>
    <w:rsid w:val="00842975"/>
    <w:pPr>
      <w:ind w:left="480"/>
    </w:pPr>
    <w:rPr>
      <w:rFonts w:ascii="Arial Narrow" w:hAnsi="Arial Narrow"/>
      <w:sz w:val="20"/>
      <w:szCs w:val="20"/>
    </w:rPr>
  </w:style>
  <w:style w:type="paragraph" w:styleId="TDC5">
    <w:name w:val="toc 5"/>
    <w:basedOn w:val="Normal"/>
    <w:next w:val="Normal"/>
    <w:uiPriority w:val="39"/>
    <w:rsid w:val="00DC7D9C"/>
    <w:pPr>
      <w:ind w:left="720"/>
    </w:pPr>
    <w:rPr>
      <w:rFonts w:ascii="Calibri" w:hAnsi="Calibri"/>
      <w:sz w:val="20"/>
      <w:szCs w:val="20"/>
    </w:rPr>
  </w:style>
  <w:style w:type="paragraph" w:styleId="TDC6">
    <w:name w:val="toc 6"/>
    <w:basedOn w:val="Normal"/>
    <w:next w:val="Normal"/>
    <w:uiPriority w:val="39"/>
    <w:rsid w:val="00DC7D9C"/>
    <w:pPr>
      <w:ind w:left="960"/>
    </w:pPr>
    <w:rPr>
      <w:rFonts w:ascii="Calibri" w:hAnsi="Calibri"/>
      <w:sz w:val="20"/>
      <w:szCs w:val="20"/>
    </w:rPr>
  </w:style>
  <w:style w:type="paragraph" w:styleId="TDC7">
    <w:name w:val="toc 7"/>
    <w:basedOn w:val="Normal"/>
    <w:next w:val="Normal"/>
    <w:uiPriority w:val="39"/>
    <w:rsid w:val="00DC7D9C"/>
    <w:pPr>
      <w:ind w:left="1200"/>
    </w:pPr>
    <w:rPr>
      <w:rFonts w:ascii="Calibri" w:hAnsi="Calibri"/>
      <w:sz w:val="20"/>
      <w:szCs w:val="20"/>
    </w:rPr>
  </w:style>
  <w:style w:type="paragraph" w:styleId="TDC8">
    <w:name w:val="toc 8"/>
    <w:basedOn w:val="Normal"/>
    <w:next w:val="Normal"/>
    <w:uiPriority w:val="39"/>
    <w:rsid w:val="00DC7D9C"/>
    <w:pPr>
      <w:ind w:left="1440"/>
    </w:pPr>
    <w:rPr>
      <w:rFonts w:ascii="Calibri" w:hAnsi="Calibri"/>
      <w:sz w:val="20"/>
      <w:szCs w:val="20"/>
    </w:rPr>
  </w:style>
  <w:style w:type="paragraph" w:styleId="TDC9">
    <w:name w:val="toc 9"/>
    <w:basedOn w:val="Normal"/>
    <w:next w:val="Normal"/>
    <w:uiPriority w:val="39"/>
    <w:rsid w:val="00DC7D9C"/>
    <w:pPr>
      <w:ind w:left="1680"/>
    </w:pPr>
    <w:rPr>
      <w:rFonts w:ascii="Calibri" w:hAnsi="Calibri"/>
      <w:sz w:val="20"/>
      <w:szCs w:val="20"/>
    </w:rPr>
  </w:style>
  <w:style w:type="character" w:customStyle="1" w:styleId="apple-converted-space">
    <w:name w:val="apple-converted-space"/>
    <w:rsid w:val="00DC7D9C"/>
    <w:rPr>
      <w:rFonts w:ascii="Times New Roman" w:eastAsia="Times New Roman" w:hAnsi="Times New Roman" w:cs="Times New Roman"/>
    </w:rPr>
  </w:style>
  <w:style w:type="character" w:styleId="Textodelmarcadordeposicin">
    <w:name w:val="Placeholder Text"/>
    <w:uiPriority w:val="99"/>
    <w:semiHidden/>
    <w:rsid w:val="00DC7D9C"/>
    <w:rPr>
      <w:color w:val="808080"/>
    </w:rPr>
  </w:style>
  <w:style w:type="paragraph" w:customStyle="1" w:styleId="BodyText22">
    <w:name w:val="Body Text 22"/>
    <w:basedOn w:val="Normal"/>
    <w:rsid w:val="00DC7D9C"/>
    <w:pPr>
      <w:overflowPunct w:val="0"/>
      <w:autoSpaceDE w:val="0"/>
      <w:autoSpaceDN w:val="0"/>
      <w:adjustRightInd w:val="0"/>
      <w:jc w:val="both"/>
      <w:textAlignment w:val="baseline"/>
    </w:pPr>
    <w:rPr>
      <w:rFonts w:ascii="Arial" w:hAnsi="Arial"/>
      <w:sz w:val="22"/>
      <w:szCs w:val="20"/>
    </w:rPr>
  </w:style>
  <w:style w:type="paragraph" w:styleId="Revisin">
    <w:name w:val="Revision"/>
    <w:hidden/>
    <w:uiPriority w:val="99"/>
    <w:semiHidden/>
    <w:rsid w:val="00DC7D9C"/>
    <w:pPr>
      <w:spacing w:after="0" w:line="240" w:lineRule="auto"/>
    </w:pPr>
    <w:rPr>
      <w:rFonts w:ascii="Times New Roman" w:eastAsia="Times New Roman" w:hAnsi="Times New Roman" w:cs="Times New Roman"/>
      <w:sz w:val="24"/>
      <w:szCs w:val="24"/>
      <w:lang w:val="es-ES" w:eastAsia="es-ES"/>
    </w:rPr>
  </w:style>
  <w:style w:type="character" w:customStyle="1" w:styleId="FontStyle65">
    <w:name w:val="Font Style65"/>
    <w:uiPriority w:val="99"/>
    <w:rsid w:val="00DC7D9C"/>
    <w:rPr>
      <w:rFonts w:ascii="Arial Narrow" w:eastAsia="Times New Roman" w:hAnsi="Arial Narrow" w:cs="Arial Narrow"/>
      <w:b/>
      <w:bCs/>
      <w:sz w:val="22"/>
      <w:szCs w:val="22"/>
    </w:rPr>
  </w:style>
  <w:style w:type="paragraph" w:customStyle="1" w:styleId="Style48">
    <w:name w:val="Style48"/>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FontStyle66">
    <w:name w:val="Font Style66"/>
    <w:uiPriority w:val="99"/>
    <w:rsid w:val="00DC7D9C"/>
    <w:rPr>
      <w:rFonts w:ascii="Arial Narrow" w:eastAsia="Times New Roman" w:hAnsi="Arial Narrow" w:cs="Arial Narrow"/>
      <w:sz w:val="22"/>
      <w:szCs w:val="22"/>
    </w:rPr>
  </w:style>
  <w:style w:type="paragraph" w:customStyle="1" w:styleId="Style47">
    <w:name w:val="Style47"/>
    <w:basedOn w:val="Normal"/>
    <w:uiPriority w:val="99"/>
    <w:rsid w:val="00DC7D9C"/>
    <w:pPr>
      <w:widowControl w:val="0"/>
      <w:autoSpaceDE w:val="0"/>
      <w:autoSpaceDN w:val="0"/>
      <w:adjustRightInd w:val="0"/>
      <w:jc w:val="both"/>
    </w:pPr>
    <w:rPr>
      <w:rFonts w:ascii="Arial Narrow" w:hAnsi="Arial Narrow"/>
    </w:rPr>
  </w:style>
  <w:style w:type="paragraph" w:customStyle="1" w:styleId="Style9">
    <w:name w:val="Style9"/>
    <w:basedOn w:val="Normal"/>
    <w:uiPriority w:val="99"/>
    <w:rsid w:val="00DC7D9C"/>
    <w:pPr>
      <w:widowControl w:val="0"/>
      <w:autoSpaceDE w:val="0"/>
      <w:autoSpaceDN w:val="0"/>
      <w:adjustRightInd w:val="0"/>
      <w:jc w:val="center"/>
    </w:pPr>
    <w:rPr>
      <w:rFonts w:ascii="Arial Narrow" w:hAnsi="Arial Narrow"/>
    </w:rPr>
  </w:style>
  <w:style w:type="paragraph" w:customStyle="1" w:styleId="Style3">
    <w:name w:val="Style3"/>
    <w:basedOn w:val="Normal"/>
    <w:uiPriority w:val="99"/>
    <w:rsid w:val="00DC7D9C"/>
    <w:pPr>
      <w:widowControl w:val="0"/>
      <w:autoSpaceDE w:val="0"/>
      <w:autoSpaceDN w:val="0"/>
      <w:adjustRightInd w:val="0"/>
      <w:spacing w:line="274" w:lineRule="exact"/>
      <w:ind w:hanging="355"/>
      <w:jc w:val="both"/>
    </w:pPr>
    <w:rPr>
      <w:rFonts w:ascii="Arial Narrow" w:hAnsi="Arial Narrow"/>
    </w:rPr>
  </w:style>
  <w:style w:type="paragraph" w:customStyle="1" w:styleId="Style35">
    <w:name w:val="Style35"/>
    <w:basedOn w:val="Normal"/>
    <w:uiPriority w:val="99"/>
    <w:rsid w:val="00DC7D9C"/>
    <w:pPr>
      <w:widowControl w:val="0"/>
      <w:autoSpaceDE w:val="0"/>
      <w:autoSpaceDN w:val="0"/>
      <w:adjustRightInd w:val="0"/>
      <w:spacing w:line="276" w:lineRule="exact"/>
      <w:jc w:val="both"/>
    </w:pPr>
    <w:rPr>
      <w:rFonts w:ascii="Arial Narrow" w:hAnsi="Arial Narrow"/>
    </w:rPr>
  </w:style>
  <w:style w:type="paragraph" w:customStyle="1" w:styleId="Textoindependiente311">
    <w:name w:val="Texto independiente 311"/>
    <w:basedOn w:val="Normal"/>
    <w:rsid w:val="00DC7D9C"/>
    <w:pPr>
      <w:jc w:val="both"/>
    </w:pPr>
    <w:rPr>
      <w:rFonts w:ascii="Arial" w:hAnsi="Arial"/>
      <w:sz w:val="22"/>
    </w:rPr>
  </w:style>
  <w:style w:type="paragraph" w:customStyle="1" w:styleId="Style24">
    <w:name w:val="Style24"/>
    <w:basedOn w:val="Normal"/>
    <w:uiPriority w:val="99"/>
    <w:rsid w:val="00DC7D9C"/>
    <w:pPr>
      <w:widowControl w:val="0"/>
      <w:autoSpaceDE w:val="0"/>
      <w:autoSpaceDN w:val="0"/>
      <w:adjustRightInd w:val="0"/>
    </w:pPr>
    <w:rPr>
      <w:rFonts w:ascii="Arial Narrow" w:hAnsi="Arial Narrow"/>
    </w:rPr>
  </w:style>
  <w:style w:type="paragraph" w:customStyle="1" w:styleId="Style10">
    <w:name w:val="Style10"/>
    <w:basedOn w:val="Normal"/>
    <w:uiPriority w:val="99"/>
    <w:rsid w:val="00DC7D9C"/>
    <w:pPr>
      <w:widowControl w:val="0"/>
      <w:autoSpaceDE w:val="0"/>
      <w:autoSpaceDN w:val="0"/>
      <w:adjustRightInd w:val="0"/>
      <w:spacing w:line="265" w:lineRule="exact"/>
      <w:ind w:hanging="346"/>
    </w:pPr>
    <w:rPr>
      <w:rFonts w:ascii="Arial Narrow" w:hAnsi="Arial Narrow"/>
    </w:rPr>
  </w:style>
  <w:style w:type="paragraph" w:customStyle="1" w:styleId="Style38">
    <w:name w:val="Style38"/>
    <w:basedOn w:val="Normal"/>
    <w:uiPriority w:val="99"/>
    <w:rsid w:val="00DC7D9C"/>
    <w:pPr>
      <w:widowControl w:val="0"/>
      <w:autoSpaceDE w:val="0"/>
      <w:autoSpaceDN w:val="0"/>
      <w:adjustRightInd w:val="0"/>
      <w:spacing w:line="230" w:lineRule="exact"/>
      <w:jc w:val="center"/>
    </w:pPr>
    <w:rPr>
      <w:rFonts w:ascii="Arial Narrow" w:hAnsi="Arial Narrow"/>
    </w:rPr>
  </w:style>
  <w:style w:type="paragraph" w:customStyle="1" w:styleId="Style50">
    <w:name w:val="Style50"/>
    <w:basedOn w:val="Normal"/>
    <w:uiPriority w:val="99"/>
    <w:rsid w:val="00DC7D9C"/>
    <w:pPr>
      <w:widowControl w:val="0"/>
      <w:autoSpaceDE w:val="0"/>
      <w:autoSpaceDN w:val="0"/>
      <w:adjustRightInd w:val="0"/>
      <w:spacing w:line="269" w:lineRule="exact"/>
    </w:pPr>
    <w:rPr>
      <w:rFonts w:ascii="Arial Narrow" w:hAnsi="Arial Narrow"/>
    </w:rPr>
  </w:style>
  <w:style w:type="paragraph" w:customStyle="1" w:styleId="Style53">
    <w:name w:val="Style53"/>
    <w:basedOn w:val="Normal"/>
    <w:uiPriority w:val="99"/>
    <w:rsid w:val="00DC7D9C"/>
    <w:pPr>
      <w:widowControl w:val="0"/>
      <w:autoSpaceDE w:val="0"/>
      <w:autoSpaceDN w:val="0"/>
      <w:adjustRightInd w:val="0"/>
    </w:pPr>
    <w:rPr>
      <w:rFonts w:ascii="Arial Narrow" w:hAnsi="Arial Narrow"/>
    </w:rPr>
  </w:style>
  <w:style w:type="character" w:customStyle="1" w:styleId="FontStyle60">
    <w:name w:val="Font Style60"/>
    <w:uiPriority w:val="99"/>
    <w:rsid w:val="00DC7D9C"/>
    <w:rPr>
      <w:rFonts w:ascii="Arial Narrow" w:eastAsia="Times New Roman" w:hAnsi="Arial Narrow" w:cs="Arial Narrow"/>
      <w:b/>
      <w:bCs/>
      <w:sz w:val="18"/>
      <w:szCs w:val="18"/>
    </w:rPr>
  </w:style>
  <w:style w:type="character" w:customStyle="1" w:styleId="FontStyle61">
    <w:name w:val="Font Style61"/>
    <w:uiPriority w:val="99"/>
    <w:rsid w:val="00DC7D9C"/>
    <w:rPr>
      <w:rFonts w:ascii="Arial Narrow" w:eastAsia="Times New Roman" w:hAnsi="Arial Narrow" w:cs="Arial Narrow"/>
      <w:sz w:val="18"/>
      <w:szCs w:val="18"/>
    </w:rPr>
  </w:style>
  <w:style w:type="paragraph" w:customStyle="1" w:styleId="Style22">
    <w:name w:val="Style22"/>
    <w:basedOn w:val="Normal"/>
    <w:uiPriority w:val="99"/>
    <w:rsid w:val="00DC7D9C"/>
    <w:pPr>
      <w:widowControl w:val="0"/>
      <w:autoSpaceDE w:val="0"/>
      <w:autoSpaceDN w:val="0"/>
      <w:adjustRightInd w:val="0"/>
    </w:pPr>
    <w:rPr>
      <w:rFonts w:ascii="Arial Narrow" w:hAnsi="Arial Narrow"/>
    </w:rPr>
  </w:style>
  <w:style w:type="character" w:customStyle="1" w:styleId="Listavistosa-nfasis1Car">
    <w:name w:val="Lista vistosa - Énfasis 1 Car"/>
    <w:link w:val="Listavistosa-nfasis1"/>
    <w:uiPriority w:val="34"/>
    <w:rsid w:val="00DC7D9C"/>
    <w:rPr>
      <w:sz w:val="22"/>
      <w:szCs w:val="22"/>
      <w:lang w:eastAsia="en-US"/>
    </w:rPr>
  </w:style>
  <w:style w:type="table" w:styleId="Listavistosa-nfasis1">
    <w:name w:val="Colorful List Accent 1"/>
    <w:basedOn w:val="Tablanormal"/>
    <w:link w:val="Listavistosa-nfasis1Car"/>
    <w:uiPriority w:val="34"/>
    <w:rsid w:val="00DC7D9C"/>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41">
    <w:name w:val="Style41"/>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spancontent">
    <w:name w:val="spancontent"/>
    <w:rsid w:val="00DC7D9C"/>
  </w:style>
  <w:style w:type="paragraph" w:customStyle="1" w:styleId="xl95">
    <w:name w:val="xl95"/>
    <w:basedOn w:val="Normal"/>
    <w:rsid w:val="00DC7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eastAsia="MS Mincho" w:hAnsi="Times"/>
      <w:sz w:val="20"/>
      <w:szCs w:val="20"/>
      <w:lang w:val="es-ES_tradnl" w:eastAsia="en-US"/>
    </w:rPr>
  </w:style>
  <w:style w:type="paragraph" w:customStyle="1" w:styleId="xl96">
    <w:name w:val="xl9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eastAsia="MS Mincho" w:hAnsi="Times"/>
      <w:b/>
      <w:bCs/>
      <w:sz w:val="30"/>
      <w:szCs w:val="30"/>
      <w:lang w:val="es-ES_tradnl" w:eastAsia="en-US"/>
    </w:rPr>
  </w:style>
  <w:style w:type="paragraph" w:customStyle="1" w:styleId="xl97">
    <w:name w:val="xl97"/>
    <w:basedOn w:val="Normal"/>
    <w:rsid w:val="00DC7D9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Times" w:eastAsia="MS Mincho" w:hAnsi="Times"/>
      <w:sz w:val="20"/>
      <w:szCs w:val="20"/>
      <w:lang w:val="es-ES_tradnl" w:eastAsia="en-US"/>
    </w:rPr>
  </w:style>
  <w:style w:type="paragraph" w:customStyle="1" w:styleId="xl98">
    <w:name w:val="xl98"/>
    <w:basedOn w:val="Normal"/>
    <w:rsid w:val="00DC7D9C"/>
    <w:pPr>
      <w:pBdr>
        <w:left w:val="single" w:sz="8" w:space="0" w:color="auto"/>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99">
    <w:name w:val="xl99"/>
    <w:basedOn w:val="Normal"/>
    <w:rsid w:val="00DC7D9C"/>
    <w:pPr>
      <w:pBdr>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0">
    <w:name w:val="xl100"/>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1">
    <w:name w:val="xl10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2">
    <w:name w:val="xl10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3">
    <w:name w:val="xl103"/>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4">
    <w:name w:val="xl104"/>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5">
    <w:name w:val="xl105"/>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6">
    <w:name w:val="xl106"/>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7">
    <w:name w:val="xl107"/>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8">
    <w:name w:val="xl108"/>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9">
    <w:name w:val="xl109"/>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0">
    <w:name w:val="xl110"/>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1">
    <w:name w:val="xl11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2">
    <w:name w:val="xl11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3">
    <w:name w:val="xl113"/>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4">
    <w:name w:val="xl114"/>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5">
    <w:name w:val="xl115"/>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b/>
      <w:bCs/>
      <w:lang w:val="es-CO" w:eastAsia="es-CO"/>
    </w:rPr>
  </w:style>
  <w:style w:type="paragraph" w:customStyle="1" w:styleId="xl116">
    <w:name w:val="xl11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es-CO" w:eastAsia="es-CO"/>
    </w:rPr>
  </w:style>
  <w:style w:type="paragraph" w:customStyle="1" w:styleId="xl117">
    <w:name w:val="xl117"/>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s-CO" w:eastAsia="es-CO"/>
    </w:rPr>
  </w:style>
  <w:style w:type="paragraph" w:customStyle="1" w:styleId="xl118">
    <w:name w:val="xl118"/>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s-CO" w:eastAsia="es-CO"/>
    </w:rPr>
  </w:style>
  <w:style w:type="paragraph" w:customStyle="1" w:styleId="xl119">
    <w:name w:val="xl119"/>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000000"/>
      <w:lang w:val="es-CO" w:eastAsia="es-CO"/>
    </w:rPr>
  </w:style>
  <w:style w:type="paragraph" w:customStyle="1" w:styleId="xl120">
    <w:name w:val="xl12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1">
    <w:name w:val="xl121"/>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2">
    <w:name w:val="xl122"/>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3">
    <w:name w:val="xl123"/>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24">
    <w:name w:val="xl124"/>
    <w:basedOn w:val="Normal"/>
    <w:rsid w:val="00DC7D9C"/>
    <w:pPr>
      <w:shd w:val="clear" w:color="000000" w:fill="8DB4E2"/>
      <w:spacing w:before="100" w:beforeAutospacing="1" w:after="100" w:afterAutospacing="1"/>
    </w:pPr>
    <w:rPr>
      <w:lang w:val="es-CO" w:eastAsia="es-CO"/>
    </w:rPr>
  </w:style>
  <w:style w:type="paragraph" w:customStyle="1" w:styleId="xl125">
    <w:name w:val="xl125"/>
    <w:basedOn w:val="Normal"/>
    <w:rsid w:val="00DC7D9C"/>
    <w:pPr>
      <w:shd w:val="clear" w:color="000000" w:fill="8DB4E2"/>
      <w:spacing w:before="100" w:beforeAutospacing="1" w:after="100" w:afterAutospacing="1"/>
    </w:pPr>
    <w:rPr>
      <w:lang w:val="es-CO" w:eastAsia="es-CO"/>
    </w:rPr>
  </w:style>
  <w:style w:type="paragraph" w:customStyle="1" w:styleId="xl126">
    <w:name w:val="xl126"/>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both"/>
      <w:textAlignment w:val="center"/>
    </w:pPr>
    <w:rPr>
      <w:lang w:val="es-CO" w:eastAsia="es-CO"/>
    </w:rPr>
  </w:style>
  <w:style w:type="paragraph" w:customStyle="1" w:styleId="xl127">
    <w:name w:val="xl127"/>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8">
    <w:name w:val="xl12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9">
    <w:name w:val="xl12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0">
    <w:name w:val="xl13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lang w:val="es-CO" w:eastAsia="es-CO"/>
    </w:rPr>
  </w:style>
  <w:style w:type="paragraph" w:customStyle="1" w:styleId="xl131">
    <w:name w:val="xl131"/>
    <w:basedOn w:val="Normal"/>
    <w:rsid w:val="00DC7D9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lang w:val="es-CO" w:eastAsia="es-CO"/>
    </w:rPr>
  </w:style>
  <w:style w:type="paragraph" w:customStyle="1" w:styleId="xl132">
    <w:name w:val="xl132"/>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3">
    <w:name w:val="xl133"/>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lang w:val="es-CO" w:eastAsia="es-CO"/>
    </w:rPr>
  </w:style>
  <w:style w:type="paragraph" w:customStyle="1" w:styleId="xl134">
    <w:name w:val="xl134"/>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5">
    <w:name w:val="xl135"/>
    <w:basedOn w:val="Normal"/>
    <w:rsid w:val="00DC7D9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textAlignment w:val="center"/>
    </w:pPr>
    <w:rPr>
      <w:lang w:val="es-CO" w:eastAsia="es-CO"/>
    </w:rPr>
  </w:style>
  <w:style w:type="paragraph" w:customStyle="1" w:styleId="xl136">
    <w:name w:val="xl136"/>
    <w:basedOn w:val="Normal"/>
    <w:rsid w:val="00DC7D9C"/>
    <w:pPr>
      <w:shd w:val="clear" w:color="000000" w:fill="95B3D7"/>
      <w:spacing w:before="100" w:beforeAutospacing="1" w:after="100" w:afterAutospacing="1"/>
    </w:pPr>
    <w:rPr>
      <w:lang w:val="es-CO" w:eastAsia="es-CO"/>
    </w:rPr>
  </w:style>
  <w:style w:type="paragraph" w:customStyle="1" w:styleId="xl137">
    <w:name w:val="xl137"/>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38">
    <w:name w:val="xl13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9">
    <w:name w:val="xl13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40">
    <w:name w:val="xl14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41">
    <w:name w:val="xl141"/>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42">
    <w:name w:val="xl142"/>
    <w:basedOn w:val="Normal"/>
    <w:rsid w:val="00DC7D9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CO" w:eastAsia="es-CO"/>
    </w:rPr>
  </w:style>
  <w:style w:type="paragraph" w:customStyle="1" w:styleId="xl143">
    <w:name w:val="xl143"/>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Style16">
    <w:name w:val="Style16"/>
    <w:basedOn w:val="Normal"/>
    <w:uiPriority w:val="99"/>
    <w:rsid w:val="00DC7D9C"/>
    <w:pPr>
      <w:widowControl w:val="0"/>
      <w:autoSpaceDE w:val="0"/>
      <w:autoSpaceDN w:val="0"/>
      <w:adjustRightInd w:val="0"/>
      <w:jc w:val="both"/>
    </w:pPr>
    <w:rPr>
      <w:rFonts w:ascii="Arial Narrow" w:hAnsi="Arial Narrow"/>
    </w:rPr>
  </w:style>
  <w:style w:type="paragraph" w:customStyle="1" w:styleId="Style19">
    <w:name w:val="Style19"/>
    <w:basedOn w:val="Normal"/>
    <w:uiPriority w:val="99"/>
    <w:rsid w:val="00DC7D9C"/>
    <w:pPr>
      <w:widowControl w:val="0"/>
      <w:autoSpaceDE w:val="0"/>
      <w:autoSpaceDN w:val="0"/>
      <w:adjustRightInd w:val="0"/>
      <w:spacing w:line="278" w:lineRule="exact"/>
      <w:ind w:hanging="360"/>
    </w:pPr>
    <w:rPr>
      <w:rFonts w:ascii="Arial Narrow" w:hAnsi="Arial Narrow"/>
    </w:rPr>
  </w:style>
  <w:style w:type="paragraph" w:customStyle="1" w:styleId="Style1">
    <w:name w:val="Style1"/>
    <w:basedOn w:val="Normal"/>
    <w:uiPriority w:val="99"/>
    <w:rsid w:val="00DC7D9C"/>
    <w:pPr>
      <w:widowControl w:val="0"/>
      <w:autoSpaceDE w:val="0"/>
      <w:autoSpaceDN w:val="0"/>
      <w:adjustRightInd w:val="0"/>
      <w:spacing w:line="259" w:lineRule="exact"/>
      <w:jc w:val="center"/>
    </w:pPr>
    <w:rPr>
      <w:rFonts w:ascii="Arial Narrow" w:hAnsi="Arial Narrow"/>
    </w:rPr>
  </w:style>
  <w:style w:type="character" w:customStyle="1" w:styleId="FontStyle63">
    <w:name w:val="Font Style63"/>
    <w:uiPriority w:val="99"/>
    <w:rsid w:val="00DC7D9C"/>
    <w:rPr>
      <w:rFonts w:ascii="Arial Narrow" w:eastAsia="Times New Roman" w:hAnsi="Arial Narrow" w:cs="Arial Narrow"/>
      <w:b/>
      <w:bCs/>
      <w:sz w:val="20"/>
      <w:szCs w:val="20"/>
    </w:rPr>
  </w:style>
  <w:style w:type="table" w:customStyle="1" w:styleId="Tablaconcuadrcula1">
    <w:name w:val="Tabla con cuadrícula1"/>
    <w:basedOn w:val="Tablanormal"/>
    <w:next w:val="Tablaconcuadrcula"/>
    <w:uiPriority w:val="39"/>
    <w:rsid w:val="00DC7D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885514"/>
    <w:rPr>
      <w:rFonts w:ascii="Arial Narrow" w:hAnsi="Arial Narrow"/>
      <w:lang w:val="en-US" w:eastAsia="ja-JP"/>
    </w:rPr>
  </w:style>
  <w:style w:type="paragraph" w:styleId="Sinespaciado">
    <w:name w:val="No Spacing"/>
    <w:link w:val="SinespaciadoCar"/>
    <w:uiPriority w:val="1"/>
    <w:qFormat/>
    <w:rsid w:val="00885514"/>
    <w:pPr>
      <w:spacing w:after="0" w:line="240" w:lineRule="auto"/>
    </w:pPr>
    <w:rPr>
      <w:rFonts w:ascii="Arial Narrow" w:hAnsi="Arial Narrow"/>
      <w:lang w:val="en-US" w:eastAsia="ja-JP"/>
    </w:rPr>
  </w:style>
  <w:style w:type="character" w:styleId="nfasis">
    <w:name w:val="Emphasis"/>
    <w:qFormat/>
    <w:rsid w:val="00DC7D9C"/>
    <w:rPr>
      <w:rFonts w:ascii="Times New Roman" w:eastAsia="Times New Roman" w:hAnsi="Times New Roman"/>
      <w:b/>
      <w:bCs/>
      <w:i w:val="0"/>
      <w:iCs w:val="0"/>
    </w:rPr>
  </w:style>
  <w:style w:type="character" w:customStyle="1" w:styleId="bodytextCar1">
    <w:name w:val="body text Car1"/>
    <w:aliases w:val="bt Car Car1,bt Car Car Car Car Car1,bt Car2,Texto independiente Car Car Car1"/>
    <w:uiPriority w:val="99"/>
    <w:rsid w:val="00DC7D9C"/>
    <w:rPr>
      <w:rFonts w:ascii="Times New Roman" w:eastAsia="Times New Roman" w:hAnsi="Times New Roman" w:cs="Times New Roman"/>
      <w:b/>
      <w:snapToGrid w:val="0"/>
      <w:color w:val="000000"/>
      <w:sz w:val="16"/>
      <w:szCs w:val="20"/>
      <w:lang w:val="es-ES" w:eastAsia="es-ES"/>
    </w:rPr>
  </w:style>
  <w:style w:type="paragraph" w:customStyle="1" w:styleId="DocumentDate">
    <w:name w:val="Document Date"/>
    <w:basedOn w:val="Normal"/>
    <w:rsid w:val="00DC7D9C"/>
    <w:rPr>
      <w:rFonts w:ascii="Arial" w:hAnsi="Arial"/>
      <w:lang w:val="en-US" w:eastAsia="en-US"/>
    </w:rPr>
  </w:style>
  <w:style w:type="paragraph" w:customStyle="1" w:styleId="BodyText2Bullet">
    <w:name w:val="Body Text 2 Bullet"/>
    <w:basedOn w:val="Textoindependiente2"/>
    <w:link w:val="BodyText2BulletChar"/>
    <w:qFormat/>
    <w:rsid w:val="00DC7D9C"/>
    <w:pPr>
      <w:suppressAutoHyphens w:val="0"/>
      <w:spacing w:before="120" w:after="0" w:line="240" w:lineRule="auto"/>
      <w:ind w:left="1080" w:hanging="360"/>
    </w:pPr>
    <w:rPr>
      <w:rFonts w:eastAsia="Times New Roman" w:cs="Arial"/>
      <w:sz w:val="20"/>
      <w:szCs w:val="20"/>
      <w:lang w:val="en-US" w:eastAsia="en-US"/>
    </w:rPr>
  </w:style>
  <w:style w:type="character" w:customStyle="1" w:styleId="BodyText2BulletChar">
    <w:name w:val="Body Text 2 Bullet Char"/>
    <w:link w:val="BodyText2Bullet"/>
    <w:rsid w:val="00DC7D9C"/>
    <w:rPr>
      <w:rFonts w:ascii="Arial" w:eastAsia="Times New Roman" w:hAnsi="Arial" w:cs="Arial"/>
      <w:sz w:val="20"/>
      <w:szCs w:val="20"/>
      <w:lang w:val="en-US"/>
    </w:rPr>
  </w:style>
  <w:style w:type="character" w:customStyle="1" w:styleId="notetitle1">
    <w:name w:val="notetitle1"/>
    <w:rsid w:val="00DC7D9C"/>
    <w:rPr>
      <w:rFonts w:ascii="Times New Roman" w:eastAsia="Times New Roman" w:hAnsi="Times New Roman"/>
      <w:b/>
      <w:bCs/>
    </w:rPr>
  </w:style>
  <w:style w:type="paragraph" w:customStyle="1" w:styleId="Pa5">
    <w:name w:val="Pa5"/>
    <w:basedOn w:val="Default"/>
    <w:next w:val="Default"/>
    <w:uiPriority w:val="99"/>
    <w:rsid w:val="00DC7D9C"/>
    <w:pPr>
      <w:spacing w:line="121" w:lineRule="atLeast"/>
    </w:pPr>
    <w:rPr>
      <w:rFonts w:ascii="Trade Gothic LT Std" w:hAnsi="Trade Gothic LT Std" w:cs="Times New Roman"/>
      <w:color w:val="auto"/>
      <w:lang w:val="es-CO"/>
    </w:rPr>
  </w:style>
  <w:style w:type="character" w:customStyle="1" w:styleId="A12">
    <w:name w:val="A12"/>
    <w:uiPriority w:val="99"/>
    <w:rsid w:val="00DC7D9C"/>
    <w:rPr>
      <w:rFonts w:ascii="Trade Gothic LT Std Light" w:hAnsi="Trade Gothic LT Std Light" w:cs="Trade Gothic LT Std Light"/>
      <w:i/>
      <w:iCs/>
      <w:color w:val="000000"/>
      <w:sz w:val="10"/>
      <w:szCs w:val="10"/>
    </w:rPr>
  </w:style>
  <w:style w:type="paragraph" w:customStyle="1" w:styleId="font7">
    <w:name w:val="font7"/>
    <w:basedOn w:val="Normal"/>
    <w:rsid w:val="00DC7D9C"/>
    <w:pPr>
      <w:spacing w:before="100" w:beforeAutospacing="1" w:after="100" w:afterAutospacing="1"/>
    </w:pPr>
    <w:rPr>
      <w:rFonts w:ascii="Arial Narrow" w:hAnsi="Arial Narrow"/>
      <w:color w:val="000000"/>
      <w:sz w:val="20"/>
      <w:szCs w:val="20"/>
      <w:lang w:val="es-CO" w:eastAsia="es-CO"/>
    </w:rPr>
  </w:style>
  <w:style w:type="paragraph" w:customStyle="1" w:styleId="xl144">
    <w:name w:val="xl144"/>
    <w:basedOn w:val="Normal"/>
    <w:rsid w:val="00DC7D9C"/>
    <w:pPr>
      <w:spacing w:before="100" w:beforeAutospacing="1" w:after="100" w:afterAutospacing="1"/>
    </w:pPr>
    <w:rPr>
      <w:rFonts w:ascii="Arial Narrow" w:hAnsi="Arial Narrow"/>
      <w:sz w:val="20"/>
      <w:szCs w:val="20"/>
      <w:lang w:val="es-CO" w:eastAsia="es-CO"/>
    </w:rPr>
  </w:style>
  <w:style w:type="paragraph" w:customStyle="1" w:styleId="xl145">
    <w:name w:val="xl145"/>
    <w:basedOn w:val="Normal"/>
    <w:rsid w:val="00DC7D9C"/>
    <w:pPr>
      <w:pBdr>
        <w:bottom w:val="single" w:sz="8"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font8">
    <w:name w:val="font8"/>
    <w:basedOn w:val="Normal"/>
    <w:rsid w:val="00DC7D9C"/>
    <w:pPr>
      <w:spacing w:before="100" w:beforeAutospacing="1" w:after="100" w:afterAutospacing="1"/>
    </w:pPr>
    <w:rPr>
      <w:rFonts w:ascii="Arial" w:hAnsi="Arial" w:cs="Arial"/>
      <w:color w:val="000000"/>
      <w:sz w:val="20"/>
      <w:szCs w:val="20"/>
      <w:lang w:val="es-CO" w:eastAsia="es-CO"/>
    </w:rPr>
  </w:style>
  <w:style w:type="paragraph" w:customStyle="1" w:styleId="font9">
    <w:name w:val="font9"/>
    <w:basedOn w:val="Normal"/>
    <w:rsid w:val="00DC7D9C"/>
    <w:pPr>
      <w:spacing w:before="100" w:beforeAutospacing="1" w:after="100" w:afterAutospacing="1"/>
    </w:pPr>
    <w:rPr>
      <w:b/>
      <w:bCs/>
      <w:color w:val="000000"/>
      <w:sz w:val="14"/>
      <w:szCs w:val="14"/>
      <w:lang w:val="es-CO" w:eastAsia="es-CO"/>
    </w:rPr>
  </w:style>
  <w:style w:type="paragraph" w:styleId="HTMLconformatoprevio">
    <w:name w:val="HTML Preformatted"/>
    <w:basedOn w:val="Normal"/>
    <w:link w:val="HTMLconformatoprevioCar"/>
    <w:rsid w:val="00DC7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conformatoprevioCar">
    <w:name w:val="HTML con formato previo Car"/>
    <w:basedOn w:val="Fuentedeprrafopredeter"/>
    <w:link w:val="HTMLconformatoprevio"/>
    <w:rsid w:val="00DC7D9C"/>
    <w:rPr>
      <w:rFonts w:ascii="Courier New" w:eastAsia="Times New Roman" w:hAnsi="Courier New" w:cs="Courier New"/>
      <w:color w:val="000000"/>
      <w:sz w:val="20"/>
      <w:szCs w:val="20"/>
      <w:lang w:val="es-ES" w:eastAsia="es-ES"/>
    </w:rPr>
  </w:style>
  <w:style w:type="character" w:styleId="Ttulodellibro">
    <w:name w:val="Book Title"/>
    <w:uiPriority w:val="33"/>
    <w:qFormat/>
    <w:rsid w:val="00DC7D9C"/>
    <w:rPr>
      <w:b/>
      <w:bCs/>
      <w:smallCaps/>
      <w:spacing w:val="5"/>
    </w:rPr>
  </w:style>
  <w:style w:type="paragraph" w:customStyle="1" w:styleId="TtulodeTDC1">
    <w:name w:val="Título de TDC1"/>
    <w:basedOn w:val="Ttulo1"/>
    <w:next w:val="Normal"/>
    <w:uiPriority w:val="39"/>
    <w:qFormat/>
    <w:rsid w:val="00DC7D9C"/>
    <w:pPr>
      <w:keepLines/>
      <w:widowControl/>
      <w:tabs>
        <w:tab w:val="clear" w:pos="1800"/>
        <w:tab w:val="num" w:pos="432"/>
      </w:tabs>
      <w:autoSpaceDE/>
      <w:autoSpaceDN/>
      <w:spacing w:before="480" w:line="276" w:lineRule="auto"/>
      <w:ind w:left="432" w:hanging="432"/>
      <w:outlineLvl w:val="9"/>
    </w:pPr>
    <w:rPr>
      <w:rFonts w:ascii="Cambria" w:hAnsi="Cambria"/>
      <w:caps w:val="0"/>
      <w:color w:val="365F91"/>
      <w:lang w:val="en-US" w:eastAsia="en-US"/>
    </w:rPr>
  </w:style>
  <w:style w:type="character" w:customStyle="1" w:styleId="content">
    <w:name w:val="content"/>
    <w:rsid w:val="00DC7D9C"/>
  </w:style>
  <w:style w:type="paragraph" w:customStyle="1" w:styleId="A1">
    <w:name w:val="A1"/>
    <w:basedOn w:val="Normal"/>
    <w:rsid w:val="00DC7D9C"/>
    <w:pPr>
      <w:numPr>
        <w:numId w:val="9"/>
      </w:numPr>
      <w:autoSpaceDE w:val="0"/>
      <w:autoSpaceDN w:val="0"/>
      <w:adjustRightInd w:val="0"/>
      <w:jc w:val="both"/>
    </w:pPr>
    <w:rPr>
      <w:rFonts w:ascii="Arial" w:hAnsi="Arial" w:cs="Arial"/>
      <w:b/>
      <w:bCs/>
      <w:sz w:val="20"/>
      <w:szCs w:val="22"/>
      <w:lang w:val="es-ES_tradnl"/>
    </w:rPr>
  </w:style>
  <w:style w:type="paragraph" w:styleId="Ttulo">
    <w:name w:val="Title"/>
    <w:basedOn w:val="Normal"/>
    <w:next w:val="Normal"/>
    <w:link w:val="TtuloCar1"/>
    <w:qFormat/>
    <w:rsid w:val="00DC7D9C"/>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C7D9C"/>
    <w:rPr>
      <w:rFonts w:asciiTheme="majorHAnsi" w:eastAsiaTheme="majorEastAsia" w:hAnsiTheme="majorHAnsi" w:cstheme="majorBidi"/>
      <w:spacing w:val="-10"/>
      <w:kern w:val="28"/>
      <w:sz w:val="56"/>
      <w:szCs w:val="56"/>
      <w:lang w:val="es-ES" w:eastAsia="es-ES"/>
    </w:rPr>
  </w:style>
  <w:style w:type="paragraph" w:styleId="Descripcin">
    <w:name w:val="caption"/>
    <w:basedOn w:val="Normal"/>
    <w:next w:val="Normal"/>
    <w:unhideWhenUsed/>
    <w:qFormat/>
    <w:rsid w:val="00202FD3"/>
    <w:pPr>
      <w:jc w:val="center"/>
    </w:pPr>
    <w:rPr>
      <w:rFonts w:ascii="Arial Narrow" w:hAnsi="Arial Narrow"/>
      <w:bCs/>
      <w:sz w:val="20"/>
      <w:szCs w:val="20"/>
      <w:lang w:val="es-CO"/>
    </w:rPr>
  </w:style>
  <w:style w:type="paragraph" w:styleId="Textoindependienteprimerasangra2">
    <w:name w:val="Body Text First Indent 2"/>
    <w:basedOn w:val="Sangradetextonormal"/>
    <w:link w:val="Textoindependienteprimerasangra2Car"/>
    <w:rsid w:val="009527EE"/>
    <w:pPr>
      <w:ind w:firstLine="210"/>
    </w:pPr>
    <w:rPr>
      <w:rFonts w:ascii="Arial Narrow" w:hAnsi="Arial Narrow"/>
      <w:sz w:val="22"/>
    </w:rPr>
  </w:style>
  <w:style w:type="character" w:customStyle="1" w:styleId="Textoindependienteprimerasangra2Car">
    <w:name w:val="Texto independiente primera sangría 2 Car"/>
    <w:basedOn w:val="SangradetextonormalCar"/>
    <w:link w:val="Textoindependienteprimerasangra2"/>
    <w:rsid w:val="009527EE"/>
    <w:rPr>
      <w:rFonts w:ascii="Arial Narrow" w:eastAsia="Times New Roman" w:hAnsi="Arial Narrow" w:cs="Times New Roman"/>
      <w:sz w:val="24"/>
      <w:szCs w:val="24"/>
      <w:lang w:val="es-ES" w:eastAsia="es-ES"/>
    </w:rPr>
  </w:style>
  <w:style w:type="paragraph" w:customStyle="1" w:styleId="TableParagraph">
    <w:name w:val="Table Paragraph"/>
    <w:basedOn w:val="Normal"/>
    <w:uiPriority w:val="1"/>
    <w:qFormat/>
    <w:rsid w:val="004C084C"/>
    <w:pPr>
      <w:widowControl w:val="0"/>
    </w:pPr>
    <w:rPr>
      <w:rFonts w:ascii="Calibri" w:eastAsia="Calibri" w:hAnsi="Calibri"/>
      <w:sz w:val="22"/>
      <w:szCs w:val="22"/>
      <w:lang w:val="en-US" w:eastAsia="en-US"/>
    </w:rPr>
  </w:style>
  <w:style w:type="paragraph" w:customStyle="1" w:styleId="msonormal0">
    <w:name w:val="msonormal"/>
    <w:basedOn w:val="Normal"/>
    <w:rsid w:val="004C084C"/>
    <w:pPr>
      <w:spacing w:before="100" w:beforeAutospacing="1" w:after="100" w:afterAutospacing="1"/>
    </w:pPr>
    <w:rPr>
      <w:lang w:val="es-419" w:eastAsia="es-419"/>
    </w:rPr>
  </w:style>
  <w:style w:type="table" w:customStyle="1" w:styleId="TableNormal1">
    <w:name w:val="Table Normal1"/>
    <w:rsid w:val="00B44864"/>
    <w:pPr>
      <w:spacing w:after="0" w:line="240" w:lineRule="auto"/>
    </w:pPr>
    <w:rPr>
      <w:rFonts w:ascii="Calibri" w:eastAsia="Calibri" w:hAnsi="Calibri" w:cs="Calibri"/>
      <w:sz w:val="24"/>
      <w:szCs w:val="24"/>
      <w:lang w:val="es-MX"/>
    </w:rPr>
    <w:tblPr>
      <w:tblCellMar>
        <w:top w:w="0" w:type="dxa"/>
        <w:left w:w="0" w:type="dxa"/>
        <w:bottom w:w="0" w:type="dxa"/>
        <w:right w:w="0" w:type="dxa"/>
      </w:tblCellMar>
    </w:tblPr>
  </w:style>
  <w:style w:type="table" w:customStyle="1" w:styleId="6">
    <w:name w:val="6"/>
    <w:basedOn w:val="TableNormal1"/>
    <w:rsid w:val="00B44864"/>
    <w:tblPr>
      <w:tblStyleRowBandSize w:val="1"/>
      <w:tblStyleColBandSize w:val="1"/>
      <w:tblCellMar>
        <w:top w:w="100" w:type="dxa"/>
        <w:left w:w="100" w:type="dxa"/>
        <w:bottom w:w="100" w:type="dxa"/>
        <w:right w:w="100" w:type="dxa"/>
      </w:tblCellMar>
    </w:tblPr>
  </w:style>
  <w:style w:type="table" w:customStyle="1" w:styleId="5">
    <w:name w:val="5"/>
    <w:basedOn w:val="TableNormal1"/>
    <w:rsid w:val="00B44864"/>
    <w:tblPr>
      <w:tblStyleRowBandSize w:val="1"/>
      <w:tblStyleColBandSize w:val="1"/>
      <w:tblCellMar>
        <w:left w:w="70" w:type="dxa"/>
        <w:right w:w="70" w:type="dxa"/>
      </w:tblCellMar>
    </w:tblPr>
  </w:style>
  <w:style w:type="table" w:customStyle="1" w:styleId="4">
    <w:name w:val="4"/>
    <w:basedOn w:val="TableNormal1"/>
    <w:rsid w:val="00B44864"/>
    <w:tblPr>
      <w:tblStyleRowBandSize w:val="1"/>
      <w:tblStyleColBandSize w:val="1"/>
      <w:tblCellMar>
        <w:left w:w="115" w:type="dxa"/>
        <w:right w:w="115" w:type="dxa"/>
      </w:tblCellMar>
    </w:tblPr>
  </w:style>
  <w:style w:type="table" w:customStyle="1" w:styleId="3">
    <w:name w:val="3"/>
    <w:basedOn w:val="TableNormal1"/>
    <w:rsid w:val="00B44864"/>
    <w:tblPr>
      <w:tblStyleRowBandSize w:val="1"/>
      <w:tblStyleColBandSize w:val="1"/>
      <w:tblCellMar>
        <w:top w:w="100" w:type="dxa"/>
        <w:left w:w="100" w:type="dxa"/>
        <w:bottom w:w="100" w:type="dxa"/>
        <w:right w:w="100" w:type="dxa"/>
      </w:tblCellMar>
    </w:tblPr>
  </w:style>
  <w:style w:type="character" w:customStyle="1" w:styleId="fontstyle01">
    <w:name w:val="fontstyle01"/>
    <w:basedOn w:val="Fuentedeprrafopredeter"/>
    <w:rsid w:val="003C513B"/>
    <w:rPr>
      <w:rFonts w:ascii="Calibri" w:hAnsi="Calibri" w:cs="Calibri" w:hint="default"/>
      <w:b w:val="0"/>
      <w:bCs w:val="0"/>
      <w:i w:val="0"/>
      <w:iCs w:val="0"/>
      <w:color w:val="000000"/>
      <w:sz w:val="22"/>
      <w:szCs w:val="22"/>
    </w:rPr>
  </w:style>
  <w:style w:type="character" w:customStyle="1" w:styleId="fontstyle21">
    <w:name w:val="fontstyle21"/>
    <w:basedOn w:val="Fuentedeprrafopredeter"/>
    <w:rsid w:val="003C513B"/>
    <w:rPr>
      <w:rFonts w:ascii="Calibri-Bold" w:hAnsi="Calibri-Bold" w:hint="default"/>
      <w:b/>
      <w:bCs/>
      <w:i w:val="0"/>
      <w:iCs w:val="0"/>
      <w:color w:val="000000"/>
      <w:sz w:val="22"/>
      <w:szCs w:val="22"/>
    </w:rPr>
  </w:style>
  <w:style w:type="paragraph" w:customStyle="1" w:styleId="xl146">
    <w:name w:val="xl146"/>
    <w:basedOn w:val="Normal"/>
    <w:rsid w:val="003C513B"/>
    <w:pPr>
      <w:pBdr>
        <w:top w:val="single" w:sz="8" w:space="0" w:color="auto"/>
        <w:lef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7">
    <w:name w:val="xl147"/>
    <w:basedOn w:val="Normal"/>
    <w:rsid w:val="003C513B"/>
    <w:pPr>
      <w:pBdr>
        <w:top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8">
    <w:name w:val="xl148"/>
    <w:basedOn w:val="Normal"/>
    <w:rsid w:val="003C513B"/>
    <w:pPr>
      <w:pBdr>
        <w:top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9">
    <w:name w:val="xl149"/>
    <w:basedOn w:val="Normal"/>
    <w:rsid w:val="003C513B"/>
    <w:pPr>
      <w:pBdr>
        <w:left w:val="single" w:sz="8" w:space="0" w:color="auto"/>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0">
    <w:name w:val="xl150"/>
    <w:basedOn w:val="Normal"/>
    <w:rsid w:val="003C513B"/>
    <w:pPr>
      <w:pBdr>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1">
    <w:name w:val="xl151"/>
    <w:basedOn w:val="Normal"/>
    <w:rsid w:val="003C513B"/>
    <w:pPr>
      <w:pBdr>
        <w:bottom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2">
    <w:name w:val="xl152"/>
    <w:basedOn w:val="Normal"/>
    <w:rsid w:val="003C513B"/>
    <w:pPr>
      <w:pBdr>
        <w:top w:val="single" w:sz="8" w:space="0" w:color="auto"/>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3">
    <w:name w:val="xl153"/>
    <w:basedOn w:val="Normal"/>
    <w:rsid w:val="003C513B"/>
    <w:pPr>
      <w:pBdr>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4">
    <w:name w:val="xl154"/>
    <w:basedOn w:val="Normal"/>
    <w:rsid w:val="003C513B"/>
    <w:pPr>
      <w:pBdr>
        <w:top w:val="single" w:sz="8" w:space="0" w:color="auto"/>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5">
    <w:name w:val="xl155"/>
    <w:basedOn w:val="Normal"/>
    <w:rsid w:val="003C513B"/>
    <w:pPr>
      <w:pBdr>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6">
    <w:name w:val="xl156"/>
    <w:basedOn w:val="Normal"/>
    <w:rsid w:val="003C513B"/>
    <w:pPr>
      <w:pBdr>
        <w:left w:val="single" w:sz="8" w:space="0" w:color="auto"/>
        <w:bottom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7">
    <w:name w:val="xl157"/>
    <w:basedOn w:val="Normal"/>
    <w:rsid w:val="003C513B"/>
    <w:pPr>
      <w:pBdr>
        <w:left w:val="single" w:sz="8" w:space="0" w:color="auto"/>
      </w:pBdr>
      <w:shd w:val="clear" w:color="000000" w:fill="FFFF00"/>
      <w:spacing w:before="100" w:beforeAutospacing="1" w:after="100" w:afterAutospacing="1"/>
      <w:jc w:val="center"/>
      <w:textAlignment w:val="center"/>
    </w:pPr>
    <w:rPr>
      <w:sz w:val="20"/>
      <w:szCs w:val="20"/>
      <w:lang w:val="es-419" w:eastAsia="es-419"/>
    </w:rPr>
  </w:style>
  <w:style w:type="paragraph" w:customStyle="1" w:styleId="xl158">
    <w:name w:val="xl158"/>
    <w:basedOn w:val="Normal"/>
    <w:rsid w:val="003C513B"/>
    <w:pPr>
      <w:pBdr>
        <w:top w:val="single" w:sz="8" w:space="0" w:color="auto"/>
        <w:left w:val="single" w:sz="4"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59">
    <w:name w:val="xl159"/>
    <w:basedOn w:val="Normal"/>
    <w:rsid w:val="003C513B"/>
    <w:pPr>
      <w:pBdr>
        <w:left w:val="single" w:sz="4" w:space="0" w:color="auto"/>
        <w:bottom w:val="single" w:sz="8"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60">
    <w:name w:val="xl160"/>
    <w:basedOn w:val="Normal"/>
    <w:rsid w:val="003C513B"/>
    <w:pPr>
      <w:pBdr>
        <w:top w:val="single" w:sz="8" w:space="0" w:color="auto"/>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1">
    <w:name w:val="xl161"/>
    <w:basedOn w:val="Normal"/>
    <w:rsid w:val="003C513B"/>
    <w:pPr>
      <w:pBdr>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2">
    <w:name w:val="xl162"/>
    <w:basedOn w:val="Normal"/>
    <w:rsid w:val="003C513B"/>
    <w:pPr>
      <w:pBdr>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3">
    <w:name w:val="xl163"/>
    <w:basedOn w:val="Normal"/>
    <w:rsid w:val="003C513B"/>
    <w:pPr>
      <w:pBdr>
        <w:top w:val="single" w:sz="8" w:space="0" w:color="auto"/>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paragraph" w:customStyle="1" w:styleId="xl164">
    <w:name w:val="xl164"/>
    <w:basedOn w:val="Normal"/>
    <w:rsid w:val="003C513B"/>
    <w:pPr>
      <w:pBdr>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character" w:customStyle="1" w:styleId="Mencinsinresolver1">
    <w:name w:val="Mención sin resolver1"/>
    <w:basedOn w:val="Fuentedeprrafopredeter"/>
    <w:uiPriority w:val="99"/>
    <w:semiHidden/>
    <w:unhideWhenUsed/>
    <w:rsid w:val="0001530C"/>
    <w:rPr>
      <w:color w:val="605E5C"/>
      <w:shd w:val="clear" w:color="auto" w:fill="E1DFDD"/>
    </w:rPr>
  </w:style>
  <w:style w:type="character" w:customStyle="1" w:styleId="halyaf">
    <w:name w:val="halyaf"/>
    <w:basedOn w:val="Fuentedeprrafopredeter"/>
    <w:rsid w:val="00EA0F23"/>
  </w:style>
  <w:style w:type="character" w:customStyle="1" w:styleId="dpvwyc">
    <w:name w:val="dpvwyc"/>
    <w:basedOn w:val="Fuentedeprrafopredeter"/>
    <w:rsid w:val="00B41C90"/>
  </w:style>
  <w:style w:type="character" w:customStyle="1" w:styleId="Mencinsinresolver2">
    <w:name w:val="Mención sin resolver2"/>
    <w:basedOn w:val="Fuentedeprrafopredeter"/>
    <w:uiPriority w:val="99"/>
    <w:semiHidden/>
    <w:unhideWhenUsed/>
    <w:rsid w:val="00DB6E33"/>
    <w:rPr>
      <w:color w:val="605E5C"/>
      <w:shd w:val="clear" w:color="auto" w:fill="E1DFDD"/>
    </w:rPr>
  </w:style>
  <w:style w:type="paragraph" w:customStyle="1" w:styleId="BodyText28">
    <w:name w:val="Body Text 28"/>
    <w:basedOn w:val="Normal"/>
    <w:qFormat/>
    <w:rsid w:val="005344BF"/>
    <w:pPr>
      <w:widowControl w:val="0"/>
      <w:jc w:val="both"/>
    </w:pPr>
    <w:rPr>
      <w:rFonts w:ascii="Arial" w:hAnsi="Arial"/>
      <w:sz w:val="22"/>
      <w:lang w:val="es-CO"/>
    </w:rPr>
  </w:style>
  <w:style w:type="character" w:customStyle="1" w:styleId="Mencinsinresolver3">
    <w:name w:val="Mención sin resolver3"/>
    <w:basedOn w:val="Fuentedeprrafopredeter"/>
    <w:uiPriority w:val="99"/>
    <w:semiHidden/>
    <w:unhideWhenUsed/>
    <w:rsid w:val="00587FC7"/>
    <w:rPr>
      <w:color w:val="605E5C"/>
      <w:shd w:val="clear" w:color="auto" w:fill="E1DFDD"/>
    </w:rPr>
  </w:style>
  <w:style w:type="character" w:customStyle="1" w:styleId="Mencinsinresolver4">
    <w:name w:val="Mención sin resolver4"/>
    <w:basedOn w:val="Fuentedeprrafopredeter"/>
    <w:uiPriority w:val="99"/>
    <w:semiHidden/>
    <w:unhideWhenUsed/>
    <w:rsid w:val="00F81A91"/>
    <w:rPr>
      <w:color w:val="605E5C"/>
      <w:shd w:val="clear" w:color="auto" w:fill="E1DFDD"/>
    </w:rPr>
  </w:style>
  <w:style w:type="character" w:customStyle="1" w:styleId="Mencinsinresolver5">
    <w:name w:val="Mención sin resolver5"/>
    <w:basedOn w:val="Fuentedeprrafopredeter"/>
    <w:uiPriority w:val="99"/>
    <w:semiHidden/>
    <w:unhideWhenUsed/>
    <w:rsid w:val="00C20B91"/>
    <w:rPr>
      <w:color w:val="605E5C"/>
      <w:shd w:val="clear" w:color="auto" w:fill="E1DFDD"/>
    </w:rPr>
  </w:style>
  <w:style w:type="character" w:customStyle="1" w:styleId="Mencinsinresolver6">
    <w:name w:val="Mención sin resolver6"/>
    <w:basedOn w:val="Fuentedeprrafopredeter"/>
    <w:uiPriority w:val="99"/>
    <w:semiHidden/>
    <w:unhideWhenUsed/>
    <w:rsid w:val="005E6AB4"/>
    <w:rPr>
      <w:color w:val="605E5C"/>
      <w:shd w:val="clear" w:color="auto" w:fill="E1DFDD"/>
    </w:rPr>
  </w:style>
  <w:style w:type="character" w:customStyle="1" w:styleId="Mencinsinresolver7">
    <w:name w:val="Mención sin resolver7"/>
    <w:basedOn w:val="Fuentedeprrafopredeter"/>
    <w:uiPriority w:val="99"/>
    <w:semiHidden/>
    <w:unhideWhenUsed/>
    <w:rsid w:val="008A27A6"/>
    <w:rPr>
      <w:color w:val="605E5C"/>
      <w:shd w:val="clear" w:color="auto" w:fill="E1DFDD"/>
    </w:rPr>
  </w:style>
  <w:style w:type="character" w:styleId="Mencinsinresolver">
    <w:name w:val="Unresolved Mention"/>
    <w:basedOn w:val="Fuentedeprrafopredeter"/>
    <w:uiPriority w:val="99"/>
    <w:semiHidden/>
    <w:unhideWhenUsed/>
    <w:rsid w:val="007B1E35"/>
    <w:rPr>
      <w:color w:val="605E5C"/>
      <w:shd w:val="clear" w:color="auto" w:fill="E1DFDD"/>
    </w:rPr>
  </w:style>
  <w:style w:type="table" w:styleId="Tablanormal1">
    <w:name w:val="Plain Table 1"/>
    <w:basedOn w:val="Tablanormal"/>
    <w:uiPriority w:val="41"/>
    <w:rsid w:val="004A67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lacedeInternet">
    <w:name w:val="Enlace de Internet"/>
    <w:basedOn w:val="Fuentedeprrafopredeter"/>
    <w:uiPriority w:val="99"/>
    <w:semiHidden/>
    <w:unhideWhenUsed/>
    <w:rsid w:val="004A675C"/>
    <w:rPr>
      <w:color w:val="0000FF"/>
      <w:u w:val="single"/>
    </w:rPr>
  </w:style>
  <w:style w:type="paragraph" w:customStyle="1" w:styleId="ecxmsonormal">
    <w:name w:val="ecxmsonormal"/>
    <w:basedOn w:val="Normal"/>
    <w:rsid w:val="00E3281E"/>
    <w:pPr>
      <w:spacing w:after="324"/>
    </w:pPr>
    <w:rPr>
      <w:lang w:val="es-CO" w:eastAsia="es-CO"/>
    </w:rPr>
  </w:style>
  <w:style w:type="table" w:customStyle="1" w:styleId="TableGrid">
    <w:name w:val="TableGrid"/>
    <w:rsid w:val="00836035"/>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2283">
      <w:bodyDiv w:val="1"/>
      <w:marLeft w:val="0"/>
      <w:marRight w:val="0"/>
      <w:marTop w:val="0"/>
      <w:marBottom w:val="0"/>
      <w:divBdr>
        <w:top w:val="none" w:sz="0" w:space="0" w:color="auto"/>
        <w:left w:val="none" w:sz="0" w:space="0" w:color="auto"/>
        <w:bottom w:val="none" w:sz="0" w:space="0" w:color="auto"/>
        <w:right w:val="none" w:sz="0" w:space="0" w:color="auto"/>
      </w:divBdr>
    </w:div>
    <w:div w:id="72045198">
      <w:bodyDiv w:val="1"/>
      <w:marLeft w:val="0"/>
      <w:marRight w:val="0"/>
      <w:marTop w:val="0"/>
      <w:marBottom w:val="0"/>
      <w:divBdr>
        <w:top w:val="none" w:sz="0" w:space="0" w:color="auto"/>
        <w:left w:val="none" w:sz="0" w:space="0" w:color="auto"/>
        <w:bottom w:val="none" w:sz="0" w:space="0" w:color="auto"/>
        <w:right w:val="none" w:sz="0" w:space="0" w:color="auto"/>
      </w:divBdr>
    </w:div>
    <w:div w:id="101535073">
      <w:bodyDiv w:val="1"/>
      <w:marLeft w:val="0"/>
      <w:marRight w:val="0"/>
      <w:marTop w:val="0"/>
      <w:marBottom w:val="0"/>
      <w:divBdr>
        <w:top w:val="none" w:sz="0" w:space="0" w:color="auto"/>
        <w:left w:val="none" w:sz="0" w:space="0" w:color="auto"/>
        <w:bottom w:val="none" w:sz="0" w:space="0" w:color="auto"/>
        <w:right w:val="none" w:sz="0" w:space="0" w:color="auto"/>
      </w:divBdr>
    </w:div>
    <w:div w:id="120729929">
      <w:bodyDiv w:val="1"/>
      <w:marLeft w:val="0"/>
      <w:marRight w:val="0"/>
      <w:marTop w:val="0"/>
      <w:marBottom w:val="0"/>
      <w:divBdr>
        <w:top w:val="none" w:sz="0" w:space="0" w:color="auto"/>
        <w:left w:val="none" w:sz="0" w:space="0" w:color="auto"/>
        <w:bottom w:val="none" w:sz="0" w:space="0" w:color="auto"/>
        <w:right w:val="none" w:sz="0" w:space="0" w:color="auto"/>
      </w:divBdr>
      <w:divsChild>
        <w:div w:id="992829833">
          <w:marLeft w:val="0"/>
          <w:marRight w:val="0"/>
          <w:marTop w:val="0"/>
          <w:marBottom w:val="0"/>
          <w:divBdr>
            <w:top w:val="none" w:sz="0" w:space="0" w:color="auto"/>
            <w:left w:val="none" w:sz="0" w:space="0" w:color="auto"/>
            <w:bottom w:val="none" w:sz="0" w:space="0" w:color="auto"/>
            <w:right w:val="none" w:sz="0" w:space="0" w:color="auto"/>
          </w:divBdr>
          <w:divsChild>
            <w:div w:id="1345784904">
              <w:marLeft w:val="0"/>
              <w:marRight w:val="0"/>
              <w:marTop w:val="0"/>
              <w:marBottom w:val="0"/>
              <w:divBdr>
                <w:top w:val="none" w:sz="0" w:space="0" w:color="auto"/>
                <w:left w:val="none" w:sz="0" w:space="0" w:color="auto"/>
                <w:bottom w:val="none" w:sz="0" w:space="0" w:color="auto"/>
                <w:right w:val="none" w:sz="0" w:space="0" w:color="auto"/>
              </w:divBdr>
              <w:divsChild>
                <w:div w:id="1321537255">
                  <w:marLeft w:val="0"/>
                  <w:marRight w:val="0"/>
                  <w:marTop w:val="0"/>
                  <w:marBottom w:val="0"/>
                  <w:divBdr>
                    <w:top w:val="none" w:sz="0" w:space="0" w:color="auto"/>
                    <w:left w:val="none" w:sz="0" w:space="0" w:color="auto"/>
                    <w:bottom w:val="none" w:sz="0" w:space="0" w:color="auto"/>
                    <w:right w:val="none" w:sz="0" w:space="0" w:color="auto"/>
                  </w:divBdr>
                  <w:divsChild>
                    <w:div w:id="583808973">
                      <w:marLeft w:val="0"/>
                      <w:marRight w:val="0"/>
                      <w:marTop w:val="0"/>
                      <w:marBottom w:val="0"/>
                      <w:divBdr>
                        <w:top w:val="none" w:sz="0" w:space="0" w:color="auto"/>
                        <w:left w:val="none" w:sz="0" w:space="0" w:color="auto"/>
                        <w:bottom w:val="none" w:sz="0" w:space="0" w:color="auto"/>
                        <w:right w:val="none" w:sz="0" w:space="0" w:color="auto"/>
                      </w:divBdr>
                      <w:divsChild>
                        <w:div w:id="19444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4310">
              <w:marLeft w:val="0"/>
              <w:marRight w:val="0"/>
              <w:marTop w:val="0"/>
              <w:marBottom w:val="0"/>
              <w:divBdr>
                <w:top w:val="none" w:sz="0" w:space="0" w:color="auto"/>
                <w:left w:val="none" w:sz="0" w:space="0" w:color="auto"/>
                <w:bottom w:val="none" w:sz="0" w:space="0" w:color="auto"/>
                <w:right w:val="none" w:sz="0" w:space="0" w:color="auto"/>
              </w:divBdr>
              <w:divsChild>
                <w:div w:id="7300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4153">
      <w:bodyDiv w:val="1"/>
      <w:marLeft w:val="0"/>
      <w:marRight w:val="0"/>
      <w:marTop w:val="0"/>
      <w:marBottom w:val="0"/>
      <w:divBdr>
        <w:top w:val="none" w:sz="0" w:space="0" w:color="auto"/>
        <w:left w:val="none" w:sz="0" w:space="0" w:color="auto"/>
        <w:bottom w:val="none" w:sz="0" w:space="0" w:color="auto"/>
        <w:right w:val="none" w:sz="0" w:space="0" w:color="auto"/>
      </w:divBdr>
    </w:div>
    <w:div w:id="295108797">
      <w:bodyDiv w:val="1"/>
      <w:marLeft w:val="0"/>
      <w:marRight w:val="0"/>
      <w:marTop w:val="0"/>
      <w:marBottom w:val="0"/>
      <w:divBdr>
        <w:top w:val="none" w:sz="0" w:space="0" w:color="auto"/>
        <w:left w:val="none" w:sz="0" w:space="0" w:color="auto"/>
        <w:bottom w:val="none" w:sz="0" w:space="0" w:color="auto"/>
        <w:right w:val="none" w:sz="0" w:space="0" w:color="auto"/>
      </w:divBdr>
    </w:div>
    <w:div w:id="388000674">
      <w:bodyDiv w:val="1"/>
      <w:marLeft w:val="0"/>
      <w:marRight w:val="0"/>
      <w:marTop w:val="0"/>
      <w:marBottom w:val="0"/>
      <w:divBdr>
        <w:top w:val="none" w:sz="0" w:space="0" w:color="auto"/>
        <w:left w:val="none" w:sz="0" w:space="0" w:color="auto"/>
        <w:bottom w:val="none" w:sz="0" w:space="0" w:color="auto"/>
        <w:right w:val="none" w:sz="0" w:space="0" w:color="auto"/>
      </w:divBdr>
    </w:div>
    <w:div w:id="399325012">
      <w:bodyDiv w:val="1"/>
      <w:marLeft w:val="0"/>
      <w:marRight w:val="0"/>
      <w:marTop w:val="0"/>
      <w:marBottom w:val="0"/>
      <w:divBdr>
        <w:top w:val="none" w:sz="0" w:space="0" w:color="auto"/>
        <w:left w:val="none" w:sz="0" w:space="0" w:color="auto"/>
        <w:bottom w:val="none" w:sz="0" w:space="0" w:color="auto"/>
        <w:right w:val="none" w:sz="0" w:space="0" w:color="auto"/>
      </w:divBdr>
    </w:div>
    <w:div w:id="459687080">
      <w:bodyDiv w:val="1"/>
      <w:marLeft w:val="0"/>
      <w:marRight w:val="0"/>
      <w:marTop w:val="0"/>
      <w:marBottom w:val="0"/>
      <w:divBdr>
        <w:top w:val="none" w:sz="0" w:space="0" w:color="auto"/>
        <w:left w:val="none" w:sz="0" w:space="0" w:color="auto"/>
        <w:bottom w:val="none" w:sz="0" w:space="0" w:color="auto"/>
        <w:right w:val="none" w:sz="0" w:space="0" w:color="auto"/>
      </w:divBdr>
    </w:div>
    <w:div w:id="602152862">
      <w:bodyDiv w:val="1"/>
      <w:marLeft w:val="0"/>
      <w:marRight w:val="0"/>
      <w:marTop w:val="0"/>
      <w:marBottom w:val="0"/>
      <w:divBdr>
        <w:top w:val="none" w:sz="0" w:space="0" w:color="auto"/>
        <w:left w:val="none" w:sz="0" w:space="0" w:color="auto"/>
        <w:bottom w:val="none" w:sz="0" w:space="0" w:color="auto"/>
        <w:right w:val="none" w:sz="0" w:space="0" w:color="auto"/>
      </w:divBdr>
    </w:div>
    <w:div w:id="614139736">
      <w:bodyDiv w:val="1"/>
      <w:marLeft w:val="0"/>
      <w:marRight w:val="0"/>
      <w:marTop w:val="0"/>
      <w:marBottom w:val="0"/>
      <w:divBdr>
        <w:top w:val="none" w:sz="0" w:space="0" w:color="auto"/>
        <w:left w:val="none" w:sz="0" w:space="0" w:color="auto"/>
        <w:bottom w:val="none" w:sz="0" w:space="0" w:color="auto"/>
        <w:right w:val="none" w:sz="0" w:space="0" w:color="auto"/>
      </w:divBdr>
    </w:div>
    <w:div w:id="642000762">
      <w:bodyDiv w:val="1"/>
      <w:marLeft w:val="0"/>
      <w:marRight w:val="0"/>
      <w:marTop w:val="0"/>
      <w:marBottom w:val="0"/>
      <w:divBdr>
        <w:top w:val="none" w:sz="0" w:space="0" w:color="auto"/>
        <w:left w:val="none" w:sz="0" w:space="0" w:color="auto"/>
        <w:bottom w:val="none" w:sz="0" w:space="0" w:color="auto"/>
        <w:right w:val="none" w:sz="0" w:space="0" w:color="auto"/>
      </w:divBdr>
      <w:divsChild>
        <w:div w:id="1041324692">
          <w:marLeft w:val="0"/>
          <w:marRight w:val="0"/>
          <w:marTop w:val="0"/>
          <w:marBottom w:val="0"/>
          <w:divBdr>
            <w:top w:val="none" w:sz="0" w:space="0" w:color="auto"/>
            <w:left w:val="none" w:sz="0" w:space="0" w:color="auto"/>
            <w:bottom w:val="none" w:sz="0" w:space="0" w:color="auto"/>
            <w:right w:val="none" w:sz="0" w:space="0" w:color="auto"/>
          </w:divBdr>
        </w:div>
        <w:div w:id="157112958">
          <w:marLeft w:val="0"/>
          <w:marRight w:val="0"/>
          <w:marTop w:val="0"/>
          <w:marBottom w:val="0"/>
          <w:divBdr>
            <w:top w:val="none" w:sz="0" w:space="0" w:color="auto"/>
            <w:left w:val="none" w:sz="0" w:space="0" w:color="auto"/>
            <w:bottom w:val="none" w:sz="0" w:space="0" w:color="auto"/>
            <w:right w:val="none" w:sz="0" w:space="0" w:color="auto"/>
          </w:divBdr>
        </w:div>
      </w:divsChild>
    </w:div>
    <w:div w:id="692149205">
      <w:bodyDiv w:val="1"/>
      <w:marLeft w:val="0"/>
      <w:marRight w:val="0"/>
      <w:marTop w:val="0"/>
      <w:marBottom w:val="0"/>
      <w:divBdr>
        <w:top w:val="none" w:sz="0" w:space="0" w:color="auto"/>
        <w:left w:val="none" w:sz="0" w:space="0" w:color="auto"/>
        <w:bottom w:val="none" w:sz="0" w:space="0" w:color="auto"/>
        <w:right w:val="none" w:sz="0" w:space="0" w:color="auto"/>
      </w:divBdr>
    </w:div>
    <w:div w:id="706024156">
      <w:bodyDiv w:val="1"/>
      <w:marLeft w:val="0"/>
      <w:marRight w:val="0"/>
      <w:marTop w:val="0"/>
      <w:marBottom w:val="0"/>
      <w:divBdr>
        <w:top w:val="none" w:sz="0" w:space="0" w:color="auto"/>
        <w:left w:val="none" w:sz="0" w:space="0" w:color="auto"/>
        <w:bottom w:val="none" w:sz="0" w:space="0" w:color="auto"/>
        <w:right w:val="none" w:sz="0" w:space="0" w:color="auto"/>
      </w:divBdr>
    </w:div>
    <w:div w:id="722994280">
      <w:bodyDiv w:val="1"/>
      <w:marLeft w:val="0"/>
      <w:marRight w:val="0"/>
      <w:marTop w:val="0"/>
      <w:marBottom w:val="0"/>
      <w:divBdr>
        <w:top w:val="none" w:sz="0" w:space="0" w:color="auto"/>
        <w:left w:val="none" w:sz="0" w:space="0" w:color="auto"/>
        <w:bottom w:val="none" w:sz="0" w:space="0" w:color="auto"/>
        <w:right w:val="none" w:sz="0" w:space="0" w:color="auto"/>
      </w:divBdr>
    </w:div>
    <w:div w:id="741609230">
      <w:bodyDiv w:val="1"/>
      <w:marLeft w:val="0"/>
      <w:marRight w:val="0"/>
      <w:marTop w:val="0"/>
      <w:marBottom w:val="0"/>
      <w:divBdr>
        <w:top w:val="none" w:sz="0" w:space="0" w:color="auto"/>
        <w:left w:val="none" w:sz="0" w:space="0" w:color="auto"/>
        <w:bottom w:val="none" w:sz="0" w:space="0" w:color="auto"/>
        <w:right w:val="none" w:sz="0" w:space="0" w:color="auto"/>
      </w:divBdr>
    </w:div>
    <w:div w:id="787312684">
      <w:bodyDiv w:val="1"/>
      <w:marLeft w:val="0"/>
      <w:marRight w:val="0"/>
      <w:marTop w:val="0"/>
      <w:marBottom w:val="0"/>
      <w:divBdr>
        <w:top w:val="none" w:sz="0" w:space="0" w:color="auto"/>
        <w:left w:val="none" w:sz="0" w:space="0" w:color="auto"/>
        <w:bottom w:val="none" w:sz="0" w:space="0" w:color="auto"/>
        <w:right w:val="none" w:sz="0" w:space="0" w:color="auto"/>
      </w:divBdr>
      <w:divsChild>
        <w:div w:id="1544519395">
          <w:marLeft w:val="0"/>
          <w:marRight w:val="0"/>
          <w:marTop w:val="0"/>
          <w:marBottom w:val="0"/>
          <w:divBdr>
            <w:top w:val="none" w:sz="0" w:space="0" w:color="auto"/>
            <w:left w:val="none" w:sz="0" w:space="0" w:color="auto"/>
            <w:bottom w:val="none" w:sz="0" w:space="0" w:color="auto"/>
            <w:right w:val="none" w:sz="0" w:space="0" w:color="auto"/>
          </w:divBdr>
        </w:div>
        <w:div w:id="1977294324">
          <w:marLeft w:val="0"/>
          <w:marRight w:val="0"/>
          <w:marTop w:val="0"/>
          <w:marBottom w:val="0"/>
          <w:divBdr>
            <w:top w:val="none" w:sz="0" w:space="0" w:color="auto"/>
            <w:left w:val="none" w:sz="0" w:space="0" w:color="auto"/>
            <w:bottom w:val="none" w:sz="0" w:space="0" w:color="auto"/>
            <w:right w:val="none" w:sz="0" w:space="0" w:color="auto"/>
          </w:divBdr>
        </w:div>
      </w:divsChild>
    </w:div>
    <w:div w:id="797262799">
      <w:bodyDiv w:val="1"/>
      <w:marLeft w:val="0"/>
      <w:marRight w:val="0"/>
      <w:marTop w:val="0"/>
      <w:marBottom w:val="0"/>
      <w:divBdr>
        <w:top w:val="none" w:sz="0" w:space="0" w:color="auto"/>
        <w:left w:val="none" w:sz="0" w:space="0" w:color="auto"/>
        <w:bottom w:val="none" w:sz="0" w:space="0" w:color="auto"/>
        <w:right w:val="none" w:sz="0" w:space="0" w:color="auto"/>
      </w:divBdr>
      <w:divsChild>
        <w:div w:id="1495220320">
          <w:marLeft w:val="0"/>
          <w:marRight w:val="0"/>
          <w:marTop w:val="0"/>
          <w:marBottom w:val="0"/>
          <w:divBdr>
            <w:top w:val="none" w:sz="0" w:space="0" w:color="auto"/>
            <w:left w:val="none" w:sz="0" w:space="0" w:color="auto"/>
            <w:bottom w:val="none" w:sz="0" w:space="0" w:color="auto"/>
            <w:right w:val="none" w:sz="0" w:space="0" w:color="auto"/>
          </w:divBdr>
          <w:divsChild>
            <w:div w:id="698090005">
              <w:marLeft w:val="0"/>
              <w:marRight w:val="0"/>
              <w:marTop w:val="0"/>
              <w:marBottom w:val="0"/>
              <w:divBdr>
                <w:top w:val="none" w:sz="0" w:space="0" w:color="auto"/>
                <w:left w:val="none" w:sz="0" w:space="0" w:color="auto"/>
                <w:bottom w:val="none" w:sz="0" w:space="0" w:color="auto"/>
                <w:right w:val="none" w:sz="0" w:space="0" w:color="auto"/>
              </w:divBdr>
              <w:divsChild>
                <w:div w:id="996109584">
                  <w:marLeft w:val="0"/>
                  <w:marRight w:val="0"/>
                  <w:marTop w:val="0"/>
                  <w:marBottom w:val="0"/>
                  <w:divBdr>
                    <w:top w:val="none" w:sz="0" w:space="0" w:color="auto"/>
                    <w:left w:val="none" w:sz="0" w:space="0" w:color="auto"/>
                    <w:bottom w:val="none" w:sz="0" w:space="0" w:color="auto"/>
                    <w:right w:val="none" w:sz="0" w:space="0" w:color="auto"/>
                  </w:divBdr>
                  <w:divsChild>
                    <w:div w:id="1752114413">
                      <w:marLeft w:val="0"/>
                      <w:marRight w:val="0"/>
                      <w:marTop w:val="0"/>
                      <w:marBottom w:val="0"/>
                      <w:divBdr>
                        <w:top w:val="none" w:sz="0" w:space="0" w:color="auto"/>
                        <w:left w:val="none" w:sz="0" w:space="0" w:color="auto"/>
                        <w:bottom w:val="none" w:sz="0" w:space="0" w:color="auto"/>
                        <w:right w:val="none" w:sz="0" w:space="0" w:color="auto"/>
                      </w:divBdr>
                      <w:divsChild>
                        <w:div w:id="20575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769909">
      <w:bodyDiv w:val="1"/>
      <w:marLeft w:val="0"/>
      <w:marRight w:val="0"/>
      <w:marTop w:val="0"/>
      <w:marBottom w:val="0"/>
      <w:divBdr>
        <w:top w:val="none" w:sz="0" w:space="0" w:color="auto"/>
        <w:left w:val="none" w:sz="0" w:space="0" w:color="auto"/>
        <w:bottom w:val="none" w:sz="0" w:space="0" w:color="auto"/>
        <w:right w:val="none" w:sz="0" w:space="0" w:color="auto"/>
      </w:divBdr>
    </w:div>
    <w:div w:id="1189685074">
      <w:bodyDiv w:val="1"/>
      <w:marLeft w:val="0"/>
      <w:marRight w:val="0"/>
      <w:marTop w:val="0"/>
      <w:marBottom w:val="0"/>
      <w:divBdr>
        <w:top w:val="none" w:sz="0" w:space="0" w:color="auto"/>
        <w:left w:val="none" w:sz="0" w:space="0" w:color="auto"/>
        <w:bottom w:val="none" w:sz="0" w:space="0" w:color="auto"/>
        <w:right w:val="none" w:sz="0" w:space="0" w:color="auto"/>
      </w:divBdr>
    </w:div>
    <w:div w:id="1194924572">
      <w:bodyDiv w:val="1"/>
      <w:marLeft w:val="0"/>
      <w:marRight w:val="0"/>
      <w:marTop w:val="0"/>
      <w:marBottom w:val="0"/>
      <w:divBdr>
        <w:top w:val="none" w:sz="0" w:space="0" w:color="auto"/>
        <w:left w:val="none" w:sz="0" w:space="0" w:color="auto"/>
        <w:bottom w:val="none" w:sz="0" w:space="0" w:color="auto"/>
        <w:right w:val="none" w:sz="0" w:space="0" w:color="auto"/>
      </w:divBdr>
    </w:div>
    <w:div w:id="1221936506">
      <w:bodyDiv w:val="1"/>
      <w:marLeft w:val="0"/>
      <w:marRight w:val="0"/>
      <w:marTop w:val="0"/>
      <w:marBottom w:val="0"/>
      <w:divBdr>
        <w:top w:val="none" w:sz="0" w:space="0" w:color="auto"/>
        <w:left w:val="none" w:sz="0" w:space="0" w:color="auto"/>
        <w:bottom w:val="none" w:sz="0" w:space="0" w:color="auto"/>
        <w:right w:val="none" w:sz="0" w:space="0" w:color="auto"/>
      </w:divBdr>
    </w:div>
    <w:div w:id="1274165691">
      <w:bodyDiv w:val="1"/>
      <w:marLeft w:val="0"/>
      <w:marRight w:val="0"/>
      <w:marTop w:val="0"/>
      <w:marBottom w:val="0"/>
      <w:divBdr>
        <w:top w:val="none" w:sz="0" w:space="0" w:color="auto"/>
        <w:left w:val="none" w:sz="0" w:space="0" w:color="auto"/>
        <w:bottom w:val="none" w:sz="0" w:space="0" w:color="auto"/>
        <w:right w:val="none" w:sz="0" w:space="0" w:color="auto"/>
      </w:divBdr>
      <w:divsChild>
        <w:div w:id="1348756272">
          <w:marLeft w:val="0"/>
          <w:marRight w:val="0"/>
          <w:marTop w:val="0"/>
          <w:marBottom w:val="0"/>
          <w:divBdr>
            <w:top w:val="none" w:sz="0" w:space="0" w:color="auto"/>
            <w:left w:val="none" w:sz="0" w:space="0" w:color="auto"/>
            <w:bottom w:val="none" w:sz="0" w:space="0" w:color="auto"/>
            <w:right w:val="none" w:sz="0" w:space="0" w:color="auto"/>
          </w:divBdr>
          <w:divsChild>
            <w:div w:id="1348942424">
              <w:marLeft w:val="0"/>
              <w:marRight w:val="0"/>
              <w:marTop w:val="0"/>
              <w:marBottom w:val="0"/>
              <w:divBdr>
                <w:top w:val="none" w:sz="0" w:space="0" w:color="auto"/>
                <w:left w:val="none" w:sz="0" w:space="0" w:color="auto"/>
                <w:bottom w:val="none" w:sz="0" w:space="0" w:color="auto"/>
                <w:right w:val="none" w:sz="0" w:space="0" w:color="auto"/>
              </w:divBdr>
              <w:divsChild>
                <w:div w:id="1343556534">
                  <w:marLeft w:val="240"/>
                  <w:marRight w:val="240"/>
                  <w:marTop w:val="30"/>
                  <w:marBottom w:val="0"/>
                  <w:divBdr>
                    <w:top w:val="none" w:sz="0" w:space="0" w:color="auto"/>
                    <w:left w:val="none" w:sz="0" w:space="0" w:color="auto"/>
                    <w:bottom w:val="none" w:sz="0" w:space="0" w:color="auto"/>
                    <w:right w:val="none" w:sz="0" w:space="0" w:color="auto"/>
                  </w:divBdr>
                  <w:divsChild>
                    <w:div w:id="165486876">
                      <w:marLeft w:val="0"/>
                      <w:marRight w:val="0"/>
                      <w:marTop w:val="0"/>
                      <w:marBottom w:val="0"/>
                      <w:divBdr>
                        <w:top w:val="none" w:sz="0" w:space="0" w:color="auto"/>
                        <w:left w:val="none" w:sz="0" w:space="0" w:color="auto"/>
                        <w:bottom w:val="none" w:sz="0" w:space="0" w:color="auto"/>
                        <w:right w:val="none" w:sz="0" w:space="0" w:color="auto"/>
                      </w:divBdr>
                      <w:divsChild>
                        <w:div w:id="1522667595">
                          <w:marLeft w:val="0"/>
                          <w:marRight w:val="0"/>
                          <w:marTop w:val="0"/>
                          <w:marBottom w:val="0"/>
                          <w:divBdr>
                            <w:top w:val="none" w:sz="0" w:space="0" w:color="auto"/>
                            <w:left w:val="none" w:sz="0" w:space="0" w:color="auto"/>
                            <w:bottom w:val="none" w:sz="0" w:space="0" w:color="auto"/>
                            <w:right w:val="none" w:sz="0" w:space="0" w:color="auto"/>
                          </w:divBdr>
                          <w:divsChild>
                            <w:div w:id="1749303109">
                              <w:marLeft w:val="0"/>
                              <w:marRight w:val="0"/>
                              <w:marTop w:val="0"/>
                              <w:marBottom w:val="0"/>
                              <w:divBdr>
                                <w:top w:val="none" w:sz="0" w:space="0" w:color="auto"/>
                                <w:left w:val="none" w:sz="0" w:space="0" w:color="auto"/>
                                <w:bottom w:val="none" w:sz="0" w:space="0" w:color="auto"/>
                                <w:right w:val="none" w:sz="0" w:space="0" w:color="auto"/>
                              </w:divBdr>
                              <w:divsChild>
                                <w:div w:id="977876568">
                                  <w:marLeft w:val="0"/>
                                  <w:marRight w:val="0"/>
                                  <w:marTop w:val="0"/>
                                  <w:marBottom w:val="0"/>
                                  <w:divBdr>
                                    <w:top w:val="none" w:sz="0" w:space="0" w:color="auto"/>
                                    <w:left w:val="none" w:sz="0" w:space="0" w:color="auto"/>
                                    <w:bottom w:val="none" w:sz="0" w:space="0" w:color="auto"/>
                                    <w:right w:val="none" w:sz="0" w:space="0" w:color="auto"/>
                                  </w:divBdr>
                                  <w:divsChild>
                                    <w:div w:id="918296519">
                                      <w:marLeft w:val="0"/>
                                      <w:marRight w:val="0"/>
                                      <w:marTop w:val="0"/>
                                      <w:marBottom w:val="0"/>
                                      <w:divBdr>
                                        <w:top w:val="none" w:sz="0" w:space="0" w:color="auto"/>
                                        <w:left w:val="none" w:sz="0" w:space="0" w:color="auto"/>
                                        <w:bottom w:val="none" w:sz="0" w:space="0" w:color="auto"/>
                                        <w:right w:val="none" w:sz="0" w:space="0" w:color="auto"/>
                                      </w:divBdr>
                                      <w:divsChild>
                                        <w:div w:id="403144447">
                                          <w:marLeft w:val="0"/>
                                          <w:marRight w:val="0"/>
                                          <w:marTop w:val="0"/>
                                          <w:marBottom w:val="0"/>
                                          <w:divBdr>
                                            <w:top w:val="none" w:sz="0" w:space="0" w:color="auto"/>
                                            <w:left w:val="none" w:sz="0" w:space="0" w:color="auto"/>
                                            <w:bottom w:val="none" w:sz="0" w:space="0" w:color="auto"/>
                                            <w:right w:val="none" w:sz="0" w:space="0" w:color="auto"/>
                                          </w:divBdr>
                                          <w:divsChild>
                                            <w:div w:id="1839806932">
                                              <w:marLeft w:val="0"/>
                                              <w:marRight w:val="0"/>
                                              <w:marTop w:val="0"/>
                                              <w:marBottom w:val="0"/>
                                              <w:divBdr>
                                                <w:top w:val="none" w:sz="0" w:space="0" w:color="auto"/>
                                                <w:left w:val="none" w:sz="0" w:space="0" w:color="auto"/>
                                                <w:bottom w:val="none" w:sz="0" w:space="0" w:color="auto"/>
                                                <w:right w:val="none" w:sz="0" w:space="0" w:color="auto"/>
                                              </w:divBdr>
                                              <w:divsChild>
                                                <w:div w:id="1941906981">
                                                  <w:marLeft w:val="0"/>
                                                  <w:marRight w:val="0"/>
                                                  <w:marTop w:val="0"/>
                                                  <w:marBottom w:val="0"/>
                                                  <w:divBdr>
                                                    <w:top w:val="none" w:sz="0" w:space="0" w:color="auto"/>
                                                    <w:left w:val="none" w:sz="0" w:space="0" w:color="auto"/>
                                                    <w:bottom w:val="none" w:sz="0" w:space="0" w:color="auto"/>
                                                    <w:right w:val="none" w:sz="0" w:space="0" w:color="auto"/>
                                                  </w:divBdr>
                                                  <w:divsChild>
                                                    <w:div w:id="1370489439">
                                                      <w:marLeft w:val="0"/>
                                                      <w:marRight w:val="0"/>
                                                      <w:marTop w:val="0"/>
                                                      <w:marBottom w:val="0"/>
                                                      <w:divBdr>
                                                        <w:top w:val="none" w:sz="0" w:space="0" w:color="auto"/>
                                                        <w:left w:val="none" w:sz="0" w:space="0" w:color="auto"/>
                                                        <w:bottom w:val="none" w:sz="0" w:space="0" w:color="auto"/>
                                                        <w:right w:val="none" w:sz="0" w:space="0" w:color="auto"/>
                                                      </w:divBdr>
                                                      <w:divsChild>
                                                        <w:div w:id="4503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6982">
                                                  <w:marLeft w:val="0"/>
                                                  <w:marRight w:val="0"/>
                                                  <w:marTop w:val="0"/>
                                                  <w:marBottom w:val="0"/>
                                                  <w:divBdr>
                                                    <w:top w:val="none" w:sz="0" w:space="0" w:color="auto"/>
                                                    <w:left w:val="none" w:sz="0" w:space="0" w:color="auto"/>
                                                    <w:bottom w:val="none" w:sz="0" w:space="0" w:color="auto"/>
                                                    <w:right w:val="none" w:sz="0" w:space="0" w:color="auto"/>
                                                  </w:divBdr>
                                                  <w:divsChild>
                                                    <w:div w:id="856967080">
                                                      <w:marLeft w:val="0"/>
                                                      <w:marRight w:val="0"/>
                                                      <w:marTop w:val="0"/>
                                                      <w:marBottom w:val="0"/>
                                                      <w:divBdr>
                                                        <w:top w:val="none" w:sz="0" w:space="0" w:color="auto"/>
                                                        <w:left w:val="none" w:sz="0" w:space="0" w:color="auto"/>
                                                        <w:bottom w:val="none" w:sz="0" w:space="0" w:color="auto"/>
                                                        <w:right w:val="none" w:sz="0" w:space="0" w:color="auto"/>
                                                      </w:divBdr>
                                                      <w:divsChild>
                                                        <w:div w:id="194380450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09408">
                                              <w:marLeft w:val="0"/>
                                              <w:marRight w:val="0"/>
                                              <w:marTop w:val="0"/>
                                              <w:marBottom w:val="0"/>
                                              <w:divBdr>
                                                <w:top w:val="none" w:sz="0" w:space="0" w:color="auto"/>
                                                <w:left w:val="none" w:sz="0" w:space="0" w:color="auto"/>
                                                <w:bottom w:val="none" w:sz="0" w:space="0" w:color="auto"/>
                                                <w:right w:val="none" w:sz="0" w:space="0" w:color="auto"/>
                                              </w:divBdr>
                                              <w:divsChild>
                                                <w:div w:id="1818306269">
                                                  <w:marLeft w:val="0"/>
                                                  <w:marRight w:val="0"/>
                                                  <w:marTop w:val="0"/>
                                                  <w:marBottom w:val="0"/>
                                                  <w:divBdr>
                                                    <w:top w:val="none" w:sz="0" w:space="0" w:color="auto"/>
                                                    <w:left w:val="none" w:sz="0" w:space="0" w:color="auto"/>
                                                    <w:bottom w:val="none" w:sz="0" w:space="0" w:color="auto"/>
                                                    <w:right w:val="none" w:sz="0" w:space="0" w:color="auto"/>
                                                  </w:divBdr>
                                                  <w:divsChild>
                                                    <w:div w:id="433088832">
                                                      <w:marLeft w:val="0"/>
                                                      <w:marRight w:val="0"/>
                                                      <w:marTop w:val="0"/>
                                                      <w:marBottom w:val="0"/>
                                                      <w:divBdr>
                                                        <w:top w:val="none" w:sz="0" w:space="0" w:color="auto"/>
                                                        <w:left w:val="none" w:sz="0" w:space="0" w:color="auto"/>
                                                        <w:bottom w:val="none" w:sz="0" w:space="0" w:color="auto"/>
                                                        <w:right w:val="none" w:sz="0" w:space="0" w:color="auto"/>
                                                      </w:divBdr>
                                                      <w:divsChild>
                                                        <w:div w:id="475342439">
                                                          <w:marLeft w:val="0"/>
                                                          <w:marRight w:val="0"/>
                                                          <w:marTop w:val="0"/>
                                                          <w:marBottom w:val="0"/>
                                                          <w:divBdr>
                                                            <w:top w:val="none" w:sz="0" w:space="0" w:color="auto"/>
                                                            <w:left w:val="none" w:sz="0" w:space="0" w:color="auto"/>
                                                            <w:bottom w:val="none" w:sz="0" w:space="0" w:color="auto"/>
                                                            <w:right w:val="none" w:sz="0" w:space="0" w:color="auto"/>
                                                          </w:divBdr>
                                                        </w:div>
                                                        <w:div w:id="1807042509">
                                                          <w:marLeft w:val="0"/>
                                                          <w:marRight w:val="0"/>
                                                          <w:marTop w:val="0"/>
                                                          <w:marBottom w:val="0"/>
                                                          <w:divBdr>
                                                            <w:top w:val="none" w:sz="0" w:space="0" w:color="auto"/>
                                                            <w:left w:val="none" w:sz="0" w:space="0" w:color="auto"/>
                                                            <w:bottom w:val="none" w:sz="0" w:space="0" w:color="auto"/>
                                                            <w:right w:val="none" w:sz="0" w:space="0" w:color="auto"/>
                                                          </w:divBdr>
                                                          <w:divsChild>
                                                            <w:div w:id="12980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45477">
                                              <w:marLeft w:val="0"/>
                                              <w:marRight w:val="0"/>
                                              <w:marTop w:val="0"/>
                                              <w:marBottom w:val="0"/>
                                              <w:divBdr>
                                                <w:top w:val="none" w:sz="0" w:space="0" w:color="auto"/>
                                                <w:left w:val="none" w:sz="0" w:space="0" w:color="auto"/>
                                                <w:bottom w:val="none" w:sz="0" w:space="0" w:color="auto"/>
                                                <w:right w:val="none" w:sz="0" w:space="0" w:color="auto"/>
                                              </w:divBdr>
                                              <w:divsChild>
                                                <w:div w:id="164169486">
                                                  <w:marLeft w:val="0"/>
                                                  <w:marRight w:val="0"/>
                                                  <w:marTop w:val="0"/>
                                                  <w:marBottom w:val="0"/>
                                                  <w:divBdr>
                                                    <w:top w:val="none" w:sz="0" w:space="0" w:color="auto"/>
                                                    <w:left w:val="none" w:sz="0" w:space="0" w:color="auto"/>
                                                    <w:bottom w:val="none" w:sz="0" w:space="0" w:color="auto"/>
                                                    <w:right w:val="none" w:sz="0" w:space="0" w:color="auto"/>
                                                  </w:divBdr>
                                                  <w:divsChild>
                                                    <w:div w:id="1711496319">
                                                      <w:marLeft w:val="0"/>
                                                      <w:marRight w:val="0"/>
                                                      <w:marTop w:val="0"/>
                                                      <w:marBottom w:val="0"/>
                                                      <w:divBdr>
                                                        <w:top w:val="none" w:sz="0" w:space="0" w:color="auto"/>
                                                        <w:left w:val="none" w:sz="0" w:space="0" w:color="auto"/>
                                                        <w:bottom w:val="none" w:sz="0" w:space="0" w:color="auto"/>
                                                        <w:right w:val="none" w:sz="0" w:space="0" w:color="auto"/>
                                                      </w:divBdr>
                                                      <w:divsChild>
                                                        <w:div w:id="390276670">
                                                          <w:marLeft w:val="0"/>
                                                          <w:marRight w:val="0"/>
                                                          <w:marTop w:val="0"/>
                                                          <w:marBottom w:val="0"/>
                                                          <w:divBdr>
                                                            <w:top w:val="none" w:sz="0" w:space="0" w:color="auto"/>
                                                            <w:left w:val="none" w:sz="0" w:space="0" w:color="auto"/>
                                                            <w:bottom w:val="none" w:sz="0" w:space="0" w:color="auto"/>
                                                            <w:right w:val="none" w:sz="0" w:space="0" w:color="auto"/>
                                                          </w:divBdr>
                                                        </w:div>
                                                        <w:div w:id="606471688">
                                                          <w:marLeft w:val="0"/>
                                                          <w:marRight w:val="0"/>
                                                          <w:marTop w:val="0"/>
                                                          <w:marBottom w:val="0"/>
                                                          <w:divBdr>
                                                            <w:top w:val="none" w:sz="0" w:space="0" w:color="auto"/>
                                                            <w:left w:val="none" w:sz="0" w:space="0" w:color="auto"/>
                                                            <w:bottom w:val="none" w:sz="0" w:space="0" w:color="auto"/>
                                                            <w:right w:val="none" w:sz="0" w:space="0" w:color="auto"/>
                                                          </w:divBdr>
                                                          <w:divsChild>
                                                            <w:div w:id="1624966412">
                                                              <w:marLeft w:val="0"/>
                                                              <w:marRight w:val="0"/>
                                                              <w:marTop w:val="0"/>
                                                              <w:marBottom w:val="0"/>
                                                              <w:divBdr>
                                                                <w:top w:val="none" w:sz="0" w:space="0" w:color="auto"/>
                                                                <w:left w:val="none" w:sz="0" w:space="0" w:color="auto"/>
                                                                <w:bottom w:val="none" w:sz="0" w:space="0" w:color="auto"/>
                                                                <w:right w:val="none" w:sz="0" w:space="0" w:color="auto"/>
                                                              </w:divBdr>
                                                              <w:divsChild>
                                                                <w:div w:id="1779177212">
                                                                  <w:marLeft w:val="0"/>
                                                                  <w:marRight w:val="0"/>
                                                                  <w:marTop w:val="0"/>
                                                                  <w:marBottom w:val="0"/>
                                                                  <w:divBdr>
                                                                    <w:top w:val="none" w:sz="0" w:space="0" w:color="auto"/>
                                                                    <w:left w:val="none" w:sz="0" w:space="0" w:color="auto"/>
                                                                    <w:bottom w:val="none" w:sz="0" w:space="0" w:color="auto"/>
                                                                    <w:right w:val="none" w:sz="0" w:space="0" w:color="auto"/>
                                                                  </w:divBdr>
                                                                  <w:divsChild>
                                                                    <w:div w:id="721366953">
                                                                      <w:marLeft w:val="0"/>
                                                                      <w:marRight w:val="0"/>
                                                                      <w:marTop w:val="0"/>
                                                                      <w:marBottom w:val="0"/>
                                                                      <w:divBdr>
                                                                        <w:top w:val="none" w:sz="0" w:space="0" w:color="auto"/>
                                                                        <w:left w:val="none" w:sz="0" w:space="0" w:color="auto"/>
                                                                        <w:bottom w:val="none" w:sz="0" w:space="0" w:color="auto"/>
                                                                        <w:right w:val="none" w:sz="0" w:space="0" w:color="auto"/>
                                                                      </w:divBdr>
                                                                    </w:div>
                                                                  </w:divsChild>
                                                                </w:div>
                                                                <w:div w:id="14083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6368">
          <w:marLeft w:val="0"/>
          <w:marRight w:val="0"/>
          <w:marTop w:val="105"/>
          <w:marBottom w:val="105"/>
          <w:divBdr>
            <w:top w:val="single" w:sz="6" w:space="6" w:color="auto"/>
            <w:left w:val="single" w:sz="2" w:space="0" w:color="auto"/>
            <w:bottom w:val="single" w:sz="6" w:space="6" w:color="auto"/>
            <w:right w:val="single" w:sz="2" w:space="0" w:color="auto"/>
          </w:divBdr>
          <w:divsChild>
            <w:div w:id="1922130568">
              <w:marLeft w:val="0"/>
              <w:marRight w:val="0"/>
              <w:marTop w:val="0"/>
              <w:marBottom w:val="0"/>
              <w:divBdr>
                <w:top w:val="none" w:sz="0" w:space="0" w:color="auto"/>
                <w:left w:val="none" w:sz="0" w:space="0" w:color="auto"/>
                <w:bottom w:val="none" w:sz="0" w:space="0" w:color="auto"/>
                <w:right w:val="none" w:sz="0" w:space="0" w:color="auto"/>
              </w:divBdr>
              <w:divsChild>
                <w:div w:id="1194919709">
                  <w:marLeft w:val="0"/>
                  <w:marRight w:val="0"/>
                  <w:marTop w:val="0"/>
                  <w:marBottom w:val="0"/>
                  <w:divBdr>
                    <w:top w:val="none" w:sz="0" w:space="0" w:color="auto"/>
                    <w:left w:val="none" w:sz="0" w:space="0" w:color="auto"/>
                    <w:bottom w:val="none" w:sz="0" w:space="0" w:color="auto"/>
                    <w:right w:val="none" w:sz="0" w:space="0" w:color="auto"/>
                  </w:divBdr>
                  <w:divsChild>
                    <w:div w:id="1256405632">
                      <w:marLeft w:val="240"/>
                      <w:marRight w:val="240"/>
                      <w:marTop w:val="0"/>
                      <w:marBottom w:val="0"/>
                      <w:divBdr>
                        <w:top w:val="none" w:sz="0" w:space="0" w:color="auto"/>
                        <w:left w:val="none" w:sz="0" w:space="0" w:color="auto"/>
                        <w:bottom w:val="none" w:sz="0" w:space="0" w:color="auto"/>
                        <w:right w:val="none" w:sz="0" w:space="0" w:color="auto"/>
                      </w:divBdr>
                      <w:divsChild>
                        <w:div w:id="951782246">
                          <w:marLeft w:val="0"/>
                          <w:marRight w:val="0"/>
                          <w:marTop w:val="0"/>
                          <w:marBottom w:val="0"/>
                          <w:divBdr>
                            <w:top w:val="none" w:sz="0" w:space="0" w:color="auto"/>
                            <w:left w:val="none" w:sz="0" w:space="0" w:color="auto"/>
                            <w:bottom w:val="none" w:sz="0" w:space="0" w:color="auto"/>
                            <w:right w:val="none" w:sz="0" w:space="0" w:color="auto"/>
                          </w:divBdr>
                          <w:divsChild>
                            <w:div w:id="1671058346">
                              <w:marLeft w:val="0"/>
                              <w:marRight w:val="0"/>
                              <w:marTop w:val="0"/>
                              <w:marBottom w:val="0"/>
                              <w:divBdr>
                                <w:top w:val="single" w:sz="6" w:space="0" w:color="auto"/>
                                <w:left w:val="single" w:sz="2" w:space="0" w:color="auto"/>
                                <w:bottom w:val="single" w:sz="6" w:space="0" w:color="auto"/>
                                <w:right w:val="single" w:sz="2" w:space="0" w:color="auto"/>
                              </w:divBdr>
                              <w:divsChild>
                                <w:div w:id="1066074862">
                                  <w:marLeft w:val="0"/>
                                  <w:marRight w:val="0"/>
                                  <w:marTop w:val="0"/>
                                  <w:marBottom w:val="0"/>
                                  <w:divBdr>
                                    <w:top w:val="none" w:sz="0" w:space="0" w:color="auto"/>
                                    <w:left w:val="none" w:sz="0" w:space="0" w:color="auto"/>
                                    <w:bottom w:val="none" w:sz="0" w:space="0" w:color="auto"/>
                                    <w:right w:val="none" w:sz="0" w:space="0" w:color="auto"/>
                                  </w:divBdr>
                                  <w:divsChild>
                                    <w:div w:id="539441131">
                                      <w:marLeft w:val="0"/>
                                      <w:marRight w:val="0"/>
                                      <w:marTop w:val="0"/>
                                      <w:marBottom w:val="0"/>
                                      <w:divBdr>
                                        <w:top w:val="none" w:sz="0" w:space="0" w:color="auto"/>
                                        <w:left w:val="none" w:sz="0" w:space="0" w:color="auto"/>
                                        <w:bottom w:val="none" w:sz="0" w:space="0" w:color="auto"/>
                                        <w:right w:val="none" w:sz="0" w:space="0" w:color="auto"/>
                                      </w:divBdr>
                                      <w:divsChild>
                                        <w:div w:id="1254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95574">
          <w:marLeft w:val="0"/>
          <w:marRight w:val="0"/>
          <w:marTop w:val="0"/>
          <w:marBottom w:val="0"/>
          <w:divBdr>
            <w:top w:val="single" w:sz="6" w:space="0" w:color="auto"/>
            <w:left w:val="single" w:sz="2" w:space="0" w:color="auto"/>
            <w:bottom w:val="single" w:sz="6" w:space="0" w:color="auto"/>
            <w:right w:val="single" w:sz="2" w:space="0" w:color="auto"/>
          </w:divBdr>
          <w:divsChild>
            <w:div w:id="689648960">
              <w:marLeft w:val="0"/>
              <w:marRight w:val="0"/>
              <w:marTop w:val="0"/>
              <w:marBottom w:val="0"/>
              <w:divBdr>
                <w:top w:val="none" w:sz="0" w:space="0" w:color="auto"/>
                <w:left w:val="none" w:sz="0" w:space="0" w:color="auto"/>
                <w:bottom w:val="none" w:sz="0" w:space="0" w:color="auto"/>
                <w:right w:val="none" w:sz="0" w:space="0" w:color="auto"/>
              </w:divBdr>
              <w:divsChild>
                <w:div w:id="514422253">
                  <w:marLeft w:val="240"/>
                  <w:marRight w:val="240"/>
                  <w:marTop w:val="0"/>
                  <w:marBottom w:val="0"/>
                  <w:divBdr>
                    <w:top w:val="none" w:sz="0" w:space="0" w:color="auto"/>
                    <w:left w:val="none" w:sz="0" w:space="0" w:color="auto"/>
                    <w:bottom w:val="none" w:sz="0" w:space="0" w:color="auto"/>
                    <w:right w:val="none" w:sz="0" w:space="0" w:color="auto"/>
                  </w:divBdr>
                  <w:divsChild>
                    <w:div w:id="1067651303">
                      <w:marLeft w:val="0"/>
                      <w:marRight w:val="0"/>
                      <w:marTop w:val="0"/>
                      <w:marBottom w:val="0"/>
                      <w:divBdr>
                        <w:top w:val="none" w:sz="0" w:space="0" w:color="auto"/>
                        <w:left w:val="none" w:sz="0" w:space="0" w:color="auto"/>
                        <w:bottom w:val="none" w:sz="0" w:space="0" w:color="auto"/>
                        <w:right w:val="none" w:sz="0" w:space="0" w:color="auto"/>
                      </w:divBdr>
                    </w:div>
                    <w:div w:id="1059205701">
                      <w:marLeft w:val="0"/>
                      <w:marRight w:val="0"/>
                      <w:marTop w:val="0"/>
                      <w:marBottom w:val="0"/>
                      <w:divBdr>
                        <w:top w:val="none" w:sz="0" w:space="0" w:color="auto"/>
                        <w:left w:val="none" w:sz="0" w:space="0" w:color="auto"/>
                        <w:bottom w:val="none" w:sz="0" w:space="0" w:color="auto"/>
                        <w:right w:val="none" w:sz="0" w:space="0" w:color="auto"/>
                      </w:divBdr>
                      <w:divsChild>
                        <w:div w:id="1842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6494">
          <w:marLeft w:val="0"/>
          <w:marRight w:val="0"/>
          <w:marTop w:val="0"/>
          <w:marBottom w:val="0"/>
          <w:divBdr>
            <w:top w:val="single" w:sz="6" w:space="0" w:color="auto"/>
            <w:left w:val="single" w:sz="2" w:space="0" w:color="auto"/>
            <w:bottom w:val="single" w:sz="6" w:space="0" w:color="auto"/>
            <w:right w:val="single" w:sz="2" w:space="0" w:color="auto"/>
          </w:divBdr>
          <w:divsChild>
            <w:div w:id="669260290">
              <w:marLeft w:val="0"/>
              <w:marRight w:val="0"/>
              <w:marTop w:val="0"/>
              <w:marBottom w:val="0"/>
              <w:divBdr>
                <w:top w:val="none" w:sz="0" w:space="0" w:color="auto"/>
                <w:left w:val="none" w:sz="0" w:space="0" w:color="auto"/>
                <w:bottom w:val="none" w:sz="0" w:space="0" w:color="auto"/>
                <w:right w:val="none" w:sz="0" w:space="0" w:color="auto"/>
              </w:divBdr>
              <w:divsChild>
                <w:div w:id="1344698534">
                  <w:marLeft w:val="240"/>
                  <w:marRight w:val="240"/>
                  <w:marTop w:val="0"/>
                  <w:marBottom w:val="0"/>
                  <w:divBdr>
                    <w:top w:val="none" w:sz="0" w:space="0" w:color="auto"/>
                    <w:left w:val="none" w:sz="0" w:space="0" w:color="auto"/>
                    <w:bottom w:val="none" w:sz="0" w:space="0" w:color="auto"/>
                    <w:right w:val="none" w:sz="0" w:space="0" w:color="auto"/>
                  </w:divBdr>
                  <w:divsChild>
                    <w:div w:id="1347976426">
                      <w:marLeft w:val="0"/>
                      <w:marRight w:val="0"/>
                      <w:marTop w:val="0"/>
                      <w:marBottom w:val="0"/>
                      <w:divBdr>
                        <w:top w:val="none" w:sz="0" w:space="0" w:color="auto"/>
                        <w:left w:val="none" w:sz="0" w:space="0" w:color="auto"/>
                        <w:bottom w:val="none" w:sz="0" w:space="0" w:color="auto"/>
                        <w:right w:val="none" w:sz="0" w:space="0" w:color="auto"/>
                      </w:divBdr>
                    </w:div>
                    <w:div w:id="115147535">
                      <w:marLeft w:val="0"/>
                      <w:marRight w:val="0"/>
                      <w:marTop w:val="0"/>
                      <w:marBottom w:val="0"/>
                      <w:divBdr>
                        <w:top w:val="none" w:sz="0" w:space="0" w:color="auto"/>
                        <w:left w:val="none" w:sz="0" w:space="0" w:color="auto"/>
                        <w:bottom w:val="none" w:sz="0" w:space="0" w:color="auto"/>
                        <w:right w:val="none" w:sz="0" w:space="0" w:color="auto"/>
                      </w:divBdr>
                      <w:divsChild>
                        <w:div w:id="1087076631">
                          <w:marLeft w:val="0"/>
                          <w:marRight w:val="0"/>
                          <w:marTop w:val="0"/>
                          <w:marBottom w:val="0"/>
                          <w:divBdr>
                            <w:top w:val="none" w:sz="0" w:space="0" w:color="auto"/>
                            <w:left w:val="none" w:sz="0" w:space="0" w:color="auto"/>
                            <w:bottom w:val="none" w:sz="0" w:space="0" w:color="auto"/>
                            <w:right w:val="none" w:sz="0" w:space="0" w:color="auto"/>
                          </w:divBdr>
                          <w:divsChild>
                            <w:div w:id="1427799369">
                              <w:marLeft w:val="0"/>
                              <w:marRight w:val="0"/>
                              <w:marTop w:val="0"/>
                              <w:marBottom w:val="0"/>
                              <w:divBdr>
                                <w:top w:val="none" w:sz="0" w:space="0" w:color="auto"/>
                                <w:left w:val="none" w:sz="0" w:space="0" w:color="auto"/>
                                <w:bottom w:val="none" w:sz="0" w:space="0" w:color="auto"/>
                                <w:right w:val="none" w:sz="0" w:space="0" w:color="auto"/>
                              </w:divBdr>
                              <w:divsChild>
                                <w:div w:id="1342321703">
                                  <w:marLeft w:val="0"/>
                                  <w:marRight w:val="0"/>
                                  <w:marTop w:val="0"/>
                                  <w:marBottom w:val="0"/>
                                  <w:divBdr>
                                    <w:top w:val="none" w:sz="0" w:space="0" w:color="auto"/>
                                    <w:left w:val="none" w:sz="0" w:space="0" w:color="auto"/>
                                    <w:bottom w:val="none" w:sz="0" w:space="0" w:color="auto"/>
                                    <w:right w:val="none" w:sz="0" w:space="0" w:color="auto"/>
                                  </w:divBdr>
                                </w:div>
                              </w:divsChild>
                            </w:div>
                            <w:div w:id="1336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19038">
      <w:bodyDiv w:val="1"/>
      <w:marLeft w:val="0"/>
      <w:marRight w:val="0"/>
      <w:marTop w:val="0"/>
      <w:marBottom w:val="0"/>
      <w:divBdr>
        <w:top w:val="none" w:sz="0" w:space="0" w:color="auto"/>
        <w:left w:val="none" w:sz="0" w:space="0" w:color="auto"/>
        <w:bottom w:val="none" w:sz="0" w:space="0" w:color="auto"/>
        <w:right w:val="none" w:sz="0" w:space="0" w:color="auto"/>
      </w:divBdr>
    </w:div>
    <w:div w:id="1544369015">
      <w:bodyDiv w:val="1"/>
      <w:marLeft w:val="0"/>
      <w:marRight w:val="0"/>
      <w:marTop w:val="0"/>
      <w:marBottom w:val="0"/>
      <w:divBdr>
        <w:top w:val="none" w:sz="0" w:space="0" w:color="auto"/>
        <w:left w:val="none" w:sz="0" w:space="0" w:color="auto"/>
        <w:bottom w:val="none" w:sz="0" w:space="0" w:color="auto"/>
        <w:right w:val="none" w:sz="0" w:space="0" w:color="auto"/>
      </w:divBdr>
    </w:div>
    <w:div w:id="1562595091">
      <w:bodyDiv w:val="1"/>
      <w:marLeft w:val="0"/>
      <w:marRight w:val="0"/>
      <w:marTop w:val="0"/>
      <w:marBottom w:val="0"/>
      <w:divBdr>
        <w:top w:val="none" w:sz="0" w:space="0" w:color="auto"/>
        <w:left w:val="none" w:sz="0" w:space="0" w:color="auto"/>
        <w:bottom w:val="none" w:sz="0" w:space="0" w:color="auto"/>
        <w:right w:val="none" w:sz="0" w:space="0" w:color="auto"/>
      </w:divBdr>
    </w:div>
    <w:div w:id="1642928266">
      <w:bodyDiv w:val="1"/>
      <w:marLeft w:val="0"/>
      <w:marRight w:val="0"/>
      <w:marTop w:val="0"/>
      <w:marBottom w:val="0"/>
      <w:divBdr>
        <w:top w:val="none" w:sz="0" w:space="0" w:color="auto"/>
        <w:left w:val="none" w:sz="0" w:space="0" w:color="auto"/>
        <w:bottom w:val="none" w:sz="0" w:space="0" w:color="auto"/>
        <w:right w:val="none" w:sz="0" w:space="0" w:color="auto"/>
      </w:divBdr>
    </w:div>
    <w:div w:id="1694838579">
      <w:bodyDiv w:val="1"/>
      <w:marLeft w:val="0"/>
      <w:marRight w:val="0"/>
      <w:marTop w:val="0"/>
      <w:marBottom w:val="0"/>
      <w:divBdr>
        <w:top w:val="none" w:sz="0" w:space="0" w:color="auto"/>
        <w:left w:val="none" w:sz="0" w:space="0" w:color="auto"/>
        <w:bottom w:val="none" w:sz="0" w:space="0" w:color="auto"/>
        <w:right w:val="none" w:sz="0" w:space="0" w:color="auto"/>
      </w:divBdr>
    </w:div>
    <w:div w:id="1744792396">
      <w:bodyDiv w:val="1"/>
      <w:marLeft w:val="0"/>
      <w:marRight w:val="0"/>
      <w:marTop w:val="0"/>
      <w:marBottom w:val="0"/>
      <w:divBdr>
        <w:top w:val="none" w:sz="0" w:space="0" w:color="auto"/>
        <w:left w:val="none" w:sz="0" w:space="0" w:color="auto"/>
        <w:bottom w:val="none" w:sz="0" w:space="0" w:color="auto"/>
        <w:right w:val="none" w:sz="0" w:space="0" w:color="auto"/>
      </w:divBdr>
    </w:div>
    <w:div w:id="1794323630">
      <w:bodyDiv w:val="1"/>
      <w:marLeft w:val="0"/>
      <w:marRight w:val="0"/>
      <w:marTop w:val="0"/>
      <w:marBottom w:val="0"/>
      <w:divBdr>
        <w:top w:val="none" w:sz="0" w:space="0" w:color="auto"/>
        <w:left w:val="none" w:sz="0" w:space="0" w:color="auto"/>
        <w:bottom w:val="none" w:sz="0" w:space="0" w:color="auto"/>
        <w:right w:val="none" w:sz="0" w:space="0" w:color="auto"/>
      </w:divBdr>
    </w:div>
    <w:div w:id="1839883784">
      <w:bodyDiv w:val="1"/>
      <w:marLeft w:val="0"/>
      <w:marRight w:val="0"/>
      <w:marTop w:val="0"/>
      <w:marBottom w:val="0"/>
      <w:divBdr>
        <w:top w:val="none" w:sz="0" w:space="0" w:color="auto"/>
        <w:left w:val="none" w:sz="0" w:space="0" w:color="auto"/>
        <w:bottom w:val="none" w:sz="0" w:space="0" w:color="auto"/>
        <w:right w:val="none" w:sz="0" w:space="0" w:color="auto"/>
      </w:divBdr>
    </w:div>
    <w:div w:id="1888638430">
      <w:bodyDiv w:val="1"/>
      <w:marLeft w:val="0"/>
      <w:marRight w:val="0"/>
      <w:marTop w:val="0"/>
      <w:marBottom w:val="0"/>
      <w:divBdr>
        <w:top w:val="none" w:sz="0" w:space="0" w:color="auto"/>
        <w:left w:val="none" w:sz="0" w:space="0" w:color="auto"/>
        <w:bottom w:val="none" w:sz="0" w:space="0" w:color="auto"/>
        <w:right w:val="none" w:sz="0" w:space="0" w:color="auto"/>
      </w:divBdr>
      <w:divsChild>
        <w:div w:id="566067186">
          <w:marLeft w:val="0"/>
          <w:marRight w:val="0"/>
          <w:marTop w:val="0"/>
          <w:marBottom w:val="0"/>
          <w:divBdr>
            <w:top w:val="none" w:sz="0" w:space="0" w:color="auto"/>
            <w:left w:val="none" w:sz="0" w:space="0" w:color="auto"/>
            <w:bottom w:val="none" w:sz="0" w:space="0" w:color="auto"/>
            <w:right w:val="none" w:sz="0" w:space="0" w:color="auto"/>
          </w:divBdr>
          <w:divsChild>
            <w:div w:id="1559054467">
              <w:marLeft w:val="0"/>
              <w:marRight w:val="0"/>
              <w:marTop w:val="0"/>
              <w:marBottom w:val="0"/>
              <w:divBdr>
                <w:top w:val="none" w:sz="0" w:space="0" w:color="auto"/>
                <w:left w:val="none" w:sz="0" w:space="0" w:color="auto"/>
                <w:bottom w:val="none" w:sz="0" w:space="0" w:color="auto"/>
                <w:right w:val="none" w:sz="0" w:space="0" w:color="auto"/>
              </w:divBdr>
              <w:divsChild>
                <w:div w:id="1803763472">
                  <w:marLeft w:val="0"/>
                  <w:marRight w:val="0"/>
                  <w:marTop w:val="0"/>
                  <w:marBottom w:val="0"/>
                  <w:divBdr>
                    <w:top w:val="none" w:sz="0" w:space="0" w:color="auto"/>
                    <w:left w:val="none" w:sz="0" w:space="0" w:color="auto"/>
                    <w:bottom w:val="none" w:sz="0" w:space="0" w:color="auto"/>
                    <w:right w:val="none" w:sz="0" w:space="0" w:color="auto"/>
                  </w:divBdr>
                  <w:divsChild>
                    <w:div w:id="1083796190">
                      <w:marLeft w:val="0"/>
                      <w:marRight w:val="0"/>
                      <w:marTop w:val="0"/>
                      <w:marBottom w:val="0"/>
                      <w:divBdr>
                        <w:top w:val="none" w:sz="0" w:space="0" w:color="auto"/>
                        <w:left w:val="none" w:sz="0" w:space="0" w:color="auto"/>
                        <w:bottom w:val="none" w:sz="0" w:space="0" w:color="auto"/>
                        <w:right w:val="none" w:sz="0" w:space="0" w:color="auto"/>
                      </w:divBdr>
                      <w:divsChild>
                        <w:div w:id="3080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1450">
              <w:marLeft w:val="0"/>
              <w:marRight w:val="0"/>
              <w:marTop w:val="0"/>
              <w:marBottom w:val="0"/>
              <w:divBdr>
                <w:top w:val="none" w:sz="0" w:space="0" w:color="auto"/>
                <w:left w:val="none" w:sz="0" w:space="0" w:color="auto"/>
                <w:bottom w:val="none" w:sz="0" w:space="0" w:color="auto"/>
                <w:right w:val="none" w:sz="0" w:space="0" w:color="auto"/>
              </w:divBdr>
              <w:divsChild>
                <w:div w:id="1508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1984">
      <w:bodyDiv w:val="1"/>
      <w:marLeft w:val="0"/>
      <w:marRight w:val="0"/>
      <w:marTop w:val="0"/>
      <w:marBottom w:val="0"/>
      <w:divBdr>
        <w:top w:val="none" w:sz="0" w:space="0" w:color="auto"/>
        <w:left w:val="none" w:sz="0" w:space="0" w:color="auto"/>
        <w:bottom w:val="none" w:sz="0" w:space="0" w:color="auto"/>
        <w:right w:val="none" w:sz="0" w:space="0" w:color="auto"/>
      </w:divBdr>
    </w:div>
    <w:div w:id="1950046713">
      <w:bodyDiv w:val="1"/>
      <w:marLeft w:val="0"/>
      <w:marRight w:val="0"/>
      <w:marTop w:val="0"/>
      <w:marBottom w:val="0"/>
      <w:divBdr>
        <w:top w:val="none" w:sz="0" w:space="0" w:color="auto"/>
        <w:left w:val="none" w:sz="0" w:space="0" w:color="auto"/>
        <w:bottom w:val="none" w:sz="0" w:space="0" w:color="auto"/>
        <w:right w:val="none" w:sz="0" w:space="0" w:color="auto"/>
      </w:divBdr>
    </w:div>
    <w:div w:id="2007441708">
      <w:bodyDiv w:val="1"/>
      <w:marLeft w:val="0"/>
      <w:marRight w:val="0"/>
      <w:marTop w:val="0"/>
      <w:marBottom w:val="0"/>
      <w:divBdr>
        <w:top w:val="none" w:sz="0" w:space="0" w:color="auto"/>
        <w:left w:val="none" w:sz="0" w:space="0" w:color="auto"/>
        <w:bottom w:val="none" w:sz="0" w:space="0" w:color="auto"/>
        <w:right w:val="none" w:sz="0" w:space="0" w:color="auto"/>
      </w:divBdr>
    </w:div>
    <w:div w:id="202555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ABF4E-3C7A-43E8-AB20-55D00CDE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3436</Words>
  <Characters>18899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Julieth Betancourt</dc:creator>
  <cp:lastModifiedBy>Eduard Arnulfo Pinilla Rivera</cp:lastModifiedBy>
  <cp:revision>3</cp:revision>
  <cp:lastPrinted>2025-10-31T21:32:00Z</cp:lastPrinted>
  <dcterms:created xsi:type="dcterms:W3CDTF">2025-10-31T21:32:00Z</dcterms:created>
  <dcterms:modified xsi:type="dcterms:W3CDTF">2025-10-31T21:34:00Z</dcterms:modified>
</cp:coreProperties>
</file>